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E7187" w14:textId="6722BB51" w:rsidR="00BE3BE1" w:rsidRPr="00522D4E" w:rsidRDefault="00522D4E">
      <w:pPr>
        <w:rPr>
          <w:rFonts w:ascii="Times New Roman" w:hAnsi="Times New Roman" w:cs="Times New Roman"/>
          <w:b/>
          <w:bCs/>
          <w:sz w:val="24"/>
          <w:szCs w:val="24"/>
        </w:rPr>
      </w:pPr>
      <w:r w:rsidRPr="00522D4E">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062"/>
      </w:tblGrid>
      <w:tr w:rsidR="003F3E37" w14:paraId="6DB6F172" w14:textId="77777777" w:rsidTr="003F3E37">
        <w:tc>
          <w:tcPr>
            <w:tcW w:w="9062" w:type="dxa"/>
          </w:tcPr>
          <w:p w14:paraId="2EBE7EAE" w14:textId="77777777" w:rsidR="003F3E37" w:rsidRDefault="003F3E37"/>
          <w:p w14:paraId="2A930A77" w14:textId="77777777" w:rsidR="003F3E37" w:rsidRPr="00522D4E" w:rsidRDefault="003F3E37" w:rsidP="003F3E37">
            <w:pPr>
              <w:shd w:val="clear" w:color="auto" w:fill="FFFFFF"/>
              <w:rPr>
                <w:rFonts w:ascii="Times New Roman" w:hAnsi="Times New Roman" w:cs="Times New Roman"/>
                <w:color w:val="222222"/>
                <w:sz w:val="24"/>
                <w:szCs w:val="24"/>
              </w:rPr>
            </w:pPr>
            <w:r w:rsidRPr="00522D4E">
              <w:rPr>
                <w:rFonts w:ascii="Times New Roman" w:hAnsi="Times New Roman" w:cs="Times New Roman"/>
                <w:color w:val="222222"/>
                <w:sz w:val="24"/>
                <w:szCs w:val="24"/>
              </w:rPr>
              <w:t>Dear all,</w:t>
            </w:r>
          </w:p>
          <w:p w14:paraId="66055198" w14:textId="77777777" w:rsidR="003F3E37" w:rsidRPr="00522D4E" w:rsidRDefault="003F3E37" w:rsidP="003F3E37">
            <w:pPr>
              <w:shd w:val="clear" w:color="auto" w:fill="FFFFFF"/>
              <w:rPr>
                <w:rFonts w:ascii="Times New Roman" w:hAnsi="Times New Roman" w:cs="Times New Roman"/>
                <w:color w:val="222222"/>
                <w:sz w:val="24"/>
                <w:szCs w:val="24"/>
              </w:rPr>
            </w:pPr>
          </w:p>
          <w:p w14:paraId="7518104D" w14:textId="77777777" w:rsidR="003F3E37" w:rsidRPr="00522D4E" w:rsidRDefault="003F3E37" w:rsidP="003F3E37">
            <w:pPr>
              <w:shd w:val="clear" w:color="auto" w:fill="FFFFFF"/>
              <w:rPr>
                <w:rFonts w:ascii="Times New Roman" w:hAnsi="Times New Roman" w:cs="Times New Roman"/>
                <w:color w:val="222222"/>
                <w:sz w:val="24"/>
                <w:szCs w:val="24"/>
              </w:rPr>
            </w:pPr>
            <w:r w:rsidRPr="00522D4E">
              <w:rPr>
                <w:rFonts w:ascii="Times New Roman" w:hAnsi="Times New Roman" w:cs="Times New Roman"/>
                <w:color w:val="222222"/>
                <w:sz w:val="24"/>
                <w:szCs w:val="24"/>
              </w:rPr>
              <w:t>I may have forgotten to include this yesterday.  Taken from Roy Cross' latest bulletin.</w:t>
            </w:r>
          </w:p>
          <w:p w14:paraId="3736633E" w14:textId="77777777" w:rsidR="003F3E37" w:rsidRPr="00522D4E" w:rsidRDefault="003F3E37" w:rsidP="003F3E37">
            <w:pPr>
              <w:shd w:val="clear" w:color="auto" w:fill="FFFFFF"/>
              <w:rPr>
                <w:rFonts w:ascii="Times New Roman" w:hAnsi="Times New Roman" w:cs="Times New Roman"/>
                <w:color w:val="222222"/>
                <w:sz w:val="24"/>
                <w:szCs w:val="24"/>
              </w:rPr>
            </w:pPr>
          </w:p>
          <w:p w14:paraId="3C8A125F" w14:textId="77777777" w:rsidR="003F3E37" w:rsidRPr="00522D4E" w:rsidRDefault="003F3E37" w:rsidP="003F3E37">
            <w:pPr>
              <w:pStyle w:val="NormalWeb"/>
              <w:shd w:val="clear" w:color="auto" w:fill="FFFFFF"/>
              <w:spacing w:after="240" w:afterAutospacing="0"/>
              <w:rPr>
                <w:color w:val="222222"/>
              </w:rPr>
            </w:pPr>
            <w:r w:rsidRPr="00522D4E">
              <w:rPr>
                <w:color w:val="222222"/>
              </w:rPr>
              <w:t>An intentionally alarmist piece by </w:t>
            </w:r>
            <w:r w:rsidRPr="00522D4E">
              <w:rPr>
                <w:i/>
                <w:iCs/>
                <w:color w:val="222222"/>
              </w:rPr>
              <w:t>Liza Featherstone</w:t>
            </w:r>
            <w:r w:rsidRPr="00522D4E">
              <w:rPr>
                <w:color w:val="222222"/>
              </w:rPr>
              <w:t> for </w:t>
            </w:r>
            <w:r w:rsidRPr="00522D4E">
              <w:rPr>
                <w:i/>
                <w:iCs/>
                <w:color w:val="222222"/>
              </w:rPr>
              <w:t>The New Republic</w:t>
            </w:r>
            <w:r w:rsidRPr="00522D4E">
              <w:rPr>
                <w:color w:val="222222"/>
              </w:rPr>
              <w:t>, </w:t>
            </w:r>
            <w:r w:rsidRPr="00522D4E">
              <w:rPr>
                <w:b/>
                <w:bCs/>
                <w:color w:val="222222"/>
              </w:rPr>
              <w:t>The Scariest Part About Artificial Intelligence</w:t>
            </w:r>
            <w:r w:rsidRPr="00522D4E">
              <w:rPr>
                <w:color w:val="222222"/>
              </w:rPr>
              <w:t> </w:t>
            </w:r>
            <w:hyperlink r:id="rId5" w:tgtFrame="_blank" w:history="1">
              <w:r w:rsidRPr="00522D4E">
                <w:rPr>
                  <w:rStyle w:val="Hyperlink"/>
                  <w:rFonts w:eastAsiaTheme="majorEastAsia"/>
                  <w:color w:val="1155CC"/>
                </w:rPr>
                <w:t>https://newrepublic.com/article/179538/environment-artificial-intelligence-water-energy</w:t>
              </w:r>
            </w:hyperlink>
            <w:r w:rsidRPr="00522D4E">
              <w:rPr>
                <w:color w:val="222222"/>
              </w:rPr>
              <w:t> </w:t>
            </w:r>
          </w:p>
          <w:p w14:paraId="17EF9FFB" w14:textId="77777777" w:rsidR="003F3E37" w:rsidRPr="00522D4E" w:rsidRDefault="003F3E37" w:rsidP="003F3E37">
            <w:pPr>
              <w:shd w:val="clear" w:color="auto" w:fill="FFFFFF"/>
              <w:rPr>
                <w:rFonts w:ascii="Times New Roman" w:hAnsi="Times New Roman" w:cs="Times New Roman"/>
                <w:color w:val="222222"/>
                <w:sz w:val="24"/>
                <w:szCs w:val="24"/>
              </w:rPr>
            </w:pPr>
            <w:r w:rsidRPr="00522D4E">
              <w:rPr>
                <w:rFonts w:ascii="Times New Roman" w:hAnsi="Times New Roman" w:cs="Times New Roman"/>
                <w:color w:val="222222"/>
                <w:sz w:val="24"/>
                <w:szCs w:val="24"/>
              </w:rPr>
              <w:t>  All the best,</w:t>
            </w:r>
          </w:p>
          <w:p w14:paraId="5ED90F03" w14:textId="77777777" w:rsidR="003F3E37" w:rsidRPr="00522D4E" w:rsidRDefault="003F3E37" w:rsidP="003F3E37">
            <w:pPr>
              <w:shd w:val="clear" w:color="auto" w:fill="FFFFFF"/>
              <w:rPr>
                <w:rFonts w:ascii="Times New Roman" w:hAnsi="Times New Roman" w:cs="Times New Roman"/>
                <w:color w:val="222222"/>
                <w:sz w:val="24"/>
                <w:szCs w:val="24"/>
              </w:rPr>
            </w:pPr>
          </w:p>
          <w:p w14:paraId="4821D416" w14:textId="06B5C3BD" w:rsidR="003F3E37" w:rsidRPr="00522D4E" w:rsidRDefault="003F3E37" w:rsidP="003F3E37">
            <w:pPr>
              <w:shd w:val="clear" w:color="auto" w:fill="FFFFFF"/>
              <w:rPr>
                <w:rFonts w:ascii="Times New Roman" w:hAnsi="Times New Roman" w:cs="Times New Roman"/>
                <w:color w:val="222222"/>
                <w:sz w:val="24"/>
                <w:szCs w:val="24"/>
              </w:rPr>
            </w:pPr>
            <w:r w:rsidRPr="00522D4E">
              <w:rPr>
                <w:rFonts w:ascii="Times New Roman" w:hAnsi="Times New Roman" w:cs="Times New Roman"/>
                <w:color w:val="222222"/>
                <w:sz w:val="24"/>
                <w:szCs w:val="24"/>
              </w:rPr>
              <w:t>Alan</w:t>
            </w:r>
            <w:r w:rsidR="00522D4E">
              <w:rPr>
                <w:rFonts w:ascii="Times New Roman" w:hAnsi="Times New Roman" w:cs="Times New Roman"/>
                <w:color w:val="222222"/>
                <w:sz w:val="24"/>
                <w:szCs w:val="24"/>
              </w:rPr>
              <w:t xml:space="preserve"> Maley</w:t>
            </w:r>
          </w:p>
          <w:p w14:paraId="514F63DD" w14:textId="77777777" w:rsidR="003F3E37" w:rsidRDefault="003F3E37"/>
        </w:tc>
      </w:tr>
    </w:tbl>
    <w:p w14:paraId="54D049C4" w14:textId="77777777" w:rsidR="003F3E37" w:rsidRDefault="003F3E37"/>
    <w:p w14:paraId="6F07BC32" w14:textId="51E1FCDB" w:rsidR="00522D4E" w:rsidRPr="00522D4E" w:rsidRDefault="00522D4E" w:rsidP="00522D4E">
      <w:pPr>
        <w:rPr>
          <w:rFonts w:ascii="Times New Roman" w:hAnsi="Times New Roman" w:cs="Times New Roman"/>
          <w:b/>
          <w:bCs/>
          <w:sz w:val="24"/>
          <w:szCs w:val="24"/>
        </w:rPr>
      </w:pPr>
      <w:r w:rsidRPr="00522D4E">
        <w:rPr>
          <w:rFonts w:ascii="Times New Roman" w:hAnsi="Times New Roman" w:cs="Times New Roman"/>
          <w:b/>
          <w:bCs/>
          <w:sz w:val="24"/>
          <w:szCs w:val="24"/>
        </w:rPr>
        <w:t xml:space="preserve">Letter </w:t>
      </w:r>
      <w:r>
        <w:rPr>
          <w:rFonts w:ascii="Times New Roman" w:hAnsi="Times New Roman" w:cs="Times New Roman"/>
          <w:b/>
          <w:bCs/>
          <w:sz w:val="24"/>
          <w:szCs w:val="24"/>
        </w:rPr>
        <w:t>2</w:t>
      </w:r>
    </w:p>
    <w:p w14:paraId="2FFABDB4" w14:textId="77777777" w:rsidR="00903D64" w:rsidRDefault="00903D64"/>
    <w:tbl>
      <w:tblPr>
        <w:tblStyle w:val="TableGrid"/>
        <w:tblW w:w="0" w:type="auto"/>
        <w:tblLook w:val="04A0" w:firstRow="1" w:lastRow="0" w:firstColumn="1" w:lastColumn="0" w:noHBand="0" w:noVBand="1"/>
      </w:tblPr>
      <w:tblGrid>
        <w:gridCol w:w="9062"/>
      </w:tblGrid>
      <w:tr w:rsidR="00903D64" w14:paraId="05D5B0B4" w14:textId="77777777" w:rsidTr="00903D64">
        <w:tc>
          <w:tcPr>
            <w:tcW w:w="9062" w:type="dxa"/>
          </w:tcPr>
          <w:p w14:paraId="0867FC3C" w14:textId="77777777" w:rsidR="00903D64" w:rsidRDefault="00903D64"/>
          <w:p w14:paraId="6D6A7854" w14:textId="77777777" w:rsidR="00903D64" w:rsidRDefault="00903D64"/>
          <w:tbl>
            <w:tblPr>
              <w:tblW w:w="5000" w:type="pct"/>
              <w:shd w:val="clear" w:color="auto" w:fill="FFFFFF"/>
              <w:tblCellMar>
                <w:left w:w="0" w:type="dxa"/>
                <w:right w:w="0" w:type="dxa"/>
              </w:tblCellMar>
              <w:tblLook w:val="04A0" w:firstRow="1" w:lastRow="0" w:firstColumn="1" w:lastColumn="0" w:noHBand="0" w:noVBand="1"/>
            </w:tblPr>
            <w:tblGrid>
              <w:gridCol w:w="8846"/>
            </w:tblGrid>
            <w:tr w:rsidR="00903D64" w:rsidRPr="00522D4E" w14:paraId="4F4E402E" w14:textId="77777777" w:rsidTr="00903D64">
              <w:tc>
                <w:tcPr>
                  <w:tcW w:w="0" w:type="auto"/>
                  <w:tcBorders>
                    <w:top w:val="nil"/>
                    <w:left w:val="nil"/>
                    <w:bottom w:val="nil"/>
                    <w:right w:val="nil"/>
                  </w:tcBorders>
                  <w:shd w:val="clear" w:color="auto" w:fill="FFFFFF"/>
                  <w:tcMar>
                    <w:top w:w="150" w:type="dxa"/>
                    <w:left w:w="150" w:type="dxa"/>
                    <w:bottom w:w="150" w:type="dxa"/>
                    <w:right w:w="150" w:type="dxa"/>
                  </w:tcMar>
                  <w:hideMark/>
                </w:tcPr>
                <w:p w14:paraId="1F38562A" w14:textId="77777777" w:rsidR="00903D64" w:rsidRPr="00522D4E" w:rsidRDefault="00903D64" w:rsidP="00903D64">
                  <w:pPr>
                    <w:pStyle w:val="NormalWeb"/>
                    <w:spacing w:before="0" w:beforeAutospacing="0" w:after="0" w:afterAutospacing="0" w:line="375" w:lineRule="atLeast"/>
                    <w:rPr>
                      <w:color w:val="333333"/>
                    </w:rPr>
                  </w:pPr>
                  <w:proofErr w:type="gramStart"/>
                  <w:r w:rsidRPr="00522D4E">
                    <w:rPr>
                      <w:color w:val="333333"/>
                    </w:rPr>
                    <w:t>Hi Hanna</w:t>
                  </w:r>
                  <w:proofErr w:type="gramEnd"/>
                </w:p>
              </w:tc>
            </w:tr>
          </w:tbl>
          <w:p w14:paraId="08010406" w14:textId="77777777" w:rsidR="00903D64" w:rsidRPr="00522D4E" w:rsidRDefault="00903D64" w:rsidP="00903D64">
            <w:pPr>
              <w:rPr>
                <w:rFonts w:ascii="Times New Roman" w:hAnsi="Times New Roman" w:cs="Times New Roman"/>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903D64" w:rsidRPr="00522D4E" w14:paraId="77391D94" w14:textId="77777777" w:rsidTr="00522D4E">
              <w:trPr>
                <w:trHeight w:val="20"/>
              </w:trPr>
              <w:tc>
                <w:tcPr>
                  <w:tcW w:w="0" w:type="auto"/>
                  <w:tcBorders>
                    <w:top w:val="nil"/>
                    <w:left w:val="nil"/>
                    <w:bottom w:val="nil"/>
                    <w:right w:val="nil"/>
                  </w:tcBorders>
                  <w:shd w:val="clear" w:color="auto" w:fill="FFFFFF"/>
                  <w:tcMar>
                    <w:top w:w="150" w:type="dxa"/>
                    <w:left w:w="150" w:type="dxa"/>
                    <w:bottom w:w="150" w:type="dxa"/>
                    <w:right w:w="150" w:type="dxa"/>
                  </w:tcMar>
                  <w:hideMark/>
                </w:tcPr>
                <w:p w14:paraId="2A040F75" w14:textId="77777777" w:rsidR="00903D64" w:rsidRPr="00522D4E" w:rsidRDefault="00903D64" w:rsidP="00903D64">
                  <w:pPr>
                    <w:pStyle w:val="NormalWeb"/>
                    <w:spacing w:before="0" w:beforeAutospacing="0" w:after="0" w:afterAutospacing="0" w:line="376" w:lineRule="atLeast"/>
                    <w:rPr>
                      <w:color w:val="333333"/>
                      <w:sz w:val="21"/>
                      <w:szCs w:val="21"/>
                    </w:rPr>
                  </w:pPr>
                  <w:r w:rsidRPr="00522D4E">
                    <w:rPr>
                      <w:color w:val="333333"/>
                    </w:rPr>
                    <w:t xml:space="preserve">Get practical advice in an easy-to-use, </w:t>
                  </w:r>
                  <w:proofErr w:type="spellStart"/>
                  <w:r w:rsidRPr="00522D4E">
                    <w:rPr>
                      <w:color w:val="333333"/>
                    </w:rPr>
                    <w:t>bitesized</w:t>
                  </w:r>
                  <w:proofErr w:type="spellEnd"/>
                  <w:r w:rsidRPr="00522D4E">
                    <w:rPr>
                      <w:color w:val="333333"/>
                    </w:rPr>
                    <w:t xml:space="preserve"> format to help you:</w:t>
                  </w:r>
                </w:p>
                <w:p w14:paraId="78D1B499" w14:textId="77777777" w:rsidR="00903D64" w:rsidRPr="00522D4E" w:rsidRDefault="00903D64" w:rsidP="00903D64">
                  <w:pPr>
                    <w:pStyle w:val="NormalWeb"/>
                    <w:spacing w:before="0" w:beforeAutospacing="0" w:after="0" w:afterAutospacing="0" w:line="376" w:lineRule="atLeast"/>
                    <w:rPr>
                      <w:color w:val="333333"/>
                      <w:sz w:val="21"/>
                      <w:szCs w:val="21"/>
                    </w:rPr>
                  </w:pPr>
                </w:p>
                <w:p w14:paraId="200A3B29" w14:textId="77777777" w:rsidR="00903D64" w:rsidRPr="00522D4E" w:rsidRDefault="00903D64" w:rsidP="00903D64">
                  <w:pPr>
                    <w:numPr>
                      <w:ilvl w:val="0"/>
                      <w:numId w:val="1"/>
                    </w:numPr>
                    <w:spacing w:after="0" w:line="376" w:lineRule="atLeast"/>
                    <w:rPr>
                      <w:rFonts w:ascii="Times New Roman" w:hAnsi="Times New Roman" w:cs="Times New Roman"/>
                      <w:color w:val="333333"/>
                      <w:sz w:val="21"/>
                      <w:szCs w:val="21"/>
                    </w:rPr>
                  </w:pPr>
                  <w:r w:rsidRPr="00522D4E">
                    <w:rPr>
                      <w:rFonts w:ascii="Times New Roman" w:hAnsi="Times New Roman" w:cs="Times New Roman"/>
                      <w:color w:val="333333"/>
                    </w:rPr>
                    <w:t>Expand your learners’ communications skills beyond speaking and writing.</w:t>
                  </w:r>
                </w:p>
                <w:p w14:paraId="438C44D3" w14:textId="77777777" w:rsidR="00903D64" w:rsidRPr="00522D4E" w:rsidRDefault="00903D64" w:rsidP="00903D64">
                  <w:pPr>
                    <w:numPr>
                      <w:ilvl w:val="0"/>
                      <w:numId w:val="1"/>
                    </w:numPr>
                    <w:spacing w:after="0" w:line="376" w:lineRule="atLeast"/>
                    <w:rPr>
                      <w:rFonts w:ascii="Times New Roman" w:hAnsi="Times New Roman" w:cs="Times New Roman"/>
                      <w:color w:val="333333"/>
                      <w:sz w:val="21"/>
                      <w:szCs w:val="21"/>
                    </w:rPr>
                  </w:pPr>
                  <w:r w:rsidRPr="00522D4E">
                    <w:rPr>
                      <w:rFonts w:ascii="Times New Roman" w:hAnsi="Times New Roman" w:cs="Times New Roman"/>
                      <w:color w:val="333333"/>
                    </w:rPr>
                    <w:t>Encourage your learners to analyse, explore, and discuss the media around them.</w:t>
                  </w:r>
                </w:p>
              </w:tc>
            </w:tr>
          </w:tbl>
          <w:p w14:paraId="6530A92E" w14:textId="77777777" w:rsidR="00903D64" w:rsidRPr="00522D4E" w:rsidRDefault="00903D64" w:rsidP="00903D64">
            <w:pPr>
              <w:rPr>
                <w:rFonts w:ascii="Times New Roman" w:hAnsi="Times New Roman" w:cs="Times New Roman"/>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903D64" w:rsidRPr="00522D4E" w14:paraId="58981194" w14:textId="77777777" w:rsidTr="00903D64">
              <w:tc>
                <w:tcPr>
                  <w:tcW w:w="0" w:type="auto"/>
                  <w:shd w:val="clear" w:color="auto" w:fill="FFFFFF"/>
                  <w:hideMark/>
                </w:tcPr>
                <w:p w14:paraId="16D731A4" w14:textId="77777777" w:rsidR="00903D64" w:rsidRPr="00522D4E" w:rsidRDefault="00903D64" w:rsidP="00903D64">
                  <w:pPr>
                    <w:rPr>
                      <w:rFonts w:ascii="Times New Roman" w:hAnsi="Times New Roman" w:cs="Times New Roman"/>
                      <w:sz w:val="24"/>
                      <w:szCs w:val="24"/>
                    </w:rPr>
                  </w:pPr>
                </w:p>
              </w:tc>
            </w:tr>
          </w:tbl>
          <w:p w14:paraId="5CE75306" w14:textId="77777777" w:rsidR="00903D64" w:rsidRPr="00522D4E" w:rsidRDefault="00903D64" w:rsidP="00903D64">
            <w:pPr>
              <w:rPr>
                <w:rFonts w:ascii="Times New Roman" w:hAnsi="Times New Roman" w:cs="Times New Roman"/>
                <w:vanish/>
              </w:rPr>
            </w:pPr>
          </w:p>
          <w:tbl>
            <w:tblPr>
              <w:tblW w:w="5000" w:type="pct"/>
              <w:shd w:val="clear" w:color="auto" w:fill="FFFFFF"/>
              <w:tblCellMar>
                <w:left w:w="0" w:type="dxa"/>
                <w:right w:w="0" w:type="dxa"/>
              </w:tblCellMar>
              <w:tblLook w:val="04A0" w:firstRow="1" w:lastRow="0" w:firstColumn="1" w:lastColumn="0" w:noHBand="0" w:noVBand="1"/>
            </w:tblPr>
            <w:tblGrid>
              <w:gridCol w:w="8846"/>
            </w:tblGrid>
            <w:tr w:rsidR="00903D64" w:rsidRPr="00522D4E" w14:paraId="2384392F" w14:textId="77777777" w:rsidTr="00903D64">
              <w:tc>
                <w:tcPr>
                  <w:tcW w:w="0" w:type="auto"/>
                  <w:shd w:val="clear" w:color="auto" w:fill="FFFFFF"/>
                  <w:vAlign w:val="center"/>
                  <w:hideMark/>
                </w:tcPr>
                <w:p w14:paraId="3168FB7A" w14:textId="7C45B741" w:rsidR="00903D64" w:rsidRPr="00522D4E" w:rsidRDefault="00903D64" w:rsidP="00903D64">
                  <w:pPr>
                    <w:spacing w:line="15" w:lineRule="atLeast"/>
                    <w:rPr>
                      <w:rFonts w:ascii="Times New Roman" w:hAnsi="Times New Roman" w:cs="Times New Roman"/>
                      <w:color w:val="222222"/>
                      <w:sz w:val="2"/>
                      <w:szCs w:val="2"/>
                    </w:rPr>
                  </w:pPr>
                  <w:r w:rsidRPr="00522D4E">
                    <w:rPr>
                      <w:rFonts w:ascii="Times New Roman" w:hAnsi="Times New Roman" w:cs="Times New Roman"/>
                      <w:noProof/>
                      <w:color w:val="222222"/>
                      <w:sz w:val="2"/>
                      <w:szCs w:val="2"/>
                    </w:rPr>
                    <w:drawing>
                      <wp:inline distT="0" distB="0" distL="0" distR="0" wp14:anchorId="2C67A52C" wp14:editId="6A8B4793">
                        <wp:extent cx="6350" cy="139700"/>
                        <wp:effectExtent l="0" t="0" r="0" b="0"/>
                        <wp:docPr id="12175917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139700"/>
                                </a:xfrm>
                                <a:prstGeom prst="rect">
                                  <a:avLst/>
                                </a:prstGeom>
                                <a:noFill/>
                                <a:ln>
                                  <a:noFill/>
                                </a:ln>
                              </pic:spPr>
                            </pic:pic>
                          </a:graphicData>
                        </a:graphic>
                      </wp:inline>
                    </w:drawing>
                  </w:r>
                </w:p>
              </w:tc>
            </w:tr>
          </w:tbl>
          <w:p w14:paraId="22928CF4" w14:textId="77777777" w:rsidR="00903D64" w:rsidRPr="00522D4E" w:rsidRDefault="00903D64" w:rsidP="00903D64">
            <w:pPr>
              <w:rPr>
                <w:rFonts w:ascii="Times New Roman" w:hAnsi="Times New Roman" w:cs="Times New Roman"/>
                <w:vanish/>
              </w:rPr>
            </w:pPr>
          </w:p>
          <w:tbl>
            <w:tblPr>
              <w:tblW w:w="5000" w:type="pct"/>
              <w:jc w:val="center"/>
              <w:shd w:val="clear" w:color="auto" w:fill="FFFFFF"/>
              <w:tblCellMar>
                <w:left w:w="0" w:type="dxa"/>
                <w:right w:w="0" w:type="dxa"/>
              </w:tblCellMar>
              <w:tblLook w:val="04A0" w:firstRow="1" w:lastRow="0" w:firstColumn="1" w:lastColumn="0" w:noHBand="0" w:noVBand="1"/>
            </w:tblPr>
            <w:tblGrid>
              <w:gridCol w:w="8846"/>
            </w:tblGrid>
            <w:tr w:rsidR="00903D64" w:rsidRPr="00522D4E" w14:paraId="2DF41F75" w14:textId="77777777" w:rsidTr="00903D64">
              <w:trPr>
                <w:jc w:val="center"/>
              </w:trPr>
              <w:tc>
                <w:tcPr>
                  <w:tcW w:w="0" w:type="auto"/>
                  <w:tcBorders>
                    <w:top w:val="nil"/>
                    <w:left w:val="nil"/>
                    <w:bottom w:val="nil"/>
                    <w:right w:val="nil"/>
                  </w:tcBorders>
                  <w:shd w:val="clear" w:color="auto" w:fill="FFFFFF"/>
                  <w:hideMark/>
                </w:tcPr>
                <w:tbl>
                  <w:tblPr>
                    <w:tblW w:w="5000" w:type="pct"/>
                    <w:jc w:val="center"/>
                    <w:tblCellMar>
                      <w:left w:w="0" w:type="dxa"/>
                      <w:right w:w="0" w:type="dxa"/>
                    </w:tblCellMar>
                    <w:tblLook w:val="04A0" w:firstRow="1" w:lastRow="0" w:firstColumn="1" w:lastColumn="0" w:noHBand="0" w:noVBand="1"/>
                  </w:tblPr>
                  <w:tblGrid>
                    <w:gridCol w:w="8846"/>
                  </w:tblGrid>
                  <w:tr w:rsidR="00903D64" w:rsidRPr="00522D4E" w14:paraId="6ABE5573" w14:textId="77777777" w:rsidTr="00903D64">
                    <w:trPr>
                      <w:jc w:val="center"/>
                    </w:trPr>
                    <w:tc>
                      <w:tcPr>
                        <w:tcW w:w="0" w:type="auto"/>
                        <w:tcBorders>
                          <w:top w:val="nil"/>
                          <w:left w:val="nil"/>
                          <w:bottom w:val="nil"/>
                          <w:right w:val="nil"/>
                        </w:tcBorders>
                        <w:vAlign w:val="center"/>
                        <w:hideMark/>
                      </w:tcPr>
                      <w:tbl>
                        <w:tblPr>
                          <w:tblW w:w="5000" w:type="pct"/>
                          <w:tblCellMar>
                            <w:left w:w="0" w:type="dxa"/>
                            <w:right w:w="0" w:type="dxa"/>
                          </w:tblCellMar>
                          <w:tblLook w:val="04A0" w:firstRow="1" w:lastRow="0" w:firstColumn="1" w:lastColumn="0" w:noHBand="0" w:noVBand="1"/>
                        </w:tblPr>
                        <w:tblGrid>
                          <w:gridCol w:w="8846"/>
                        </w:tblGrid>
                        <w:tr w:rsidR="00903D64" w:rsidRPr="00522D4E" w14:paraId="7D7F91E6" w14:textId="77777777">
                          <w:tc>
                            <w:tcPr>
                              <w:tcW w:w="0" w:type="auto"/>
                              <w:tcMar>
                                <w:top w:w="150" w:type="dxa"/>
                                <w:left w:w="150" w:type="dxa"/>
                                <w:bottom w:w="150" w:type="dxa"/>
                                <w:right w:w="150" w:type="dxa"/>
                              </w:tcMar>
                              <w:vAlign w:val="center"/>
                              <w:hideMark/>
                            </w:tcPr>
                            <w:tbl>
                              <w:tblPr>
                                <w:tblW w:w="0" w:type="auto"/>
                                <w:jc w:val="center"/>
                                <w:tblCellMar>
                                  <w:left w:w="0" w:type="dxa"/>
                                  <w:right w:w="0" w:type="dxa"/>
                                </w:tblCellMar>
                                <w:tblLook w:val="04A0" w:firstRow="1" w:lastRow="0" w:firstColumn="1" w:lastColumn="0" w:noHBand="0" w:noVBand="1"/>
                              </w:tblPr>
                              <w:tblGrid>
                                <w:gridCol w:w="2280"/>
                              </w:tblGrid>
                              <w:tr w:rsidR="00903D64" w:rsidRPr="00522D4E" w14:paraId="18919885" w14:textId="77777777">
                                <w:trPr>
                                  <w:jc w:val="center"/>
                                </w:trPr>
                                <w:tc>
                                  <w:tcPr>
                                    <w:tcW w:w="0" w:type="auto"/>
                                    <w:shd w:val="clear" w:color="auto" w:fill="D55720"/>
                                    <w:vAlign w:val="center"/>
                                    <w:hideMark/>
                                  </w:tcPr>
                                  <w:p w14:paraId="6B362E0D" w14:textId="77777777" w:rsidR="00903D64" w:rsidRPr="00522D4E" w:rsidRDefault="00000000" w:rsidP="00903D64">
                                    <w:pPr>
                                      <w:pStyle w:val="m2335724587953097893button-a"/>
                                      <w:spacing w:before="0" w:beforeAutospacing="0" w:after="0" w:afterAutospacing="0" w:line="255" w:lineRule="atLeast"/>
                                      <w:jc w:val="center"/>
                                      <w:rPr>
                                        <w:color w:val="FFFFFF"/>
                                        <w:sz w:val="21"/>
                                        <w:szCs w:val="21"/>
                                      </w:rPr>
                                    </w:pPr>
                                    <w:hyperlink r:id="rId7" w:tgtFrame="_blank" w:history="1">
                                      <w:r w:rsidR="00903D64" w:rsidRPr="00522D4E">
                                        <w:rPr>
                                          <w:rStyle w:val="Hyperlink"/>
                                          <w:rFonts w:eastAsiaTheme="majorEastAsia"/>
                                          <w:b/>
                                          <w:bCs/>
                                          <w:color w:val="FFFFFF"/>
                                          <w:sz w:val="36"/>
                                          <w:szCs w:val="36"/>
                                          <w:bdr w:val="single" w:sz="12" w:space="12" w:color="D55720" w:frame="1"/>
                                        </w:rPr>
                                        <w:t>Try it now!</w:t>
                                      </w:r>
                                    </w:hyperlink>
                                  </w:p>
                                </w:tc>
                              </w:tr>
                            </w:tbl>
                            <w:p w14:paraId="2494DA18" w14:textId="77777777" w:rsidR="00903D64" w:rsidRPr="00522D4E" w:rsidRDefault="00903D64" w:rsidP="00903D64">
                              <w:pPr>
                                <w:jc w:val="center"/>
                                <w:rPr>
                                  <w:rFonts w:ascii="Times New Roman" w:hAnsi="Times New Roman" w:cs="Times New Roman"/>
                                  <w:sz w:val="24"/>
                                  <w:szCs w:val="24"/>
                                </w:rPr>
                              </w:pPr>
                            </w:p>
                          </w:tc>
                        </w:tr>
                      </w:tbl>
                      <w:p w14:paraId="220D13D3" w14:textId="77777777" w:rsidR="00903D64" w:rsidRPr="00522D4E" w:rsidRDefault="00903D64" w:rsidP="00903D64">
                        <w:pPr>
                          <w:rPr>
                            <w:rFonts w:ascii="Times New Roman" w:hAnsi="Times New Roman" w:cs="Times New Roman"/>
                            <w:sz w:val="24"/>
                            <w:szCs w:val="24"/>
                          </w:rPr>
                        </w:pPr>
                      </w:p>
                    </w:tc>
                  </w:tr>
                </w:tbl>
                <w:p w14:paraId="22E107C7" w14:textId="77777777" w:rsidR="00903D64" w:rsidRPr="00522D4E" w:rsidRDefault="00903D64" w:rsidP="00903D64">
                  <w:pPr>
                    <w:jc w:val="center"/>
                    <w:textAlignment w:val="top"/>
                    <w:rPr>
                      <w:rFonts w:ascii="Times New Roman" w:hAnsi="Times New Roman" w:cs="Times New Roman"/>
                      <w:color w:val="222222"/>
                      <w:sz w:val="2"/>
                      <w:szCs w:val="2"/>
                    </w:rPr>
                  </w:pPr>
                </w:p>
              </w:tc>
            </w:tr>
          </w:tbl>
          <w:p w14:paraId="36736EFF" w14:textId="77777777" w:rsidR="00903D64" w:rsidRPr="00522D4E" w:rsidRDefault="00903D64" w:rsidP="00903D64">
            <w:pPr>
              <w:pStyle w:val="NormalWeb"/>
              <w:shd w:val="clear" w:color="auto" w:fill="FFFFFF"/>
              <w:spacing w:before="0" w:beforeAutospacing="0" w:after="0" w:afterAutospacing="0"/>
              <w:rPr>
                <w:color w:val="333333"/>
                <w:sz w:val="21"/>
                <w:szCs w:val="21"/>
              </w:rPr>
            </w:pPr>
            <w:r w:rsidRPr="00522D4E">
              <w:rPr>
                <w:color w:val="333333"/>
                <w:sz w:val="21"/>
                <w:szCs w:val="21"/>
              </w:rPr>
              <w:t>Stay tuned for more!</w:t>
            </w:r>
          </w:p>
          <w:p w14:paraId="0575F672" w14:textId="77777777" w:rsidR="00903D64" w:rsidRPr="00522D4E" w:rsidRDefault="00903D64" w:rsidP="00903D64">
            <w:pPr>
              <w:pStyle w:val="NormalWeb"/>
              <w:shd w:val="clear" w:color="auto" w:fill="FFFFFF"/>
              <w:spacing w:before="0" w:beforeAutospacing="0" w:after="0" w:afterAutospacing="0"/>
              <w:rPr>
                <w:color w:val="333333"/>
                <w:sz w:val="21"/>
                <w:szCs w:val="21"/>
              </w:rPr>
            </w:pPr>
            <w:r w:rsidRPr="00522D4E">
              <w:rPr>
                <w:b/>
                <w:bCs/>
                <w:i/>
                <w:iCs/>
                <w:color w:val="333333"/>
                <w:sz w:val="21"/>
                <w:szCs w:val="21"/>
              </w:rPr>
              <w:t>Oxford University Press</w:t>
            </w:r>
          </w:p>
          <w:p w14:paraId="4A07E4AD" w14:textId="77777777" w:rsidR="00903D64" w:rsidRDefault="00903D64"/>
          <w:p w14:paraId="582E5DEA" w14:textId="55B0C9C1" w:rsidR="00903D64" w:rsidRDefault="00903D64">
            <w:r w:rsidRPr="00903D64">
              <w:rPr>
                <w:noProof/>
              </w:rPr>
              <w:lastRenderedPageBreak/>
              <w:drawing>
                <wp:inline distT="0" distB="0" distL="0" distR="0" wp14:anchorId="0C44E1E0" wp14:editId="0DBFB2DE">
                  <wp:extent cx="5760720" cy="3194050"/>
                  <wp:effectExtent l="0" t="0" r="0" b="0"/>
                  <wp:docPr id="1082008279" name="Picture 2" descr="Teacher. Time. Student.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acher. Time. Student. Con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194050"/>
                          </a:xfrm>
                          <a:prstGeom prst="rect">
                            <a:avLst/>
                          </a:prstGeom>
                          <a:noFill/>
                          <a:ln>
                            <a:noFill/>
                          </a:ln>
                        </pic:spPr>
                      </pic:pic>
                    </a:graphicData>
                  </a:graphic>
                </wp:inline>
              </w:drawing>
            </w:r>
          </w:p>
        </w:tc>
      </w:tr>
    </w:tbl>
    <w:p w14:paraId="2E1E76EB" w14:textId="77777777" w:rsidR="00903D64" w:rsidRDefault="00903D64"/>
    <w:p w14:paraId="6E93F347" w14:textId="77777777" w:rsidR="00522D4E" w:rsidRDefault="00522D4E" w:rsidP="00522D4E">
      <w:r w:rsidRPr="00522D4E">
        <w:rPr>
          <w:rFonts w:ascii="Times New Roman" w:hAnsi="Times New Roman" w:cs="Times New Roman"/>
          <w:b/>
          <w:bCs/>
          <w:sz w:val="24"/>
          <w:szCs w:val="24"/>
        </w:rPr>
        <w:t xml:space="preserve">Letter </w:t>
      </w:r>
      <w:r>
        <w:rPr>
          <w:rFonts w:ascii="Times New Roman" w:hAnsi="Times New Roman" w:cs="Times New Roman"/>
          <w:b/>
          <w:bCs/>
          <w:sz w:val="24"/>
          <w:szCs w:val="24"/>
        </w:rPr>
        <w:t>3</w:t>
      </w:r>
    </w:p>
    <w:p w14:paraId="3C539BFC" w14:textId="77777777" w:rsidR="00522D4E" w:rsidRDefault="00522D4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57C43" w14:paraId="4E1E878D" w14:textId="77777777" w:rsidTr="00522D4E">
        <w:tc>
          <w:tcPr>
            <w:tcW w:w="9062" w:type="dxa"/>
            <w:shd w:val="clear" w:color="auto" w:fill="auto"/>
          </w:tcPr>
          <w:p w14:paraId="39A35926" w14:textId="77515E99" w:rsidR="00A57C43" w:rsidRPr="00522D4E" w:rsidRDefault="00522D4E" w:rsidP="00522D4E">
            <w:pPr>
              <w:shd w:val="clear" w:color="auto" w:fill="FFFFFF"/>
              <w:rPr>
                <w:rFonts w:ascii="Times New Roman" w:hAnsi="Times New Roman" w:cs="Times New Roman"/>
                <w:sz w:val="24"/>
                <w:szCs w:val="24"/>
              </w:rPr>
            </w:pPr>
            <w:r w:rsidRPr="00522D4E">
              <w:rPr>
                <w:rFonts w:ascii="Times New Roman" w:hAnsi="Times New Roman" w:cs="Times New Roman"/>
                <w:sz w:val="24"/>
                <w:szCs w:val="24"/>
              </w:rPr>
              <w:t xml:space="preserve">Hi </w:t>
            </w:r>
          </w:p>
          <w:p w14:paraId="4BA94BB2" w14:textId="77777777" w:rsidR="00522D4E" w:rsidRPr="00522D4E" w:rsidRDefault="00A57C43" w:rsidP="00D34EAB">
            <w:pPr>
              <w:shd w:val="clear" w:color="auto" w:fill="FFFFFF"/>
              <w:rPr>
                <w:rStyle w:val="Hyperlink"/>
                <w:rFonts w:ascii="Times New Roman" w:hAnsi="Times New Roman" w:cs="Times New Roman"/>
                <w:sz w:val="24"/>
                <w:szCs w:val="24"/>
              </w:rPr>
            </w:pPr>
            <w:r w:rsidRPr="00522D4E">
              <w:rPr>
                <w:rStyle w:val="break-words"/>
                <w:rFonts w:ascii="Times New Roman" w:hAnsi="Times New Roman" w:cs="Times New Roman"/>
                <w:sz w:val="24"/>
                <w:szCs w:val="24"/>
              </w:rPr>
              <w:t>Just wanted to let my fellow teachers know that some of the ELT materials I've created can now be found on</w:t>
            </w:r>
            <w:r w:rsidRPr="00522D4E">
              <w:rPr>
                <w:rFonts w:ascii="Times New Roman" w:hAnsi="Times New Roman" w:cs="Times New Roman"/>
                <w:sz w:val="24"/>
                <w:szCs w:val="24"/>
              </w:rPr>
              <w:br/>
            </w:r>
            <w:hyperlink r:id="rId9" w:tgtFrame="_self" w:history="1">
              <w:r w:rsidRPr="00522D4E">
                <w:rPr>
                  <w:rStyle w:val="Hyperlink"/>
                  <w:rFonts w:ascii="Times New Roman" w:hAnsi="Times New Roman" w:cs="Times New Roman"/>
                  <w:sz w:val="24"/>
                  <w:szCs w:val="24"/>
                </w:rPr>
                <w:t>https://amazy.uk/community</w:t>
              </w:r>
            </w:hyperlink>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The content I create ranges from conversation-based lessons to materials incorporating a slightly less conventional approach to grammar and vocabulary practice.</w:t>
            </w:r>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 xml:space="preserve">So if you’re looking for interesting topics and stimulating activities, here are the links to my recent lessons. They are completely free and highly interactive. We all love freebies, right? </w:t>
            </w:r>
            <w:r w:rsidRPr="00522D4E">
              <w:rPr>
                <w:rStyle w:val="break-words"/>
                <w:rFonts w:ascii="Segoe UI Emoji" w:hAnsi="Segoe UI Emoji" w:cs="Segoe UI Emoji"/>
                <w:sz w:val="24"/>
                <w:szCs w:val="24"/>
              </w:rPr>
              <w:t>🙂</w:t>
            </w:r>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Error correction: native speakers’ mistakes edition (B1) - grammar and vocabulary</w:t>
            </w:r>
            <w:r w:rsidRPr="00522D4E">
              <w:rPr>
                <w:rFonts w:ascii="Times New Roman" w:hAnsi="Times New Roman" w:cs="Times New Roman"/>
                <w:sz w:val="24"/>
                <w:szCs w:val="24"/>
              </w:rPr>
              <w:br/>
            </w:r>
            <w:hyperlink r:id="rId10" w:tgtFrame="_self" w:history="1">
              <w:r w:rsidRPr="00522D4E">
                <w:rPr>
                  <w:rStyle w:val="Hyperlink"/>
                  <w:rFonts w:ascii="Times New Roman" w:hAnsi="Times New Roman" w:cs="Times New Roman"/>
                  <w:sz w:val="24"/>
                  <w:szCs w:val="24"/>
                </w:rPr>
                <w:t>https://lnkd.in/djY73Fue</w:t>
              </w:r>
            </w:hyperlink>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Chain messages: bad luck or a big scam? (B2) - speaking</w:t>
            </w:r>
            <w:r w:rsidRPr="00522D4E">
              <w:rPr>
                <w:rFonts w:ascii="Times New Roman" w:hAnsi="Times New Roman" w:cs="Times New Roman"/>
                <w:sz w:val="24"/>
                <w:szCs w:val="24"/>
              </w:rPr>
              <w:br/>
            </w:r>
            <w:hyperlink r:id="rId11" w:tgtFrame="_self" w:history="1">
              <w:r w:rsidRPr="00522D4E">
                <w:rPr>
                  <w:rStyle w:val="Hyperlink"/>
                  <w:rFonts w:ascii="Times New Roman" w:hAnsi="Times New Roman" w:cs="Times New Roman"/>
                  <w:sz w:val="24"/>
                  <w:szCs w:val="24"/>
                </w:rPr>
                <w:t>https://lnkd.in/dWtwD39S</w:t>
              </w:r>
            </w:hyperlink>
          </w:p>
          <w:p w14:paraId="4A9FE60A" w14:textId="3CE8D7BD" w:rsidR="00A57C43" w:rsidRPr="00522D4E" w:rsidRDefault="00A57C43" w:rsidP="00D34EAB">
            <w:pPr>
              <w:shd w:val="clear" w:color="auto" w:fill="FFFFFF"/>
              <w:rPr>
                <w:rFonts w:ascii="Times New Roman" w:hAnsi="Times New Roman" w:cs="Times New Roman"/>
                <w:sz w:val="24"/>
                <w:szCs w:val="24"/>
              </w:rPr>
            </w:pPr>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 xml:space="preserve">Informal contractions - </w:t>
            </w:r>
            <w:proofErr w:type="spellStart"/>
            <w:r w:rsidRPr="00522D4E">
              <w:rPr>
                <w:rStyle w:val="break-words"/>
                <w:rFonts w:ascii="Times New Roman" w:hAnsi="Times New Roman" w:cs="Times New Roman"/>
                <w:sz w:val="24"/>
                <w:szCs w:val="24"/>
              </w:rPr>
              <w:t>AmE</w:t>
            </w:r>
            <w:proofErr w:type="spellEnd"/>
            <w:r w:rsidRPr="00522D4E">
              <w:rPr>
                <w:rStyle w:val="break-words"/>
                <w:rFonts w:ascii="Times New Roman" w:hAnsi="Times New Roman" w:cs="Times New Roman"/>
                <w:sz w:val="24"/>
                <w:szCs w:val="24"/>
              </w:rPr>
              <w:t xml:space="preserve"> (B1) - pronunciation</w:t>
            </w:r>
            <w:r w:rsidRPr="00522D4E">
              <w:rPr>
                <w:rFonts w:ascii="Times New Roman" w:hAnsi="Times New Roman" w:cs="Times New Roman"/>
                <w:sz w:val="24"/>
                <w:szCs w:val="24"/>
              </w:rPr>
              <w:br/>
            </w:r>
            <w:hyperlink r:id="rId12" w:tgtFrame="_self" w:history="1">
              <w:r w:rsidRPr="00522D4E">
                <w:rPr>
                  <w:rStyle w:val="Hyperlink"/>
                  <w:rFonts w:ascii="Times New Roman" w:hAnsi="Times New Roman" w:cs="Times New Roman"/>
                  <w:sz w:val="24"/>
                  <w:szCs w:val="24"/>
                </w:rPr>
                <w:t>https://lnkd.in/d6E4BFMN</w:t>
              </w:r>
            </w:hyperlink>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t>And of course, there’s more to come so stay tuned!</w:t>
            </w:r>
            <w:r w:rsidRPr="00522D4E">
              <w:rPr>
                <w:rFonts w:ascii="Times New Roman" w:hAnsi="Times New Roman" w:cs="Times New Roman"/>
                <w:sz w:val="24"/>
                <w:szCs w:val="24"/>
              </w:rPr>
              <w:br/>
            </w:r>
            <w:r w:rsidRPr="00522D4E">
              <w:rPr>
                <w:rFonts w:ascii="Times New Roman" w:hAnsi="Times New Roman" w:cs="Times New Roman"/>
                <w:sz w:val="24"/>
                <w:szCs w:val="24"/>
              </w:rPr>
              <w:br/>
            </w:r>
            <w:r w:rsidRPr="00522D4E">
              <w:rPr>
                <w:rStyle w:val="break-words"/>
                <w:rFonts w:ascii="Times New Roman" w:hAnsi="Times New Roman" w:cs="Times New Roman"/>
                <w:sz w:val="24"/>
                <w:szCs w:val="24"/>
              </w:rPr>
              <w:lastRenderedPageBreak/>
              <w:t>Also if for some reason you still haven’t heard about </w:t>
            </w:r>
            <w:proofErr w:type="spellStart"/>
            <w:r w:rsidRPr="00522D4E">
              <w:rPr>
                <w:rFonts w:ascii="Times New Roman" w:hAnsi="Times New Roman" w:cs="Times New Roman"/>
                <w:sz w:val="24"/>
                <w:szCs w:val="24"/>
              </w:rPr>
              <w:fldChar w:fldCharType="begin"/>
            </w:r>
            <w:r w:rsidRPr="00522D4E">
              <w:rPr>
                <w:rFonts w:ascii="Times New Roman" w:hAnsi="Times New Roman" w:cs="Times New Roman"/>
                <w:sz w:val="24"/>
                <w:szCs w:val="24"/>
              </w:rPr>
              <w:instrText>HYPERLINK "https://www.linkedin.com/company/amazy/"</w:instrText>
            </w:r>
            <w:r w:rsidRPr="00522D4E">
              <w:rPr>
                <w:rFonts w:ascii="Times New Roman" w:hAnsi="Times New Roman" w:cs="Times New Roman"/>
                <w:sz w:val="24"/>
                <w:szCs w:val="24"/>
              </w:rPr>
            </w:r>
            <w:r w:rsidRPr="00522D4E">
              <w:rPr>
                <w:rFonts w:ascii="Times New Roman" w:hAnsi="Times New Roman" w:cs="Times New Roman"/>
                <w:sz w:val="24"/>
                <w:szCs w:val="24"/>
              </w:rPr>
              <w:fldChar w:fldCharType="separate"/>
            </w:r>
            <w:r w:rsidRPr="00522D4E">
              <w:rPr>
                <w:rStyle w:val="Hyperlink"/>
                <w:rFonts w:ascii="Times New Roman" w:hAnsi="Times New Roman" w:cs="Times New Roman"/>
                <w:sz w:val="24"/>
                <w:szCs w:val="24"/>
              </w:rPr>
              <w:t>Amazy</w:t>
            </w:r>
            <w:proofErr w:type="spellEnd"/>
            <w:r w:rsidRPr="00522D4E">
              <w:rPr>
                <w:rStyle w:val="Hyperlink"/>
                <w:rFonts w:ascii="Times New Roman" w:hAnsi="Times New Roman" w:cs="Times New Roman"/>
                <w:sz w:val="24"/>
                <w:szCs w:val="24"/>
              </w:rPr>
              <w:fldChar w:fldCharType="end"/>
            </w:r>
            <w:r w:rsidRPr="00522D4E">
              <w:rPr>
                <w:rStyle w:val="break-words"/>
                <w:rFonts w:ascii="Times New Roman" w:hAnsi="Times New Roman" w:cs="Times New Roman"/>
                <w:sz w:val="24"/>
                <w:szCs w:val="24"/>
              </w:rPr>
              <w:t> be sure to check it out. A real game-changer for all language educators who teach online classes!</w:t>
            </w:r>
            <w:r w:rsidRPr="00522D4E">
              <w:rPr>
                <w:rFonts w:ascii="Times New Roman" w:hAnsi="Times New Roman" w:cs="Times New Roman"/>
                <w:sz w:val="24"/>
                <w:szCs w:val="24"/>
              </w:rPr>
              <w:br/>
            </w:r>
            <w:r w:rsidRPr="00522D4E">
              <w:rPr>
                <w:rFonts w:ascii="Times New Roman" w:hAnsi="Times New Roman" w:cs="Times New Roman"/>
                <w:sz w:val="24"/>
                <w:szCs w:val="24"/>
              </w:rPr>
              <w:br/>
            </w:r>
            <w:hyperlink r:id="rId13" w:history="1">
              <w:r w:rsidRPr="00522D4E">
                <w:rPr>
                  <w:rStyle w:val="Hyperlink"/>
                  <w:rFonts w:ascii="Times New Roman" w:hAnsi="Times New Roman" w:cs="Times New Roman"/>
                  <w:sz w:val="24"/>
                  <w:szCs w:val="24"/>
                </w:rPr>
                <w:t>#elt</w:t>
              </w:r>
            </w:hyperlink>
            <w:r w:rsidRPr="00522D4E">
              <w:rPr>
                <w:rStyle w:val="break-words"/>
                <w:rFonts w:ascii="Times New Roman" w:hAnsi="Times New Roman" w:cs="Times New Roman"/>
                <w:sz w:val="24"/>
                <w:szCs w:val="24"/>
              </w:rPr>
              <w:t> </w:t>
            </w:r>
            <w:hyperlink r:id="rId14" w:history="1">
              <w:r w:rsidRPr="00522D4E">
                <w:rPr>
                  <w:rStyle w:val="Hyperlink"/>
                  <w:rFonts w:ascii="Times New Roman" w:hAnsi="Times New Roman" w:cs="Times New Roman"/>
                  <w:sz w:val="24"/>
                  <w:szCs w:val="24"/>
                </w:rPr>
                <w:t>#efl</w:t>
              </w:r>
            </w:hyperlink>
            <w:r w:rsidRPr="00522D4E">
              <w:rPr>
                <w:rStyle w:val="break-words"/>
                <w:rFonts w:ascii="Times New Roman" w:hAnsi="Times New Roman" w:cs="Times New Roman"/>
                <w:sz w:val="24"/>
                <w:szCs w:val="24"/>
              </w:rPr>
              <w:t> </w:t>
            </w:r>
            <w:hyperlink r:id="rId15" w:history="1">
              <w:r w:rsidRPr="00522D4E">
                <w:rPr>
                  <w:rStyle w:val="Hyperlink"/>
                  <w:rFonts w:ascii="Times New Roman" w:hAnsi="Times New Roman" w:cs="Times New Roman"/>
                  <w:sz w:val="24"/>
                  <w:szCs w:val="24"/>
                </w:rPr>
                <w:t>#englishteacher</w:t>
              </w:r>
            </w:hyperlink>
            <w:r w:rsidRPr="00522D4E">
              <w:rPr>
                <w:rStyle w:val="break-words"/>
                <w:rFonts w:ascii="Times New Roman" w:hAnsi="Times New Roman" w:cs="Times New Roman"/>
                <w:sz w:val="24"/>
                <w:szCs w:val="24"/>
              </w:rPr>
              <w:t> </w:t>
            </w:r>
            <w:hyperlink r:id="rId16" w:history="1">
              <w:r w:rsidRPr="00522D4E">
                <w:rPr>
                  <w:rStyle w:val="Hyperlink"/>
                  <w:rFonts w:ascii="Times New Roman" w:hAnsi="Times New Roman" w:cs="Times New Roman"/>
                  <w:sz w:val="24"/>
                  <w:szCs w:val="24"/>
                </w:rPr>
                <w:t>#eltresources</w:t>
              </w:r>
            </w:hyperlink>
            <w:r w:rsidRPr="00522D4E">
              <w:rPr>
                <w:rStyle w:val="break-words"/>
                <w:rFonts w:ascii="Times New Roman" w:hAnsi="Times New Roman" w:cs="Times New Roman"/>
                <w:sz w:val="24"/>
                <w:szCs w:val="24"/>
              </w:rPr>
              <w:t> </w:t>
            </w:r>
            <w:hyperlink r:id="rId17" w:history="1">
              <w:r w:rsidRPr="00522D4E">
                <w:rPr>
                  <w:rStyle w:val="Hyperlink"/>
                  <w:rFonts w:ascii="Times New Roman" w:hAnsi="Times New Roman" w:cs="Times New Roman"/>
                  <w:sz w:val="24"/>
                  <w:szCs w:val="24"/>
                </w:rPr>
                <w:t>#eltmaterials</w:t>
              </w:r>
            </w:hyperlink>
            <w:r w:rsidRPr="00522D4E">
              <w:rPr>
                <w:rStyle w:val="break-words"/>
                <w:rFonts w:ascii="Times New Roman" w:hAnsi="Times New Roman" w:cs="Times New Roman"/>
                <w:sz w:val="24"/>
                <w:szCs w:val="24"/>
              </w:rPr>
              <w:t> </w:t>
            </w:r>
            <w:hyperlink r:id="rId18" w:history="1">
              <w:r w:rsidRPr="00522D4E">
                <w:rPr>
                  <w:rStyle w:val="Hyperlink"/>
                  <w:rFonts w:ascii="Times New Roman" w:hAnsi="Times New Roman" w:cs="Times New Roman"/>
                  <w:sz w:val="24"/>
                  <w:szCs w:val="24"/>
                </w:rPr>
                <w:t>#onlineteaching</w:t>
              </w:r>
            </w:hyperlink>
            <w:r w:rsidRPr="00522D4E">
              <w:rPr>
                <w:rStyle w:val="break-words"/>
                <w:rFonts w:ascii="Times New Roman" w:hAnsi="Times New Roman" w:cs="Times New Roman"/>
                <w:sz w:val="24"/>
                <w:szCs w:val="24"/>
              </w:rPr>
              <w:t> </w:t>
            </w:r>
            <w:hyperlink r:id="rId19" w:history="1">
              <w:r w:rsidRPr="00522D4E">
                <w:rPr>
                  <w:rStyle w:val="Hyperlink"/>
                  <w:rFonts w:ascii="Times New Roman" w:hAnsi="Times New Roman" w:cs="Times New Roman"/>
                  <w:sz w:val="24"/>
                  <w:szCs w:val="24"/>
                </w:rPr>
                <w:t>#lessonplans</w:t>
              </w:r>
            </w:hyperlink>
            <w:r w:rsidRPr="00522D4E">
              <w:rPr>
                <w:rStyle w:val="break-words"/>
                <w:rFonts w:ascii="Times New Roman" w:hAnsi="Times New Roman" w:cs="Times New Roman"/>
                <w:sz w:val="24"/>
                <w:szCs w:val="24"/>
              </w:rPr>
              <w:t> </w:t>
            </w:r>
            <w:hyperlink r:id="rId20" w:history="1">
              <w:r w:rsidRPr="00522D4E">
                <w:rPr>
                  <w:rStyle w:val="Hyperlink"/>
                  <w:rFonts w:ascii="Times New Roman" w:hAnsi="Times New Roman" w:cs="Times New Roman"/>
                  <w:sz w:val="24"/>
                  <w:szCs w:val="24"/>
                </w:rPr>
                <w:t>#englishclasses</w:t>
              </w:r>
            </w:hyperlink>
            <w:r w:rsidRPr="00522D4E">
              <w:rPr>
                <w:rStyle w:val="break-words"/>
                <w:rFonts w:ascii="Times New Roman" w:hAnsi="Times New Roman" w:cs="Times New Roman"/>
                <w:sz w:val="24"/>
                <w:szCs w:val="24"/>
              </w:rPr>
              <w:t> </w:t>
            </w:r>
            <w:hyperlink r:id="rId21" w:history="1">
              <w:r w:rsidRPr="00522D4E">
                <w:rPr>
                  <w:rStyle w:val="Hyperlink"/>
                  <w:rFonts w:ascii="Times New Roman" w:hAnsi="Times New Roman" w:cs="Times New Roman"/>
                  <w:sz w:val="24"/>
                  <w:szCs w:val="24"/>
                </w:rPr>
                <w:t>#edtech</w:t>
              </w:r>
            </w:hyperlink>
          </w:p>
          <w:p w14:paraId="06486F99" w14:textId="77777777" w:rsidR="00522D4E" w:rsidRDefault="00522D4E" w:rsidP="00522D4E"/>
          <w:p w14:paraId="7348E24D" w14:textId="23EDFD47" w:rsidR="00A57C43" w:rsidRPr="00522D4E" w:rsidRDefault="00522D4E" w:rsidP="00522D4E">
            <w:pPr>
              <w:rPr>
                <w:rFonts w:ascii="Times New Roman" w:hAnsi="Times New Roman" w:cs="Times New Roman"/>
                <w:sz w:val="24"/>
                <w:szCs w:val="24"/>
              </w:rPr>
            </w:pPr>
            <w:r w:rsidRPr="00522D4E">
              <w:rPr>
                <w:rFonts w:ascii="Times New Roman" w:hAnsi="Times New Roman" w:cs="Times New Roman"/>
                <w:sz w:val="24"/>
                <w:szCs w:val="24"/>
              </w:rPr>
              <w:t xml:space="preserve">Julia </w:t>
            </w:r>
            <w:proofErr w:type="spellStart"/>
            <w:r w:rsidRPr="00522D4E">
              <w:rPr>
                <w:rFonts w:ascii="Times New Roman" w:hAnsi="Times New Roman" w:cs="Times New Roman"/>
                <w:sz w:val="24"/>
                <w:szCs w:val="24"/>
              </w:rPr>
              <w:t>OchocińskaJulia</w:t>
            </w:r>
            <w:proofErr w:type="spellEnd"/>
            <w:r w:rsidRPr="00522D4E">
              <w:rPr>
                <w:rFonts w:ascii="Times New Roman" w:hAnsi="Times New Roman" w:cs="Times New Roman"/>
                <w:sz w:val="24"/>
                <w:szCs w:val="24"/>
              </w:rPr>
              <w:t xml:space="preserve"> </w:t>
            </w:r>
            <w:proofErr w:type="spellStart"/>
            <w:r w:rsidRPr="00522D4E">
              <w:rPr>
                <w:rFonts w:ascii="Times New Roman" w:hAnsi="Times New Roman" w:cs="Times New Roman"/>
                <w:sz w:val="24"/>
                <w:szCs w:val="24"/>
              </w:rPr>
              <w:t>Ochocińska</w:t>
            </w:r>
            <w:proofErr w:type="spellEnd"/>
            <w:r w:rsidRPr="00522D4E">
              <w:rPr>
                <w:rFonts w:ascii="Times New Roman" w:hAnsi="Times New Roman" w:cs="Times New Roman"/>
                <w:sz w:val="24"/>
                <w:szCs w:val="24"/>
              </w:rPr>
              <w:t xml:space="preserve">• 1st• 1stLanguage Educator | Published ELT Writer | Materials </w:t>
            </w:r>
            <w:proofErr w:type="spellStart"/>
            <w:r w:rsidRPr="00522D4E">
              <w:rPr>
                <w:rFonts w:ascii="Times New Roman" w:hAnsi="Times New Roman" w:cs="Times New Roman"/>
                <w:sz w:val="24"/>
                <w:szCs w:val="24"/>
              </w:rPr>
              <w:t>WriterLanguage</w:t>
            </w:r>
            <w:proofErr w:type="spellEnd"/>
            <w:r w:rsidRPr="00522D4E">
              <w:rPr>
                <w:rFonts w:ascii="Times New Roman" w:hAnsi="Times New Roman" w:cs="Times New Roman"/>
                <w:sz w:val="24"/>
                <w:szCs w:val="24"/>
              </w:rPr>
              <w:t xml:space="preserve"> Educator | Published ELT Writer | Materials Writer</w:t>
            </w:r>
          </w:p>
        </w:tc>
      </w:tr>
    </w:tbl>
    <w:p w14:paraId="04431580" w14:textId="77777777" w:rsidR="00A57C43" w:rsidRDefault="00A57C43" w:rsidP="00A57C43"/>
    <w:p w14:paraId="491B6302" w14:textId="5CB24607" w:rsidR="00522D4E" w:rsidRDefault="00522D4E" w:rsidP="00522D4E">
      <w:r w:rsidRPr="00522D4E">
        <w:rPr>
          <w:rFonts w:ascii="Times New Roman" w:hAnsi="Times New Roman" w:cs="Times New Roman"/>
          <w:b/>
          <w:bCs/>
          <w:sz w:val="24"/>
          <w:szCs w:val="24"/>
        </w:rPr>
        <w:t xml:space="preserve">Letter </w:t>
      </w:r>
      <w:r>
        <w:rPr>
          <w:rFonts w:ascii="Times New Roman" w:hAnsi="Times New Roman" w:cs="Times New Roman"/>
          <w:b/>
          <w:bCs/>
          <w:sz w:val="24"/>
          <w:szCs w:val="24"/>
        </w:rPr>
        <w:t>4</w:t>
      </w:r>
    </w:p>
    <w:p w14:paraId="1C9C8AD8" w14:textId="77777777" w:rsidR="00A57C43" w:rsidRDefault="00A57C43" w:rsidP="00A57C43"/>
    <w:tbl>
      <w:tblPr>
        <w:tblStyle w:val="TableGrid"/>
        <w:tblW w:w="0" w:type="auto"/>
        <w:tblLook w:val="04A0" w:firstRow="1" w:lastRow="0" w:firstColumn="1" w:lastColumn="0" w:noHBand="0" w:noVBand="1"/>
      </w:tblPr>
      <w:tblGrid>
        <w:gridCol w:w="9062"/>
      </w:tblGrid>
      <w:tr w:rsidR="00A01A84" w14:paraId="6F85283A" w14:textId="77777777" w:rsidTr="00A01A84">
        <w:tc>
          <w:tcPr>
            <w:tcW w:w="9062" w:type="dxa"/>
          </w:tcPr>
          <w:p w14:paraId="2E1492A5" w14:textId="77777777" w:rsidR="00A01A84" w:rsidRDefault="00A01A84" w:rsidP="00A57C43"/>
          <w:p w14:paraId="0B4D67F6" w14:textId="1DC9EA6C"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000000"/>
                <w:sz w:val="24"/>
                <w:szCs w:val="24"/>
              </w:rPr>
              <w:t>Dear All,</w:t>
            </w:r>
          </w:p>
          <w:p w14:paraId="3399F6F9" w14:textId="77777777" w:rsidR="00A01A84" w:rsidRPr="00A01A84" w:rsidRDefault="00A01A84" w:rsidP="00A01A84">
            <w:pPr>
              <w:shd w:val="clear" w:color="auto" w:fill="FFFFFF"/>
              <w:rPr>
                <w:rFonts w:ascii="Times New Roman" w:hAnsi="Times New Roman" w:cs="Times New Roman"/>
                <w:color w:val="222222"/>
                <w:sz w:val="24"/>
                <w:szCs w:val="24"/>
              </w:rPr>
            </w:pPr>
          </w:p>
          <w:p w14:paraId="34A4878C"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000000"/>
                <w:sz w:val="24"/>
                <w:szCs w:val="24"/>
              </w:rPr>
              <w:t>We are pleased to inform you that the special issue in honour of Rebecca L. Oxford is now published online:</w:t>
            </w:r>
          </w:p>
          <w:p w14:paraId="26F0DE94" w14:textId="77777777" w:rsidR="00A01A84" w:rsidRPr="00A01A84" w:rsidRDefault="00A01A84" w:rsidP="00A01A84">
            <w:pPr>
              <w:shd w:val="clear" w:color="auto" w:fill="FFFFFF"/>
              <w:rPr>
                <w:rFonts w:ascii="Times New Roman" w:hAnsi="Times New Roman" w:cs="Times New Roman"/>
                <w:color w:val="222222"/>
                <w:sz w:val="24"/>
                <w:szCs w:val="24"/>
              </w:rPr>
            </w:pPr>
          </w:p>
          <w:p w14:paraId="019789A5"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b/>
                <w:bCs/>
                <w:color w:val="000000"/>
                <w:sz w:val="24"/>
                <w:szCs w:val="24"/>
              </w:rPr>
              <w:t>Language Teaching Research Quarterly (</w:t>
            </w:r>
            <w:hyperlink r:id="rId22" w:tgtFrame="_blank" w:history="1">
              <w:r w:rsidRPr="00A01A84">
                <w:rPr>
                  <w:rStyle w:val="Hyperlink"/>
                  <w:rFonts w:ascii="Times New Roman" w:hAnsi="Times New Roman" w:cs="Times New Roman"/>
                  <w:b/>
                  <w:bCs/>
                  <w:color w:val="1155CC"/>
                  <w:sz w:val="24"/>
                  <w:szCs w:val="24"/>
                </w:rPr>
                <w:t>2024, 41</w:t>
              </w:r>
            </w:hyperlink>
            <w:r w:rsidRPr="00A01A84">
              <w:rPr>
                <w:rFonts w:ascii="Times New Roman" w:hAnsi="Times New Roman" w:cs="Times New Roman"/>
                <w:b/>
                <w:bCs/>
                <w:color w:val="000000"/>
                <w:sz w:val="24"/>
                <w:szCs w:val="24"/>
              </w:rPr>
              <w:t>)</w:t>
            </w:r>
          </w:p>
          <w:p w14:paraId="2D88230F" w14:textId="77777777" w:rsidR="00A01A84" w:rsidRPr="00A01A84" w:rsidRDefault="00A01A84" w:rsidP="00A01A84">
            <w:pPr>
              <w:shd w:val="clear" w:color="auto" w:fill="FFFFFF"/>
              <w:rPr>
                <w:rFonts w:ascii="Times New Roman" w:hAnsi="Times New Roman" w:cs="Times New Roman"/>
                <w:color w:val="222222"/>
                <w:sz w:val="24"/>
                <w:szCs w:val="24"/>
              </w:rPr>
            </w:pPr>
          </w:p>
          <w:p w14:paraId="5AB5BF0E"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000000"/>
                <w:sz w:val="24"/>
                <w:szCs w:val="24"/>
              </w:rPr>
              <w:t>We hope Rebecca accepts this volume as a token of our appreciation for all she has done.</w:t>
            </w:r>
          </w:p>
          <w:p w14:paraId="096F61CE" w14:textId="77777777" w:rsidR="00A01A84" w:rsidRPr="00A01A84" w:rsidRDefault="00A01A84" w:rsidP="00A01A84">
            <w:pPr>
              <w:shd w:val="clear" w:color="auto" w:fill="FFFFFF"/>
              <w:rPr>
                <w:rFonts w:ascii="Times New Roman" w:hAnsi="Times New Roman" w:cs="Times New Roman"/>
                <w:color w:val="222222"/>
                <w:sz w:val="24"/>
                <w:szCs w:val="24"/>
              </w:rPr>
            </w:pPr>
          </w:p>
          <w:p w14:paraId="1107D23D"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000000"/>
                <w:sz w:val="24"/>
                <w:szCs w:val="24"/>
              </w:rPr>
              <w:t>Kindest Regards,</w:t>
            </w:r>
          </w:p>
          <w:p w14:paraId="74191CB0"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000000"/>
                <w:sz w:val="24"/>
                <w:szCs w:val="24"/>
              </w:rPr>
              <w:t>Carol and Hassan</w:t>
            </w:r>
          </w:p>
          <w:p w14:paraId="026E846D" w14:textId="77777777" w:rsidR="00A01A84" w:rsidRDefault="00A01A84" w:rsidP="00A01A84">
            <w:pPr>
              <w:shd w:val="clear" w:color="auto" w:fill="FFFFFF"/>
              <w:rPr>
                <w:rFonts w:ascii="Times New Roman" w:hAnsi="Times New Roman" w:cs="Times New Roman"/>
                <w:color w:val="000000"/>
                <w:sz w:val="24"/>
                <w:szCs w:val="24"/>
              </w:rPr>
            </w:pPr>
            <w:r w:rsidRPr="00A01A84">
              <w:rPr>
                <w:rFonts w:ascii="Times New Roman" w:hAnsi="Times New Roman" w:cs="Times New Roman"/>
                <w:color w:val="000000"/>
                <w:sz w:val="24"/>
                <w:szCs w:val="24"/>
              </w:rPr>
              <w:t>The Guest-editors</w:t>
            </w:r>
          </w:p>
          <w:p w14:paraId="4A71F9A3" w14:textId="77777777" w:rsidR="00A01A84" w:rsidRDefault="00A01A84" w:rsidP="00A01A84">
            <w:pPr>
              <w:shd w:val="clear" w:color="auto" w:fill="FFFFFF"/>
              <w:rPr>
                <w:rFonts w:ascii="Times New Roman" w:hAnsi="Times New Roman" w:cs="Times New Roman"/>
                <w:color w:val="222222"/>
                <w:sz w:val="24"/>
                <w:szCs w:val="24"/>
              </w:rPr>
            </w:pPr>
          </w:p>
          <w:p w14:paraId="5F63F788" w14:textId="77777777" w:rsidR="00A01A84" w:rsidRDefault="00A01A84" w:rsidP="00A01A84">
            <w:pPr>
              <w:shd w:val="clear" w:color="auto" w:fill="FFFFFF"/>
              <w:rPr>
                <w:rFonts w:ascii="Times New Roman" w:hAnsi="Times New Roman" w:cs="Times New Roman"/>
                <w:color w:val="222222"/>
                <w:sz w:val="24"/>
                <w:szCs w:val="24"/>
              </w:rPr>
            </w:pPr>
          </w:p>
          <w:p w14:paraId="6465F6A8" w14:textId="132C44B0" w:rsidR="00A01A84" w:rsidRDefault="00A01A84" w:rsidP="00A01A84">
            <w:pPr>
              <w:shd w:val="clear" w:color="auto" w:fill="FFFFFF"/>
              <w:rPr>
                <w:rFonts w:ascii="Times New Roman" w:hAnsi="Times New Roman" w:cs="Times New Roman"/>
                <w:color w:val="222222"/>
                <w:sz w:val="24"/>
                <w:szCs w:val="24"/>
              </w:rPr>
            </w:pPr>
            <w:r>
              <w:rPr>
                <w:rFonts w:ascii="Times New Roman" w:hAnsi="Times New Roman" w:cs="Times New Roman"/>
                <w:color w:val="222222"/>
                <w:sz w:val="24"/>
                <w:szCs w:val="24"/>
              </w:rPr>
              <w:t>PS.</w:t>
            </w:r>
          </w:p>
          <w:p w14:paraId="77CE0AE2" w14:textId="3796B1DF" w:rsidR="00A01A84" w:rsidRDefault="00A01A84" w:rsidP="00A01A84">
            <w:pPr>
              <w:shd w:val="clear" w:color="auto" w:fill="FFFFFF"/>
              <w:rPr>
                <w:rFonts w:ascii="Times New Roman" w:hAnsi="Times New Roman" w:cs="Times New Roman"/>
                <w:color w:val="222222"/>
                <w:sz w:val="24"/>
                <w:szCs w:val="24"/>
              </w:rPr>
            </w:pPr>
            <w:r>
              <w:rPr>
                <w:rFonts w:ascii="Times New Roman" w:hAnsi="Times New Roman" w:cs="Times New Roman"/>
                <w:color w:val="222222"/>
                <w:sz w:val="24"/>
                <w:szCs w:val="24"/>
              </w:rPr>
              <w:t>(…)</w:t>
            </w:r>
          </w:p>
          <w:p w14:paraId="1CA1E80C" w14:textId="77777777" w:rsidR="00A01A84" w:rsidRPr="00A01A84" w:rsidRDefault="00A01A84" w:rsidP="00A01A84">
            <w:pPr>
              <w:shd w:val="clear" w:color="auto" w:fill="FFFFFF"/>
              <w:rPr>
                <w:rFonts w:ascii="Times New Roman" w:hAnsi="Times New Roman" w:cs="Times New Roman"/>
                <w:color w:val="222222"/>
                <w:sz w:val="24"/>
                <w:szCs w:val="24"/>
              </w:rPr>
            </w:pPr>
            <w:proofErr w:type="gramStart"/>
            <w:r w:rsidRPr="00A01A84">
              <w:rPr>
                <w:rFonts w:ascii="Times New Roman" w:hAnsi="Times New Roman" w:cs="Times New Roman"/>
                <w:color w:val="222222"/>
                <w:sz w:val="24"/>
                <w:szCs w:val="24"/>
              </w:rPr>
              <w:t>A number of</w:t>
            </w:r>
            <w:proofErr w:type="gramEnd"/>
            <w:r w:rsidRPr="00A01A84">
              <w:rPr>
                <w:rFonts w:ascii="Times New Roman" w:hAnsi="Times New Roman" w:cs="Times New Roman"/>
                <w:color w:val="222222"/>
                <w:sz w:val="24"/>
                <w:szCs w:val="24"/>
              </w:rPr>
              <w:t xml:space="preserve"> you have contributed to this special issue, and I hope you are happy with the result.</w:t>
            </w:r>
          </w:p>
          <w:p w14:paraId="0A4FD57A" w14:textId="77777777" w:rsidR="00A01A84" w:rsidRPr="00A01A84" w:rsidRDefault="00A01A84" w:rsidP="00A01A84">
            <w:pPr>
              <w:shd w:val="clear" w:color="auto" w:fill="FFFFFF"/>
              <w:rPr>
                <w:rFonts w:ascii="Times New Roman" w:hAnsi="Times New Roman" w:cs="Times New Roman"/>
                <w:color w:val="222222"/>
                <w:sz w:val="24"/>
                <w:szCs w:val="24"/>
              </w:rPr>
            </w:pPr>
          </w:p>
          <w:p w14:paraId="33BD6261" w14:textId="77777777"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222222"/>
                <w:sz w:val="24"/>
                <w:szCs w:val="24"/>
              </w:rPr>
              <w:t xml:space="preserve">Could you all please consider doing us a big favour. Could you please open the link that Hassan has sent below and read at least one of the articles. Even better, quote at least one in your own next article. This all contributes to the journal's statistics and will assist the journal's promotion to ESCI status. </w:t>
            </w:r>
          </w:p>
          <w:p w14:paraId="0B38C2B2" w14:textId="77777777" w:rsidR="00A01A84" w:rsidRPr="00A01A84" w:rsidRDefault="00A01A84" w:rsidP="00A01A84">
            <w:pPr>
              <w:shd w:val="clear" w:color="auto" w:fill="FFFFFF"/>
              <w:rPr>
                <w:rFonts w:ascii="Times New Roman" w:hAnsi="Times New Roman" w:cs="Times New Roman"/>
                <w:color w:val="222222"/>
                <w:sz w:val="24"/>
                <w:szCs w:val="24"/>
              </w:rPr>
            </w:pPr>
          </w:p>
          <w:p w14:paraId="06AEFDDE" w14:textId="77777777" w:rsid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222222"/>
                <w:sz w:val="24"/>
                <w:szCs w:val="24"/>
              </w:rPr>
              <w:t>Best wishes</w:t>
            </w:r>
          </w:p>
          <w:p w14:paraId="409F7671" w14:textId="024DECBE" w:rsidR="00A01A84" w:rsidRPr="00A01A84" w:rsidRDefault="00A01A84" w:rsidP="00A01A84">
            <w:pPr>
              <w:shd w:val="clear" w:color="auto" w:fill="FFFFFF"/>
              <w:rPr>
                <w:rFonts w:ascii="Times New Roman" w:hAnsi="Times New Roman" w:cs="Times New Roman"/>
                <w:color w:val="222222"/>
                <w:sz w:val="24"/>
                <w:szCs w:val="24"/>
              </w:rPr>
            </w:pPr>
            <w:r w:rsidRPr="00A01A84">
              <w:rPr>
                <w:rFonts w:ascii="Times New Roman" w:hAnsi="Times New Roman" w:cs="Times New Roman"/>
                <w:color w:val="222222"/>
                <w:sz w:val="24"/>
                <w:szCs w:val="24"/>
              </w:rPr>
              <w:t>Carol</w:t>
            </w:r>
            <w:r>
              <w:rPr>
                <w:rFonts w:ascii="Times New Roman" w:hAnsi="Times New Roman" w:cs="Times New Roman"/>
                <w:color w:val="222222"/>
                <w:sz w:val="24"/>
                <w:szCs w:val="24"/>
              </w:rPr>
              <w:t xml:space="preserve"> Griffiths</w:t>
            </w:r>
          </w:p>
          <w:p w14:paraId="2A9349DB" w14:textId="64DB0012" w:rsidR="00A01A84" w:rsidRDefault="00A01A84" w:rsidP="00A01A84">
            <w:r>
              <w:rPr>
                <w:rFonts w:ascii="Arial" w:hAnsi="Arial" w:cs="Arial"/>
                <w:color w:val="222222"/>
              </w:rPr>
              <w:br w:type="textWrapping" w:clear="all"/>
            </w:r>
          </w:p>
        </w:tc>
      </w:tr>
    </w:tbl>
    <w:p w14:paraId="3C8754EA" w14:textId="77777777" w:rsidR="00A57C43" w:rsidRPr="00613896" w:rsidRDefault="00A57C43" w:rsidP="00A57C43"/>
    <w:p w14:paraId="3E3574D4" w14:textId="71374279" w:rsidR="00522D4E" w:rsidRDefault="00522D4E" w:rsidP="00522D4E">
      <w:r w:rsidRPr="00522D4E">
        <w:rPr>
          <w:rFonts w:ascii="Times New Roman" w:hAnsi="Times New Roman" w:cs="Times New Roman"/>
          <w:b/>
          <w:bCs/>
          <w:sz w:val="24"/>
          <w:szCs w:val="24"/>
        </w:rPr>
        <w:t xml:space="preserve">Letter </w:t>
      </w:r>
      <w:r>
        <w:rPr>
          <w:rFonts w:ascii="Times New Roman" w:hAnsi="Times New Roman" w:cs="Times New Roman"/>
          <w:b/>
          <w:bCs/>
          <w:sz w:val="24"/>
          <w:szCs w:val="24"/>
        </w:rPr>
        <w:t>5</w:t>
      </w:r>
    </w:p>
    <w:p w14:paraId="3D85782A" w14:textId="77777777" w:rsidR="00A57C43" w:rsidRDefault="00A57C43"/>
    <w:p w14:paraId="5157DC1C" w14:textId="77777777" w:rsidR="000F1B96" w:rsidRDefault="000F1B96"/>
    <w:tbl>
      <w:tblPr>
        <w:tblStyle w:val="TableGrid"/>
        <w:tblW w:w="0" w:type="auto"/>
        <w:tblLook w:val="04A0" w:firstRow="1" w:lastRow="0" w:firstColumn="1" w:lastColumn="0" w:noHBand="0" w:noVBand="1"/>
      </w:tblPr>
      <w:tblGrid>
        <w:gridCol w:w="9062"/>
      </w:tblGrid>
      <w:tr w:rsidR="000F1B96" w14:paraId="2E98B3B1" w14:textId="77777777" w:rsidTr="000F1B96">
        <w:tc>
          <w:tcPr>
            <w:tcW w:w="9062" w:type="dxa"/>
          </w:tcPr>
          <w:p w14:paraId="2CDA2236" w14:textId="77777777" w:rsidR="000F1B96" w:rsidRDefault="000F1B96"/>
          <w:p w14:paraId="1AC0F141" w14:textId="575212B2" w:rsidR="000F1B96" w:rsidRDefault="00522D4E" w:rsidP="000F1B96">
            <w:pPr>
              <w:jc w:val="center"/>
            </w:pPr>
            <w:r>
              <w:object w:dxaOrig="3850" w:dyaOrig="6010" w14:anchorId="3E95E3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92.5pt;height:300.5pt" o:ole="">
                  <v:imagedata r:id="rId23" o:title=""/>
                </v:shape>
                <o:OLEObject Type="Embed" ProgID="PBrush" ShapeID="_x0000_i1036" DrawAspect="Content" ObjectID="_1772470586" r:id="rId24"/>
              </w:object>
            </w:r>
          </w:p>
          <w:p w14:paraId="0AD1B9BC" w14:textId="77777777" w:rsidR="000F1B96" w:rsidRDefault="000F1B96"/>
          <w:p w14:paraId="153F0B14" w14:textId="174A3829" w:rsidR="000F1B96" w:rsidRDefault="000F1B96"/>
        </w:tc>
      </w:tr>
    </w:tbl>
    <w:p w14:paraId="5AB2D720" w14:textId="77777777" w:rsidR="000F1B96" w:rsidRDefault="000F1B96"/>
    <w:sectPr w:rsidR="000F1B96" w:rsidSect="00813A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F6943"/>
    <w:multiLevelType w:val="multilevel"/>
    <w:tmpl w:val="E5F2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997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CFA"/>
    <w:rsid w:val="00095940"/>
    <w:rsid w:val="000F1B96"/>
    <w:rsid w:val="003F3E37"/>
    <w:rsid w:val="00522D4E"/>
    <w:rsid w:val="006A70FC"/>
    <w:rsid w:val="00725309"/>
    <w:rsid w:val="00813AF3"/>
    <w:rsid w:val="00903D64"/>
    <w:rsid w:val="009F66C5"/>
    <w:rsid w:val="00A01A84"/>
    <w:rsid w:val="00A23649"/>
    <w:rsid w:val="00A55CFA"/>
    <w:rsid w:val="00A57C43"/>
    <w:rsid w:val="00B01C51"/>
    <w:rsid w:val="00B06F9D"/>
    <w:rsid w:val="00B62974"/>
    <w:rsid w:val="00BE3BE1"/>
    <w:rsid w:val="00E62BF4"/>
    <w:rsid w:val="00EE0A66"/>
    <w:rsid w:val="00EE27F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DE196"/>
  <w15:chartTrackingRefBased/>
  <w15:docId w15:val="{30030C07-ABEC-4132-BE84-C85940C71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C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55C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5C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5C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5C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5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C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55C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5C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5C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5C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5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CFA"/>
    <w:rPr>
      <w:rFonts w:eastAsiaTheme="majorEastAsia" w:cstheme="majorBidi"/>
      <w:color w:val="272727" w:themeColor="text1" w:themeTint="D8"/>
    </w:rPr>
  </w:style>
  <w:style w:type="paragraph" w:styleId="Title">
    <w:name w:val="Title"/>
    <w:basedOn w:val="Normal"/>
    <w:next w:val="Normal"/>
    <w:link w:val="TitleChar"/>
    <w:uiPriority w:val="10"/>
    <w:qFormat/>
    <w:rsid w:val="00A55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C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C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CFA"/>
    <w:pPr>
      <w:spacing w:before="160"/>
      <w:jc w:val="center"/>
    </w:pPr>
    <w:rPr>
      <w:i/>
      <w:iCs/>
      <w:color w:val="404040" w:themeColor="text1" w:themeTint="BF"/>
    </w:rPr>
  </w:style>
  <w:style w:type="character" w:customStyle="1" w:styleId="QuoteChar">
    <w:name w:val="Quote Char"/>
    <w:basedOn w:val="DefaultParagraphFont"/>
    <w:link w:val="Quote"/>
    <w:uiPriority w:val="29"/>
    <w:rsid w:val="00A55CFA"/>
    <w:rPr>
      <w:i/>
      <w:iCs/>
      <w:color w:val="404040" w:themeColor="text1" w:themeTint="BF"/>
    </w:rPr>
  </w:style>
  <w:style w:type="paragraph" w:styleId="ListParagraph">
    <w:name w:val="List Paragraph"/>
    <w:basedOn w:val="Normal"/>
    <w:uiPriority w:val="34"/>
    <w:qFormat/>
    <w:rsid w:val="00A55CFA"/>
    <w:pPr>
      <w:ind w:left="720"/>
      <w:contextualSpacing/>
    </w:pPr>
  </w:style>
  <w:style w:type="character" w:styleId="IntenseEmphasis">
    <w:name w:val="Intense Emphasis"/>
    <w:basedOn w:val="DefaultParagraphFont"/>
    <w:uiPriority w:val="21"/>
    <w:qFormat/>
    <w:rsid w:val="00A55CFA"/>
    <w:rPr>
      <w:i/>
      <w:iCs/>
      <w:color w:val="2F5496" w:themeColor="accent1" w:themeShade="BF"/>
    </w:rPr>
  </w:style>
  <w:style w:type="paragraph" w:styleId="IntenseQuote">
    <w:name w:val="Intense Quote"/>
    <w:basedOn w:val="Normal"/>
    <w:next w:val="Normal"/>
    <w:link w:val="IntenseQuoteChar"/>
    <w:uiPriority w:val="30"/>
    <w:qFormat/>
    <w:rsid w:val="00A55C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5CFA"/>
    <w:rPr>
      <w:i/>
      <w:iCs/>
      <w:color w:val="2F5496" w:themeColor="accent1" w:themeShade="BF"/>
    </w:rPr>
  </w:style>
  <w:style w:type="character" w:styleId="IntenseReference">
    <w:name w:val="Intense Reference"/>
    <w:basedOn w:val="DefaultParagraphFont"/>
    <w:uiPriority w:val="32"/>
    <w:qFormat/>
    <w:rsid w:val="00A55CFA"/>
    <w:rPr>
      <w:b/>
      <w:bCs/>
      <w:smallCaps/>
      <w:color w:val="2F5496" w:themeColor="accent1" w:themeShade="BF"/>
      <w:spacing w:val="5"/>
    </w:rPr>
  </w:style>
  <w:style w:type="table" w:styleId="TableGrid">
    <w:name w:val="Table Grid"/>
    <w:basedOn w:val="TableNormal"/>
    <w:uiPriority w:val="39"/>
    <w:rsid w:val="000F1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57C43"/>
    <w:rPr>
      <w:color w:val="0563C1"/>
      <w:u w:val="single"/>
    </w:rPr>
  </w:style>
  <w:style w:type="character" w:customStyle="1" w:styleId="js-update-components-actoravatar">
    <w:name w:val="js-update-components-actor__avatar"/>
    <w:basedOn w:val="DefaultParagraphFont"/>
    <w:rsid w:val="00A57C43"/>
  </w:style>
  <w:style w:type="character" w:customStyle="1" w:styleId="update-components-actorname">
    <w:name w:val="update-components-actor__name"/>
    <w:basedOn w:val="DefaultParagraphFont"/>
    <w:rsid w:val="00A57C43"/>
  </w:style>
  <w:style w:type="character" w:customStyle="1" w:styleId="visually-hidden">
    <w:name w:val="visually-hidden"/>
    <w:basedOn w:val="DefaultParagraphFont"/>
    <w:rsid w:val="00A57C43"/>
  </w:style>
  <w:style w:type="character" w:customStyle="1" w:styleId="update-components-actorsupplementary-actor-info">
    <w:name w:val="update-components-actor__supplementary-actor-info"/>
    <w:basedOn w:val="DefaultParagraphFont"/>
    <w:rsid w:val="00A57C43"/>
  </w:style>
  <w:style w:type="character" w:customStyle="1" w:styleId="update-components-actordescription">
    <w:name w:val="update-components-actor__description"/>
    <w:basedOn w:val="DefaultParagraphFont"/>
    <w:rsid w:val="00A57C43"/>
  </w:style>
  <w:style w:type="character" w:customStyle="1" w:styleId="break-words">
    <w:name w:val="break-words"/>
    <w:basedOn w:val="DefaultParagraphFont"/>
    <w:rsid w:val="00A57C43"/>
  </w:style>
  <w:style w:type="paragraph" w:styleId="NormalWeb">
    <w:name w:val="Normal (Web)"/>
    <w:basedOn w:val="Normal"/>
    <w:uiPriority w:val="99"/>
    <w:semiHidden/>
    <w:unhideWhenUsed/>
    <w:rsid w:val="00903D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m2335724587953097893button-a">
    <w:name w:val="m_2335724587953097893button-a"/>
    <w:basedOn w:val="Normal"/>
    <w:rsid w:val="00903D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6006">
      <w:bodyDiv w:val="1"/>
      <w:marLeft w:val="0"/>
      <w:marRight w:val="0"/>
      <w:marTop w:val="0"/>
      <w:marBottom w:val="0"/>
      <w:divBdr>
        <w:top w:val="none" w:sz="0" w:space="0" w:color="auto"/>
        <w:left w:val="none" w:sz="0" w:space="0" w:color="auto"/>
        <w:bottom w:val="none" w:sz="0" w:space="0" w:color="auto"/>
        <w:right w:val="none" w:sz="0" w:space="0" w:color="auto"/>
      </w:divBdr>
      <w:divsChild>
        <w:div w:id="6460169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6305634">
              <w:marLeft w:val="0"/>
              <w:marRight w:val="0"/>
              <w:marTop w:val="0"/>
              <w:marBottom w:val="0"/>
              <w:divBdr>
                <w:top w:val="none" w:sz="0" w:space="0" w:color="auto"/>
                <w:left w:val="none" w:sz="0" w:space="0" w:color="auto"/>
                <w:bottom w:val="none" w:sz="0" w:space="0" w:color="auto"/>
                <w:right w:val="none" w:sz="0" w:space="0" w:color="auto"/>
              </w:divBdr>
              <w:divsChild>
                <w:div w:id="877663841">
                  <w:marLeft w:val="0"/>
                  <w:marRight w:val="0"/>
                  <w:marTop w:val="0"/>
                  <w:marBottom w:val="0"/>
                  <w:divBdr>
                    <w:top w:val="none" w:sz="0" w:space="0" w:color="auto"/>
                    <w:left w:val="none" w:sz="0" w:space="0" w:color="auto"/>
                    <w:bottom w:val="none" w:sz="0" w:space="0" w:color="auto"/>
                    <w:right w:val="none" w:sz="0" w:space="0" w:color="auto"/>
                  </w:divBdr>
                  <w:divsChild>
                    <w:div w:id="1524175221">
                      <w:marLeft w:val="0"/>
                      <w:marRight w:val="0"/>
                      <w:marTop w:val="0"/>
                      <w:marBottom w:val="0"/>
                      <w:divBdr>
                        <w:top w:val="none" w:sz="0" w:space="0" w:color="auto"/>
                        <w:left w:val="none" w:sz="0" w:space="0" w:color="auto"/>
                        <w:bottom w:val="none" w:sz="0" w:space="0" w:color="auto"/>
                        <w:right w:val="none" w:sz="0" w:space="0" w:color="auto"/>
                      </w:divBdr>
                      <w:divsChild>
                        <w:div w:id="946355073">
                          <w:marLeft w:val="0"/>
                          <w:marRight w:val="0"/>
                          <w:marTop w:val="0"/>
                          <w:marBottom w:val="0"/>
                          <w:divBdr>
                            <w:top w:val="none" w:sz="0" w:space="0" w:color="auto"/>
                            <w:left w:val="none" w:sz="0" w:space="0" w:color="auto"/>
                            <w:bottom w:val="none" w:sz="0" w:space="0" w:color="auto"/>
                            <w:right w:val="none" w:sz="0" w:space="0" w:color="auto"/>
                          </w:divBdr>
                          <w:divsChild>
                            <w:div w:id="13501188">
                              <w:marLeft w:val="0"/>
                              <w:marRight w:val="0"/>
                              <w:marTop w:val="0"/>
                              <w:marBottom w:val="0"/>
                              <w:divBdr>
                                <w:top w:val="none" w:sz="0" w:space="0" w:color="auto"/>
                                <w:left w:val="none" w:sz="0" w:space="0" w:color="auto"/>
                                <w:bottom w:val="none" w:sz="0" w:space="0" w:color="auto"/>
                                <w:right w:val="none" w:sz="0" w:space="0" w:color="auto"/>
                              </w:divBdr>
                              <w:divsChild>
                                <w:div w:id="1470592098">
                                  <w:marLeft w:val="0"/>
                                  <w:marRight w:val="0"/>
                                  <w:marTop w:val="0"/>
                                  <w:marBottom w:val="0"/>
                                  <w:divBdr>
                                    <w:top w:val="none" w:sz="0" w:space="0" w:color="auto"/>
                                    <w:left w:val="none" w:sz="0" w:space="0" w:color="auto"/>
                                    <w:bottom w:val="none" w:sz="0" w:space="0" w:color="auto"/>
                                    <w:right w:val="none" w:sz="0" w:space="0" w:color="auto"/>
                                  </w:divBdr>
                                  <w:divsChild>
                                    <w:div w:id="1745447154">
                                      <w:marLeft w:val="0"/>
                                      <w:marRight w:val="0"/>
                                      <w:marTop w:val="0"/>
                                      <w:marBottom w:val="0"/>
                                      <w:divBdr>
                                        <w:top w:val="none" w:sz="0" w:space="0" w:color="auto"/>
                                        <w:left w:val="none" w:sz="0" w:space="0" w:color="auto"/>
                                        <w:bottom w:val="none" w:sz="0" w:space="0" w:color="auto"/>
                                        <w:right w:val="none" w:sz="0" w:space="0" w:color="auto"/>
                                      </w:divBdr>
                                    </w:div>
                                    <w:div w:id="1067802025">
                                      <w:marLeft w:val="0"/>
                                      <w:marRight w:val="0"/>
                                      <w:marTop w:val="0"/>
                                      <w:marBottom w:val="0"/>
                                      <w:divBdr>
                                        <w:top w:val="none" w:sz="0" w:space="0" w:color="auto"/>
                                        <w:left w:val="none" w:sz="0" w:space="0" w:color="auto"/>
                                        <w:bottom w:val="none" w:sz="0" w:space="0" w:color="auto"/>
                                        <w:right w:val="none" w:sz="0" w:space="0" w:color="auto"/>
                                      </w:divBdr>
                                    </w:div>
                                    <w:div w:id="901062407">
                                      <w:marLeft w:val="0"/>
                                      <w:marRight w:val="0"/>
                                      <w:marTop w:val="0"/>
                                      <w:marBottom w:val="0"/>
                                      <w:divBdr>
                                        <w:top w:val="none" w:sz="0" w:space="0" w:color="auto"/>
                                        <w:left w:val="none" w:sz="0" w:space="0" w:color="auto"/>
                                        <w:bottom w:val="none" w:sz="0" w:space="0" w:color="auto"/>
                                        <w:right w:val="none" w:sz="0" w:space="0" w:color="auto"/>
                                      </w:divBdr>
                                    </w:div>
                                    <w:div w:id="1608778785">
                                      <w:marLeft w:val="0"/>
                                      <w:marRight w:val="0"/>
                                      <w:marTop w:val="0"/>
                                      <w:marBottom w:val="0"/>
                                      <w:divBdr>
                                        <w:top w:val="none" w:sz="0" w:space="0" w:color="auto"/>
                                        <w:left w:val="none" w:sz="0" w:space="0" w:color="auto"/>
                                        <w:bottom w:val="none" w:sz="0" w:space="0" w:color="auto"/>
                                        <w:right w:val="none" w:sz="0" w:space="0" w:color="auto"/>
                                      </w:divBdr>
                                    </w:div>
                                    <w:div w:id="776557756">
                                      <w:marLeft w:val="0"/>
                                      <w:marRight w:val="0"/>
                                      <w:marTop w:val="0"/>
                                      <w:marBottom w:val="0"/>
                                      <w:divBdr>
                                        <w:top w:val="none" w:sz="0" w:space="0" w:color="auto"/>
                                        <w:left w:val="none" w:sz="0" w:space="0" w:color="auto"/>
                                        <w:bottom w:val="none" w:sz="0" w:space="0" w:color="auto"/>
                                        <w:right w:val="none" w:sz="0" w:space="0" w:color="auto"/>
                                      </w:divBdr>
                                      <w:divsChild>
                                        <w:div w:id="846940049">
                                          <w:marLeft w:val="0"/>
                                          <w:marRight w:val="0"/>
                                          <w:marTop w:val="0"/>
                                          <w:marBottom w:val="0"/>
                                          <w:divBdr>
                                            <w:top w:val="none" w:sz="0" w:space="0" w:color="auto"/>
                                            <w:left w:val="none" w:sz="0" w:space="0" w:color="auto"/>
                                            <w:bottom w:val="none" w:sz="0" w:space="0" w:color="auto"/>
                                            <w:right w:val="none" w:sz="0" w:space="0" w:color="auto"/>
                                          </w:divBdr>
                                          <w:divsChild>
                                            <w:div w:id="1874876907">
                                              <w:marLeft w:val="0"/>
                                              <w:marRight w:val="0"/>
                                              <w:marTop w:val="0"/>
                                              <w:marBottom w:val="0"/>
                                              <w:divBdr>
                                                <w:top w:val="none" w:sz="0" w:space="0" w:color="auto"/>
                                                <w:left w:val="none" w:sz="0" w:space="0" w:color="auto"/>
                                                <w:bottom w:val="none" w:sz="0" w:space="0" w:color="auto"/>
                                                <w:right w:val="none" w:sz="0" w:space="0" w:color="auto"/>
                                              </w:divBdr>
                                            </w:div>
                                            <w:div w:id="1049495297">
                                              <w:marLeft w:val="0"/>
                                              <w:marRight w:val="0"/>
                                              <w:marTop w:val="0"/>
                                              <w:marBottom w:val="0"/>
                                              <w:divBdr>
                                                <w:top w:val="none" w:sz="0" w:space="0" w:color="auto"/>
                                                <w:left w:val="none" w:sz="0" w:space="0" w:color="auto"/>
                                                <w:bottom w:val="none" w:sz="0" w:space="0" w:color="auto"/>
                                                <w:right w:val="none" w:sz="0" w:space="0" w:color="auto"/>
                                              </w:divBdr>
                                              <w:divsChild>
                                                <w:div w:id="840393318">
                                                  <w:marLeft w:val="0"/>
                                                  <w:marRight w:val="0"/>
                                                  <w:marTop w:val="0"/>
                                                  <w:marBottom w:val="0"/>
                                                  <w:divBdr>
                                                    <w:top w:val="none" w:sz="0" w:space="0" w:color="auto"/>
                                                    <w:left w:val="none" w:sz="0" w:space="0" w:color="auto"/>
                                                    <w:bottom w:val="none" w:sz="0" w:space="0" w:color="auto"/>
                                                    <w:right w:val="none" w:sz="0" w:space="0" w:color="auto"/>
                                                  </w:divBdr>
                                                </w:div>
                                                <w:div w:id="441457154">
                                                  <w:marLeft w:val="0"/>
                                                  <w:marRight w:val="0"/>
                                                  <w:marTop w:val="0"/>
                                                  <w:marBottom w:val="0"/>
                                                  <w:divBdr>
                                                    <w:top w:val="none" w:sz="0" w:space="0" w:color="auto"/>
                                                    <w:left w:val="none" w:sz="0" w:space="0" w:color="auto"/>
                                                    <w:bottom w:val="none" w:sz="0" w:space="0" w:color="auto"/>
                                                    <w:right w:val="none" w:sz="0" w:space="0" w:color="auto"/>
                                                  </w:divBdr>
                                                </w:div>
                                                <w:div w:id="14968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5614358">
      <w:bodyDiv w:val="1"/>
      <w:marLeft w:val="0"/>
      <w:marRight w:val="0"/>
      <w:marTop w:val="0"/>
      <w:marBottom w:val="0"/>
      <w:divBdr>
        <w:top w:val="none" w:sz="0" w:space="0" w:color="auto"/>
        <w:left w:val="none" w:sz="0" w:space="0" w:color="auto"/>
        <w:bottom w:val="none" w:sz="0" w:space="0" w:color="auto"/>
        <w:right w:val="none" w:sz="0" w:space="0" w:color="auto"/>
      </w:divBdr>
      <w:divsChild>
        <w:div w:id="148400169">
          <w:marLeft w:val="0"/>
          <w:marRight w:val="0"/>
          <w:marTop w:val="0"/>
          <w:marBottom w:val="0"/>
          <w:divBdr>
            <w:top w:val="none" w:sz="0" w:space="0" w:color="auto"/>
            <w:left w:val="none" w:sz="0" w:space="0" w:color="auto"/>
            <w:bottom w:val="none" w:sz="0" w:space="0" w:color="auto"/>
            <w:right w:val="none" w:sz="0" w:space="0" w:color="auto"/>
          </w:divBdr>
        </w:div>
        <w:div w:id="163862362">
          <w:marLeft w:val="0"/>
          <w:marRight w:val="0"/>
          <w:marTop w:val="0"/>
          <w:marBottom w:val="0"/>
          <w:divBdr>
            <w:top w:val="none" w:sz="0" w:space="0" w:color="auto"/>
            <w:left w:val="none" w:sz="0" w:space="0" w:color="auto"/>
            <w:bottom w:val="none" w:sz="0" w:space="0" w:color="auto"/>
            <w:right w:val="none" w:sz="0" w:space="0" w:color="auto"/>
          </w:divBdr>
        </w:div>
        <w:div w:id="512961803">
          <w:marLeft w:val="0"/>
          <w:marRight w:val="0"/>
          <w:marTop w:val="0"/>
          <w:marBottom w:val="0"/>
          <w:divBdr>
            <w:top w:val="none" w:sz="0" w:space="0" w:color="auto"/>
            <w:left w:val="none" w:sz="0" w:space="0" w:color="auto"/>
            <w:bottom w:val="none" w:sz="0" w:space="0" w:color="auto"/>
            <w:right w:val="none" w:sz="0" w:space="0" w:color="auto"/>
          </w:divBdr>
        </w:div>
      </w:divsChild>
    </w:div>
    <w:div w:id="1072311036">
      <w:bodyDiv w:val="1"/>
      <w:marLeft w:val="0"/>
      <w:marRight w:val="0"/>
      <w:marTop w:val="0"/>
      <w:marBottom w:val="0"/>
      <w:divBdr>
        <w:top w:val="none" w:sz="0" w:space="0" w:color="auto"/>
        <w:left w:val="none" w:sz="0" w:space="0" w:color="auto"/>
        <w:bottom w:val="none" w:sz="0" w:space="0" w:color="auto"/>
        <w:right w:val="none" w:sz="0" w:space="0" w:color="auto"/>
      </w:divBdr>
      <w:divsChild>
        <w:div w:id="1413354824">
          <w:marLeft w:val="0"/>
          <w:marRight w:val="0"/>
          <w:marTop w:val="0"/>
          <w:marBottom w:val="0"/>
          <w:divBdr>
            <w:top w:val="none" w:sz="0" w:space="0" w:color="auto"/>
            <w:left w:val="none" w:sz="0" w:space="0" w:color="auto"/>
            <w:bottom w:val="none" w:sz="0" w:space="0" w:color="auto"/>
            <w:right w:val="none" w:sz="0" w:space="0" w:color="auto"/>
          </w:divBdr>
        </w:div>
        <w:div w:id="203714">
          <w:marLeft w:val="0"/>
          <w:marRight w:val="0"/>
          <w:marTop w:val="0"/>
          <w:marBottom w:val="0"/>
          <w:divBdr>
            <w:top w:val="none" w:sz="0" w:space="0" w:color="auto"/>
            <w:left w:val="none" w:sz="0" w:space="0" w:color="auto"/>
            <w:bottom w:val="none" w:sz="0" w:space="0" w:color="auto"/>
            <w:right w:val="none" w:sz="0" w:space="0" w:color="auto"/>
          </w:divBdr>
        </w:div>
        <w:div w:id="56754850">
          <w:marLeft w:val="0"/>
          <w:marRight w:val="0"/>
          <w:marTop w:val="0"/>
          <w:marBottom w:val="0"/>
          <w:divBdr>
            <w:top w:val="none" w:sz="0" w:space="0" w:color="auto"/>
            <w:left w:val="none" w:sz="0" w:space="0" w:color="auto"/>
            <w:bottom w:val="none" w:sz="0" w:space="0" w:color="auto"/>
            <w:right w:val="none" w:sz="0" w:space="0" w:color="auto"/>
          </w:divBdr>
        </w:div>
        <w:div w:id="185794697">
          <w:marLeft w:val="0"/>
          <w:marRight w:val="0"/>
          <w:marTop w:val="0"/>
          <w:marBottom w:val="0"/>
          <w:divBdr>
            <w:top w:val="none" w:sz="0" w:space="0" w:color="auto"/>
            <w:left w:val="none" w:sz="0" w:space="0" w:color="auto"/>
            <w:bottom w:val="none" w:sz="0" w:space="0" w:color="auto"/>
            <w:right w:val="none" w:sz="0" w:space="0" w:color="auto"/>
          </w:divBdr>
        </w:div>
        <w:div w:id="279848543">
          <w:marLeft w:val="0"/>
          <w:marRight w:val="0"/>
          <w:marTop w:val="0"/>
          <w:marBottom w:val="0"/>
          <w:divBdr>
            <w:top w:val="none" w:sz="0" w:space="0" w:color="auto"/>
            <w:left w:val="none" w:sz="0" w:space="0" w:color="auto"/>
            <w:bottom w:val="none" w:sz="0" w:space="0" w:color="auto"/>
            <w:right w:val="none" w:sz="0" w:space="0" w:color="auto"/>
          </w:divBdr>
        </w:div>
        <w:div w:id="491020127">
          <w:marLeft w:val="0"/>
          <w:marRight w:val="0"/>
          <w:marTop w:val="0"/>
          <w:marBottom w:val="0"/>
          <w:divBdr>
            <w:top w:val="none" w:sz="0" w:space="0" w:color="auto"/>
            <w:left w:val="none" w:sz="0" w:space="0" w:color="auto"/>
            <w:bottom w:val="none" w:sz="0" w:space="0" w:color="auto"/>
            <w:right w:val="none" w:sz="0" w:space="0" w:color="auto"/>
          </w:divBdr>
        </w:div>
        <w:div w:id="1474641900">
          <w:marLeft w:val="0"/>
          <w:marRight w:val="0"/>
          <w:marTop w:val="0"/>
          <w:marBottom w:val="0"/>
          <w:divBdr>
            <w:top w:val="none" w:sz="0" w:space="0" w:color="auto"/>
            <w:left w:val="none" w:sz="0" w:space="0" w:color="auto"/>
            <w:bottom w:val="none" w:sz="0" w:space="0" w:color="auto"/>
            <w:right w:val="none" w:sz="0" w:space="0" w:color="auto"/>
          </w:divBdr>
        </w:div>
        <w:div w:id="1245529611">
          <w:marLeft w:val="0"/>
          <w:marRight w:val="0"/>
          <w:marTop w:val="0"/>
          <w:marBottom w:val="0"/>
          <w:divBdr>
            <w:top w:val="none" w:sz="0" w:space="0" w:color="auto"/>
            <w:left w:val="none" w:sz="0" w:space="0" w:color="auto"/>
            <w:bottom w:val="none" w:sz="0" w:space="0" w:color="auto"/>
            <w:right w:val="none" w:sz="0" w:space="0" w:color="auto"/>
          </w:divBdr>
        </w:div>
        <w:div w:id="1112165389">
          <w:marLeft w:val="0"/>
          <w:marRight w:val="0"/>
          <w:marTop w:val="0"/>
          <w:marBottom w:val="0"/>
          <w:divBdr>
            <w:top w:val="none" w:sz="0" w:space="0" w:color="auto"/>
            <w:left w:val="none" w:sz="0" w:space="0" w:color="auto"/>
            <w:bottom w:val="none" w:sz="0" w:space="0" w:color="auto"/>
            <w:right w:val="none" w:sz="0" w:space="0" w:color="auto"/>
          </w:divBdr>
        </w:div>
        <w:div w:id="726533049">
          <w:marLeft w:val="0"/>
          <w:marRight w:val="0"/>
          <w:marTop w:val="0"/>
          <w:marBottom w:val="0"/>
          <w:divBdr>
            <w:top w:val="none" w:sz="0" w:space="0" w:color="auto"/>
            <w:left w:val="none" w:sz="0" w:space="0" w:color="auto"/>
            <w:bottom w:val="none" w:sz="0" w:space="0" w:color="auto"/>
            <w:right w:val="none" w:sz="0" w:space="0" w:color="auto"/>
          </w:divBdr>
        </w:div>
        <w:div w:id="1643580105">
          <w:marLeft w:val="0"/>
          <w:marRight w:val="0"/>
          <w:marTop w:val="0"/>
          <w:marBottom w:val="0"/>
          <w:divBdr>
            <w:top w:val="none" w:sz="0" w:space="0" w:color="auto"/>
            <w:left w:val="none" w:sz="0" w:space="0" w:color="auto"/>
            <w:bottom w:val="none" w:sz="0" w:space="0" w:color="auto"/>
            <w:right w:val="none" w:sz="0" w:space="0" w:color="auto"/>
          </w:divBdr>
        </w:div>
      </w:divsChild>
    </w:div>
    <w:div w:id="1587108315">
      <w:bodyDiv w:val="1"/>
      <w:marLeft w:val="0"/>
      <w:marRight w:val="0"/>
      <w:marTop w:val="0"/>
      <w:marBottom w:val="0"/>
      <w:divBdr>
        <w:top w:val="none" w:sz="0" w:space="0" w:color="auto"/>
        <w:left w:val="none" w:sz="0" w:space="0" w:color="auto"/>
        <w:bottom w:val="none" w:sz="0" w:space="0" w:color="auto"/>
        <w:right w:val="none" w:sz="0" w:space="0" w:color="auto"/>
      </w:divBdr>
      <w:divsChild>
        <w:div w:id="941494078">
          <w:marLeft w:val="0"/>
          <w:marRight w:val="0"/>
          <w:marTop w:val="0"/>
          <w:marBottom w:val="0"/>
          <w:divBdr>
            <w:top w:val="none" w:sz="0" w:space="0" w:color="auto"/>
            <w:left w:val="none" w:sz="0" w:space="0" w:color="auto"/>
            <w:bottom w:val="none" w:sz="0" w:space="0" w:color="auto"/>
            <w:right w:val="none" w:sz="0" w:space="0" w:color="auto"/>
          </w:divBdr>
        </w:div>
        <w:div w:id="1319189155">
          <w:marLeft w:val="0"/>
          <w:marRight w:val="0"/>
          <w:marTop w:val="0"/>
          <w:marBottom w:val="0"/>
          <w:divBdr>
            <w:top w:val="none" w:sz="0" w:space="0" w:color="auto"/>
            <w:left w:val="none" w:sz="0" w:space="0" w:color="auto"/>
            <w:bottom w:val="none" w:sz="0" w:space="0" w:color="auto"/>
            <w:right w:val="none" w:sz="0" w:space="0" w:color="auto"/>
          </w:divBdr>
        </w:div>
        <w:div w:id="455410673">
          <w:marLeft w:val="0"/>
          <w:marRight w:val="0"/>
          <w:marTop w:val="0"/>
          <w:marBottom w:val="0"/>
          <w:divBdr>
            <w:top w:val="none" w:sz="0" w:space="0" w:color="auto"/>
            <w:left w:val="none" w:sz="0" w:space="0" w:color="auto"/>
            <w:bottom w:val="none" w:sz="0" w:space="0" w:color="auto"/>
            <w:right w:val="none" w:sz="0" w:space="0" w:color="auto"/>
          </w:divBdr>
        </w:div>
        <w:div w:id="845636418">
          <w:marLeft w:val="0"/>
          <w:marRight w:val="0"/>
          <w:marTop w:val="0"/>
          <w:marBottom w:val="0"/>
          <w:divBdr>
            <w:top w:val="none" w:sz="0" w:space="0" w:color="auto"/>
            <w:left w:val="none" w:sz="0" w:space="0" w:color="auto"/>
            <w:bottom w:val="none" w:sz="0" w:space="0" w:color="auto"/>
            <w:right w:val="none" w:sz="0" w:space="0" w:color="auto"/>
          </w:divBdr>
        </w:div>
        <w:div w:id="281695327">
          <w:marLeft w:val="0"/>
          <w:marRight w:val="0"/>
          <w:marTop w:val="0"/>
          <w:marBottom w:val="0"/>
          <w:divBdr>
            <w:top w:val="none" w:sz="0" w:space="0" w:color="auto"/>
            <w:left w:val="none" w:sz="0" w:space="0" w:color="auto"/>
            <w:bottom w:val="none" w:sz="0" w:space="0" w:color="auto"/>
            <w:right w:val="none" w:sz="0" w:space="0" w:color="auto"/>
          </w:divBdr>
        </w:div>
        <w:div w:id="1746606759">
          <w:marLeft w:val="0"/>
          <w:marRight w:val="0"/>
          <w:marTop w:val="0"/>
          <w:marBottom w:val="0"/>
          <w:divBdr>
            <w:top w:val="none" w:sz="0" w:space="0" w:color="auto"/>
            <w:left w:val="none" w:sz="0" w:space="0" w:color="auto"/>
            <w:bottom w:val="none" w:sz="0" w:space="0" w:color="auto"/>
            <w:right w:val="none" w:sz="0" w:space="0" w:color="auto"/>
          </w:divBdr>
        </w:div>
        <w:div w:id="2057777501">
          <w:marLeft w:val="0"/>
          <w:marRight w:val="0"/>
          <w:marTop w:val="0"/>
          <w:marBottom w:val="0"/>
          <w:divBdr>
            <w:top w:val="none" w:sz="0" w:space="0" w:color="auto"/>
            <w:left w:val="none" w:sz="0" w:space="0" w:color="auto"/>
            <w:bottom w:val="none" w:sz="0" w:space="0" w:color="auto"/>
            <w:right w:val="none" w:sz="0" w:space="0" w:color="auto"/>
          </w:divBdr>
        </w:div>
      </w:divsChild>
    </w:div>
    <w:div w:id="207265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inkedin.com/feed/hashtag/?keywords=elt&amp;highlightedUpdateUrns=urn%3Ali%3Aactivity%3A7135210370159263745" TargetMode="External"/><Relationship Id="rId18" Type="http://schemas.openxmlformats.org/officeDocument/2006/relationships/hyperlink" Target="https://www.linkedin.com/feed/hashtag/?keywords=onlineteaching&amp;highlightedUpdateUrns=urn%3Ali%3Aactivity%3A713521037015926374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inkedin.com/feed/hashtag/?keywords=edtech&amp;highlightedUpdateUrns=urn%3Ali%3Aactivity%3A7135210370159263745" TargetMode="External"/><Relationship Id="rId7" Type="http://schemas.openxmlformats.org/officeDocument/2006/relationships/hyperlink" Target="https://oupeltemail.com/1MVU-8GJUP-JTPKG8-5AZ9FP-1/c.aspx" TargetMode="External"/><Relationship Id="rId12" Type="http://schemas.openxmlformats.org/officeDocument/2006/relationships/hyperlink" Target="https://lnkd.in/d6E4BFMN" TargetMode="External"/><Relationship Id="rId17" Type="http://schemas.openxmlformats.org/officeDocument/2006/relationships/hyperlink" Target="https://www.linkedin.com/feed/hashtag/?keywords=eltmaterials&amp;highlightedUpdateUrns=urn%3Ali%3Aactivity%3A71352103701592637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inkedin.com/feed/hashtag/?keywords=eltresources&amp;highlightedUpdateUrns=urn%3Ali%3Aactivity%3A7135210370159263745" TargetMode="External"/><Relationship Id="rId20" Type="http://schemas.openxmlformats.org/officeDocument/2006/relationships/hyperlink" Target="https://www.linkedin.com/feed/hashtag/?keywords=englishclasses&amp;highlightedUpdateUrns=urn%3Ali%3Aactivity%3A7135210370159263745"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lnkd.in/dWtwD39S" TargetMode="External"/><Relationship Id="rId24" Type="http://schemas.openxmlformats.org/officeDocument/2006/relationships/oleObject" Target="embeddings/oleObject1.bin"/><Relationship Id="rId5" Type="http://schemas.openxmlformats.org/officeDocument/2006/relationships/hyperlink" Target="https://newrepublic.com/article/179538/environment-artificial-intelligence-water-energy" TargetMode="External"/><Relationship Id="rId15" Type="http://schemas.openxmlformats.org/officeDocument/2006/relationships/hyperlink" Target="https://www.linkedin.com/feed/hashtag/?keywords=englishteacher&amp;highlightedUpdateUrns=urn%3Ali%3Aactivity%3A7135210370159263745" TargetMode="External"/><Relationship Id="rId23" Type="http://schemas.openxmlformats.org/officeDocument/2006/relationships/image" Target="media/image3.png"/><Relationship Id="rId10" Type="http://schemas.openxmlformats.org/officeDocument/2006/relationships/hyperlink" Target="https://lnkd.in/djY73Fue" TargetMode="External"/><Relationship Id="rId19" Type="http://schemas.openxmlformats.org/officeDocument/2006/relationships/hyperlink" Target="https://www.linkedin.com/feed/hashtag/?keywords=lessonplans&amp;highlightedUpdateUrns=urn%3Ali%3Aactivity%3A7135210370159263745" TargetMode="External"/><Relationship Id="rId4" Type="http://schemas.openxmlformats.org/officeDocument/2006/relationships/webSettings" Target="webSettings.xml"/><Relationship Id="rId9" Type="http://schemas.openxmlformats.org/officeDocument/2006/relationships/hyperlink" Target="https://amazy.uk/community" TargetMode="External"/><Relationship Id="rId14" Type="http://schemas.openxmlformats.org/officeDocument/2006/relationships/hyperlink" Target="https://www.linkedin.com/feed/hashtag/?keywords=efl&amp;highlightedUpdateUrns=urn%3Ali%3Aactivity%3A7135210370159263745" TargetMode="External"/><Relationship Id="rId22" Type="http://schemas.openxmlformats.org/officeDocument/2006/relationships/hyperlink" Target="https://eurokd.com/journal/jdwot/18?sav=16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7</cp:revision>
  <dcterms:created xsi:type="dcterms:W3CDTF">2024-01-22T16:09:00Z</dcterms:created>
  <dcterms:modified xsi:type="dcterms:W3CDTF">2024-03-20T19:10:00Z</dcterms:modified>
</cp:coreProperties>
</file>