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D6029" w14:textId="77777777" w:rsidR="000448FF" w:rsidRPr="000448FF" w:rsidRDefault="00535206">
      <w:pPr>
        <w:rPr>
          <w:rFonts w:ascii="Times New Roman" w:hAnsi="Times New Roman" w:cs="Times New Roman"/>
          <w:b/>
          <w:sz w:val="28"/>
          <w:szCs w:val="28"/>
        </w:rPr>
      </w:pPr>
      <w:bookmarkStart w:id="0" w:name="_Hlk160720503"/>
      <w:r w:rsidRPr="000448FF">
        <w:rPr>
          <w:rFonts w:ascii="Times New Roman" w:hAnsi="Times New Roman" w:cs="Times New Roman"/>
          <w:b/>
          <w:sz w:val="28"/>
          <w:szCs w:val="28"/>
        </w:rPr>
        <w:t>Global Ecological Collapse and the Power of Teachers</w:t>
      </w:r>
    </w:p>
    <w:p w14:paraId="01A89051" w14:textId="77777777" w:rsidR="000448FF" w:rsidRDefault="000448FF">
      <w:pPr>
        <w:rPr>
          <w:rFonts w:ascii="Times New Roman" w:hAnsi="Times New Roman" w:cs="Times New Roman"/>
          <w:b/>
          <w:sz w:val="32"/>
          <w:szCs w:val="32"/>
        </w:rPr>
      </w:pPr>
    </w:p>
    <w:p w14:paraId="7B126858" w14:textId="1ABF122A" w:rsidR="00535206" w:rsidRDefault="003F5B9B">
      <w:pPr>
        <w:rPr>
          <w:rFonts w:ascii="Times New Roman" w:hAnsi="Times New Roman" w:cs="Times New Roman"/>
          <w:b/>
          <w:sz w:val="24"/>
          <w:szCs w:val="24"/>
        </w:rPr>
      </w:pPr>
      <w:r w:rsidRPr="000448FF">
        <w:rPr>
          <w:rFonts w:ascii="Times New Roman" w:hAnsi="Times New Roman" w:cs="Times New Roman"/>
          <w:b/>
          <w:sz w:val="24"/>
          <w:szCs w:val="24"/>
        </w:rPr>
        <w:t>Alan Maley</w:t>
      </w:r>
      <w:r w:rsidR="000448FF" w:rsidRPr="000448FF">
        <w:rPr>
          <w:rFonts w:ascii="Times New Roman" w:hAnsi="Times New Roman" w:cs="Times New Roman"/>
          <w:b/>
          <w:sz w:val="24"/>
          <w:szCs w:val="24"/>
        </w:rPr>
        <w:t>, UK</w:t>
      </w:r>
    </w:p>
    <w:bookmarkEnd w:id="0"/>
    <w:p w14:paraId="16C2470F" w14:textId="77777777" w:rsidR="000448FF" w:rsidRDefault="000448FF">
      <w:pPr>
        <w:rPr>
          <w:rFonts w:ascii="Times New Roman" w:hAnsi="Times New Roman" w:cs="Times New Roman"/>
          <w:b/>
          <w:sz w:val="24"/>
          <w:szCs w:val="24"/>
        </w:rPr>
      </w:pPr>
    </w:p>
    <w:p w14:paraId="6DC15BB3" w14:textId="77777777" w:rsidR="00036BAF" w:rsidRPr="00376842" w:rsidRDefault="00036BAF" w:rsidP="00036BAF">
      <w:pPr>
        <w:rPr>
          <w:rFonts w:ascii="Times New Roman" w:hAnsi="Times New Roman" w:cs="Times New Roman"/>
          <w:bCs/>
          <w:sz w:val="24"/>
          <w:szCs w:val="24"/>
        </w:rPr>
      </w:pPr>
      <w:r w:rsidRPr="00376842">
        <w:rPr>
          <w:rFonts w:ascii="Times New Roman" w:hAnsi="Times New Roman" w:cs="Times New Roman"/>
          <w:bCs/>
          <w:sz w:val="24"/>
          <w:szCs w:val="24"/>
        </w:rPr>
        <w:t>Alan Maley has been involved with ELT for over 50 years. He has lived and worked in 10 countries worldwide, including China and India. He is a prolific author. He is a founder member of the Creativity Group (The C group). In 2012 he was given the ELTons Lifetime Achievement Award. He is a regular contributor to HLT Mag. Email: yelamoo@yahoo.co.uk</w:t>
      </w:r>
    </w:p>
    <w:p w14:paraId="71619205" w14:textId="77777777" w:rsidR="000448FF" w:rsidRPr="000448FF" w:rsidRDefault="000448FF">
      <w:pPr>
        <w:rPr>
          <w:rFonts w:ascii="Times New Roman" w:hAnsi="Times New Roman" w:cs="Times New Roman"/>
          <w:b/>
          <w:sz w:val="24"/>
          <w:szCs w:val="24"/>
        </w:rPr>
      </w:pPr>
    </w:p>
    <w:p w14:paraId="0C39FB8C" w14:textId="77777777" w:rsidR="00535206" w:rsidRPr="000448FF" w:rsidRDefault="00535206">
      <w:pPr>
        <w:rPr>
          <w:rFonts w:ascii="Times New Roman" w:hAnsi="Times New Roman" w:cs="Times New Roman"/>
          <w:b/>
          <w:sz w:val="24"/>
          <w:szCs w:val="24"/>
        </w:rPr>
      </w:pPr>
      <w:r w:rsidRPr="000448FF">
        <w:rPr>
          <w:rFonts w:ascii="Times New Roman" w:hAnsi="Times New Roman" w:cs="Times New Roman"/>
          <w:b/>
          <w:sz w:val="24"/>
          <w:szCs w:val="24"/>
        </w:rPr>
        <w:t>Introduction</w:t>
      </w:r>
    </w:p>
    <w:p w14:paraId="2773DBD7" w14:textId="75F5B642" w:rsidR="002B1A55" w:rsidRPr="0048023A" w:rsidRDefault="002B1A55" w:rsidP="00371176">
      <w:pPr>
        <w:jc w:val="right"/>
        <w:rPr>
          <w:rFonts w:ascii="Times New Roman" w:eastAsia="Times New Roman" w:hAnsi="Times New Roman" w:cs="Times New Roman"/>
          <w:bCs/>
          <w:sz w:val="24"/>
          <w:szCs w:val="24"/>
          <w:lang w:val="en" w:eastAsia="en-GB"/>
        </w:rPr>
      </w:pPr>
      <w:r w:rsidRPr="0048023A">
        <w:rPr>
          <w:rFonts w:ascii="Times New Roman" w:eastAsia="Times New Roman" w:hAnsi="Times New Roman" w:cs="Times New Roman"/>
          <w:bCs/>
          <w:i/>
          <w:sz w:val="24"/>
          <w:szCs w:val="24"/>
          <w:lang w:val="en" w:eastAsia="en-GB"/>
        </w:rPr>
        <w:t>The only thing necessary for the triumph of evil is for good men</w:t>
      </w:r>
      <w:r>
        <w:rPr>
          <w:rFonts w:ascii="Times New Roman" w:eastAsia="Times New Roman" w:hAnsi="Times New Roman" w:cs="Times New Roman"/>
          <w:bCs/>
          <w:i/>
          <w:sz w:val="24"/>
          <w:szCs w:val="24"/>
          <w:lang w:val="en" w:eastAsia="en-GB"/>
        </w:rPr>
        <w:t xml:space="preserve"> (sic)</w:t>
      </w:r>
      <w:r w:rsidRPr="0048023A">
        <w:rPr>
          <w:rFonts w:ascii="Times New Roman" w:eastAsia="Times New Roman" w:hAnsi="Times New Roman" w:cs="Times New Roman"/>
          <w:bCs/>
          <w:i/>
          <w:sz w:val="24"/>
          <w:szCs w:val="24"/>
          <w:lang w:val="en" w:eastAsia="en-GB"/>
        </w:rPr>
        <w:t xml:space="preserve"> to do nothing.  </w:t>
      </w:r>
      <w:r w:rsidRPr="0048023A">
        <w:rPr>
          <w:rFonts w:ascii="Times New Roman" w:eastAsia="Times New Roman" w:hAnsi="Times New Roman" w:cs="Times New Roman"/>
          <w:bCs/>
          <w:sz w:val="24"/>
          <w:szCs w:val="24"/>
          <w:lang w:val="en" w:eastAsia="en-GB"/>
        </w:rPr>
        <w:t>attributed to Edmund Burke</w:t>
      </w:r>
    </w:p>
    <w:p w14:paraId="22C58081" w14:textId="77777777" w:rsidR="00232AB5" w:rsidRDefault="00232AB5">
      <w:pPr>
        <w:rPr>
          <w:rFonts w:ascii="Times New Roman" w:hAnsi="Times New Roman" w:cs="Times New Roman"/>
          <w:sz w:val="24"/>
          <w:szCs w:val="24"/>
        </w:rPr>
      </w:pPr>
      <w:r w:rsidRPr="00232AB5">
        <w:rPr>
          <w:rFonts w:ascii="Times New Roman" w:hAnsi="Times New Roman" w:cs="Times New Roman"/>
          <w:sz w:val="24"/>
          <w:szCs w:val="24"/>
        </w:rPr>
        <w:t>This article</w:t>
      </w:r>
      <w:r>
        <w:rPr>
          <w:rFonts w:ascii="Times New Roman" w:hAnsi="Times New Roman" w:cs="Times New Roman"/>
          <w:sz w:val="24"/>
          <w:szCs w:val="24"/>
        </w:rPr>
        <w:t xml:space="preserve"> is a call for teachers to exercise the considerable power</w:t>
      </w:r>
      <w:r w:rsidR="00CB3E02">
        <w:rPr>
          <w:rFonts w:ascii="Times New Roman" w:hAnsi="Times New Roman" w:cs="Times New Roman"/>
          <w:sz w:val="24"/>
          <w:szCs w:val="24"/>
        </w:rPr>
        <w:t xml:space="preserve"> they have to contribute to </w:t>
      </w:r>
      <w:r>
        <w:rPr>
          <w:rFonts w:ascii="Times New Roman" w:hAnsi="Times New Roman" w:cs="Times New Roman"/>
          <w:sz w:val="24"/>
          <w:szCs w:val="24"/>
        </w:rPr>
        <w:t xml:space="preserve">ongoing attempts to halt the </w:t>
      </w:r>
      <w:r w:rsidR="00803D14">
        <w:rPr>
          <w:rFonts w:ascii="Times New Roman" w:hAnsi="Times New Roman" w:cs="Times New Roman"/>
          <w:sz w:val="24"/>
          <w:szCs w:val="24"/>
        </w:rPr>
        <w:t xml:space="preserve">now </w:t>
      </w:r>
      <w:r>
        <w:rPr>
          <w:rFonts w:ascii="Times New Roman" w:hAnsi="Times New Roman" w:cs="Times New Roman"/>
          <w:sz w:val="24"/>
          <w:szCs w:val="24"/>
        </w:rPr>
        <w:t>serious and very real damage to the global ecosystems.  It is structured as an attempt to answer a series of questions:</w:t>
      </w:r>
    </w:p>
    <w:p w14:paraId="0DDF8D96" w14:textId="77777777" w:rsidR="00232AB5" w:rsidRDefault="00232AB5">
      <w:pPr>
        <w:rPr>
          <w:rFonts w:ascii="Times New Roman" w:hAnsi="Times New Roman" w:cs="Times New Roman"/>
          <w:sz w:val="24"/>
          <w:szCs w:val="24"/>
        </w:rPr>
      </w:pPr>
      <w:r>
        <w:rPr>
          <w:rFonts w:ascii="Times New Roman" w:hAnsi="Times New Roman" w:cs="Times New Roman"/>
          <w:sz w:val="24"/>
          <w:szCs w:val="24"/>
        </w:rPr>
        <w:t>Is the global eco-system already collapsing?</w:t>
      </w:r>
    </w:p>
    <w:p w14:paraId="54477A39" w14:textId="77777777" w:rsidR="00232AB5" w:rsidRDefault="00232AB5">
      <w:pPr>
        <w:rPr>
          <w:rFonts w:ascii="Times New Roman" w:hAnsi="Times New Roman" w:cs="Times New Roman"/>
          <w:sz w:val="24"/>
          <w:szCs w:val="24"/>
        </w:rPr>
      </w:pPr>
      <w:r>
        <w:rPr>
          <w:rFonts w:ascii="Times New Roman" w:hAnsi="Times New Roman" w:cs="Times New Roman"/>
          <w:sz w:val="24"/>
          <w:szCs w:val="24"/>
        </w:rPr>
        <w:t>Can anything be done?</w:t>
      </w:r>
    </w:p>
    <w:p w14:paraId="5528C887" w14:textId="77777777" w:rsidR="00232AB5" w:rsidRDefault="00232AB5">
      <w:pPr>
        <w:rPr>
          <w:rFonts w:ascii="Times New Roman" w:hAnsi="Times New Roman" w:cs="Times New Roman"/>
          <w:sz w:val="24"/>
          <w:szCs w:val="24"/>
        </w:rPr>
      </w:pPr>
      <w:r>
        <w:rPr>
          <w:rFonts w:ascii="Times New Roman" w:hAnsi="Times New Roman" w:cs="Times New Roman"/>
          <w:sz w:val="24"/>
          <w:szCs w:val="24"/>
        </w:rPr>
        <w:t>Do teachers (especially language teachers) have a role to play in resisting imminent collapse?</w:t>
      </w:r>
    </w:p>
    <w:p w14:paraId="18A1CB7F" w14:textId="77777777" w:rsidR="00232AB5" w:rsidRDefault="00232AB5">
      <w:pPr>
        <w:rPr>
          <w:rFonts w:ascii="Times New Roman" w:hAnsi="Times New Roman" w:cs="Times New Roman"/>
          <w:sz w:val="24"/>
          <w:szCs w:val="24"/>
        </w:rPr>
      </w:pPr>
      <w:r>
        <w:rPr>
          <w:rFonts w:ascii="Times New Roman" w:hAnsi="Times New Roman" w:cs="Times New Roman"/>
          <w:sz w:val="24"/>
          <w:szCs w:val="24"/>
        </w:rPr>
        <w:t>How might they contribute?</w:t>
      </w:r>
    </w:p>
    <w:p w14:paraId="1208828F" w14:textId="77777777" w:rsidR="00232AB5" w:rsidRDefault="00232AB5">
      <w:pPr>
        <w:rPr>
          <w:rFonts w:ascii="Times New Roman" w:hAnsi="Times New Roman" w:cs="Times New Roman"/>
          <w:sz w:val="24"/>
          <w:szCs w:val="24"/>
        </w:rPr>
      </w:pPr>
      <w:r>
        <w:rPr>
          <w:rFonts w:ascii="Times New Roman" w:hAnsi="Times New Roman" w:cs="Times New Roman"/>
          <w:sz w:val="24"/>
          <w:szCs w:val="24"/>
        </w:rPr>
        <w:t xml:space="preserve">What factors are </w:t>
      </w:r>
      <w:r w:rsidR="002B1A55">
        <w:rPr>
          <w:rFonts w:ascii="Times New Roman" w:hAnsi="Times New Roman" w:cs="Times New Roman"/>
          <w:sz w:val="24"/>
          <w:szCs w:val="24"/>
        </w:rPr>
        <w:t>preventing them fro</w:t>
      </w:r>
      <w:r>
        <w:rPr>
          <w:rFonts w:ascii="Times New Roman" w:hAnsi="Times New Roman" w:cs="Times New Roman"/>
          <w:sz w:val="24"/>
          <w:szCs w:val="24"/>
        </w:rPr>
        <w:t>m taking action?</w:t>
      </w:r>
    </w:p>
    <w:p w14:paraId="6B855CFF" w14:textId="77777777" w:rsidR="002B1A55" w:rsidRDefault="002B1A55">
      <w:pPr>
        <w:rPr>
          <w:rFonts w:ascii="Times New Roman" w:hAnsi="Times New Roman" w:cs="Times New Roman"/>
          <w:sz w:val="24"/>
          <w:szCs w:val="24"/>
        </w:rPr>
      </w:pPr>
    </w:p>
    <w:p w14:paraId="764D938D" w14:textId="77777777" w:rsidR="002B1A55" w:rsidRPr="000448FF" w:rsidRDefault="002B1A55">
      <w:pPr>
        <w:rPr>
          <w:rFonts w:ascii="Times New Roman" w:hAnsi="Times New Roman" w:cs="Times New Roman"/>
          <w:b/>
          <w:sz w:val="24"/>
          <w:szCs w:val="24"/>
        </w:rPr>
      </w:pPr>
      <w:r w:rsidRPr="000448FF">
        <w:rPr>
          <w:rFonts w:ascii="Times New Roman" w:hAnsi="Times New Roman" w:cs="Times New Roman"/>
          <w:b/>
          <w:sz w:val="24"/>
          <w:szCs w:val="24"/>
        </w:rPr>
        <w:t>Is the global eco-system already collapsing?</w:t>
      </w:r>
    </w:p>
    <w:p w14:paraId="258107BD" w14:textId="77777777" w:rsidR="00371176" w:rsidRDefault="002B1A55" w:rsidP="00371176">
      <w:pPr>
        <w:jc w:val="right"/>
        <w:rPr>
          <w:rFonts w:ascii="Times New Roman" w:hAnsi="Times New Roman" w:cs="Times New Roman"/>
          <w:i/>
          <w:sz w:val="24"/>
          <w:szCs w:val="24"/>
        </w:rPr>
      </w:pPr>
      <w:r w:rsidRPr="0048023A">
        <w:rPr>
          <w:rFonts w:ascii="Times New Roman" w:hAnsi="Times New Roman" w:cs="Times New Roman"/>
          <w:i/>
          <w:sz w:val="24"/>
          <w:szCs w:val="24"/>
        </w:rPr>
        <w:t xml:space="preserve">What happens to a society that won’t deal with its own shit?  </w:t>
      </w:r>
    </w:p>
    <w:p w14:paraId="00421BC4" w14:textId="77777777" w:rsidR="00371176" w:rsidRDefault="002B1A55" w:rsidP="00371176">
      <w:pPr>
        <w:jc w:val="right"/>
        <w:rPr>
          <w:rFonts w:ascii="Times New Roman" w:hAnsi="Times New Roman" w:cs="Times New Roman"/>
          <w:sz w:val="24"/>
          <w:szCs w:val="24"/>
        </w:rPr>
      </w:pPr>
      <w:r w:rsidRPr="0048023A">
        <w:rPr>
          <w:rFonts w:ascii="Times New Roman" w:hAnsi="Times New Roman" w:cs="Times New Roman"/>
          <w:i/>
          <w:sz w:val="24"/>
          <w:szCs w:val="24"/>
        </w:rPr>
        <w:t>It ends up deep in it.</w:t>
      </w:r>
      <w:r w:rsidRPr="0048023A">
        <w:rPr>
          <w:rFonts w:ascii="Times New Roman" w:hAnsi="Times New Roman" w:cs="Times New Roman"/>
          <w:sz w:val="24"/>
          <w:szCs w:val="24"/>
        </w:rPr>
        <w:t xml:space="preserve">  </w:t>
      </w:r>
    </w:p>
    <w:p w14:paraId="19227E3D" w14:textId="6212A49E" w:rsidR="002B1A55" w:rsidRPr="0048023A" w:rsidRDefault="002B1A55" w:rsidP="00371176">
      <w:pPr>
        <w:jc w:val="right"/>
        <w:rPr>
          <w:rFonts w:ascii="Times New Roman" w:hAnsi="Times New Roman" w:cs="Times New Roman"/>
          <w:sz w:val="24"/>
          <w:szCs w:val="24"/>
        </w:rPr>
      </w:pPr>
      <w:r w:rsidRPr="0048023A">
        <w:rPr>
          <w:rFonts w:ascii="Times New Roman" w:hAnsi="Times New Roman" w:cs="Times New Roman"/>
          <w:sz w:val="24"/>
          <w:szCs w:val="24"/>
        </w:rPr>
        <w:t>Paul Kingsnorth.</w:t>
      </w:r>
    </w:p>
    <w:p w14:paraId="5B51A0EE" w14:textId="77777777" w:rsidR="00DA4E92" w:rsidRDefault="00DA4E92" w:rsidP="00DA4E92">
      <w:pPr>
        <w:rPr>
          <w:rFonts w:ascii="Times New Roman" w:hAnsi="Times New Roman" w:cs="Times New Roman"/>
          <w:bCs/>
          <w:iCs/>
          <w:sz w:val="24"/>
          <w:szCs w:val="24"/>
        </w:rPr>
      </w:pPr>
      <w:r>
        <w:rPr>
          <w:rFonts w:ascii="Times New Roman" w:hAnsi="Times New Roman" w:cs="Times New Roman"/>
          <w:sz w:val="24"/>
          <w:szCs w:val="24"/>
        </w:rPr>
        <w:t>The answer has to be ‘yes’ – in a year when average global temperatures for the whole year were 1.5 degrees above pre-industrial era levels – for the first time ever.  And a year in which a</w:t>
      </w:r>
      <w:r w:rsidRPr="00DA4E92">
        <w:rPr>
          <w:rFonts w:ascii="Times New Roman" w:hAnsi="Times New Roman" w:cs="Times New Roman"/>
          <w:bCs/>
          <w:iCs/>
          <w:sz w:val="24"/>
          <w:szCs w:val="24"/>
        </w:rPr>
        <w:t>tmosph</w:t>
      </w:r>
      <w:r>
        <w:rPr>
          <w:rFonts w:ascii="Times New Roman" w:hAnsi="Times New Roman" w:cs="Times New Roman"/>
          <w:bCs/>
          <w:iCs/>
          <w:sz w:val="24"/>
          <w:szCs w:val="24"/>
        </w:rPr>
        <w:t>eric and sea temperatures rose to record levels and we experienced</w:t>
      </w:r>
      <w:r>
        <w:rPr>
          <w:rFonts w:ascii="Times New Roman" w:hAnsi="Times New Roman" w:cs="Times New Roman"/>
          <w:sz w:val="24"/>
          <w:szCs w:val="24"/>
        </w:rPr>
        <w:t xml:space="preserve"> e</w:t>
      </w:r>
      <w:r w:rsidRPr="00DA4E92">
        <w:rPr>
          <w:rFonts w:ascii="Times New Roman" w:hAnsi="Times New Roman" w:cs="Times New Roman"/>
          <w:bCs/>
          <w:iCs/>
          <w:sz w:val="24"/>
          <w:szCs w:val="24"/>
        </w:rPr>
        <w:t>xtreme weather</w:t>
      </w:r>
      <w:r>
        <w:rPr>
          <w:rFonts w:ascii="Times New Roman" w:hAnsi="Times New Roman" w:cs="Times New Roman"/>
          <w:bCs/>
          <w:iCs/>
          <w:sz w:val="24"/>
          <w:szCs w:val="24"/>
        </w:rPr>
        <w:t xml:space="preserve"> worldwide</w:t>
      </w:r>
      <w:r w:rsidR="00803D14">
        <w:rPr>
          <w:rFonts w:ascii="Times New Roman" w:hAnsi="Times New Roman" w:cs="Times New Roman"/>
          <w:bCs/>
          <w:iCs/>
          <w:sz w:val="24"/>
          <w:szCs w:val="24"/>
        </w:rPr>
        <w:t xml:space="preserve"> with out-of-control wild fires and apocalyptic floods</w:t>
      </w:r>
      <w:r w:rsidRPr="00DA4E92">
        <w:rPr>
          <w:rFonts w:ascii="Times New Roman" w:hAnsi="Times New Roman" w:cs="Times New Roman"/>
          <w:bCs/>
          <w:iCs/>
          <w:sz w:val="24"/>
          <w:szCs w:val="24"/>
        </w:rPr>
        <w:t xml:space="preserve">, rising sea levels, </w:t>
      </w:r>
      <w:r>
        <w:rPr>
          <w:rFonts w:ascii="Times New Roman" w:hAnsi="Times New Roman" w:cs="Times New Roman"/>
          <w:bCs/>
          <w:iCs/>
          <w:sz w:val="24"/>
          <w:szCs w:val="24"/>
        </w:rPr>
        <w:t xml:space="preserve">the </w:t>
      </w:r>
      <w:r w:rsidRPr="00DA4E92">
        <w:rPr>
          <w:rFonts w:ascii="Times New Roman" w:hAnsi="Times New Roman" w:cs="Times New Roman"/>
          <w:bCs/>
          <w:iCs/>
          <w:sz w:val="24"/>
          <w:szCs w:val="24"/>
        </w:rPr>
        <w:t>depletion of resou</w:t>
      </w:r>
      <w:r>
        <w:rPr>
          <w:rFonts w:ascii="Times New Roman" w:hAnsi="Times New Roman" w:cs="Times New Roman"/>
          <w:bCs/>
          <w:iCs/>
          <w:sz w:val="24"/>
          <w:szCs w:val="24"/>
        </w:rPr>
        <w:t xml:space="preserve">rces – including water, a </w:t>
      </w:r>
      <w:r w:rsidRPr="00DA4E92">
        <w:rPr>
          <w:rFonts w:ascii="Times New Roman" w:hAnsi="Times New Roman" w:cs="Times New Roman"/>
          <w:bCs/>
          <w:iCs/>
          <w:sz w:val="24"/>
          <w:szCs w:val="24"/>
        </w:rPr>
        <w:t>tsunami</w:t>
      </w:r>
      <w:r>
        <w:rPr>
          <w:rFonts w:ascii="Times New Roman" w:hAnsi="Times New Roman" w:cs="Times New Roman"/>
          <w:bCs/>
          <w:iCs/>
          <w:sz w:val="24"/>
          <w:szCs w:val="24"/>
        </w:rPr>
        <w:t xml:space="preserve"> of refugees, widespread famine, and more.  And all of this against a backdrop of</w:t>
      </w:r>
      <w:r>
        <w:rPr>
          <w:rFonts w:ascii="Times New Roman" w:hAnsi="Times New Roman" w:cs="Times New Roman"/>
          <w:sz w:val="24"/>
          <w:szCs w:val="24"/>
        </w:rPr>
        <w:t xml:space="preserve"> p</w:t>
      </w:r>
      <w:r w:rsidRPr="00DA4E92">
        <w:rPr>
          <w:rFonts w:ascii="Times New Roman" w:hAnsi="Times New Roman" w:cs="Times New Roman"/>
          <w:bCs/>
          <w:iCs/>
          <w:sz w:val="24"/>
          <w:szCs w:val="24"/>
        </w:rPr>
        <w:t>opulation</w:t>
      </w:r>
      <w:r w:rsidR="00882D2E">
        <w:rPr>
          <w:rFonts w:ascii="Times New Roman" w:hAnsi="Times New Roman" w:cs="Times New Roman"/>
          <w:bCs/>
          <w:iCs/>
          <w:sz w:val="24"/>
          <w:szCs w:val="24"/>
        </w:rPr>
        <w:t xml:space="preserve"> levels rising towards the 10</w:t>
      </w:r>
      <w:r>
        <w:rPr>
          <w:rFonts w:ascii="Times New Roman" w:hAnsi="Times New Roman" w:cs="Times New Roman"/>
          <w:bCs/>
          <w:iCs/>
          <w:sz w:val="24"/>
          <w:szCs w:val="24"/>
        </w:rPr>
        <w:t xml:space="preserve"> billion red line (Emmott</w:t>
      </w:r>
      <w:r w:rsidR="00CB3E02">
        <w:rPr>
          <w:rFonts w:ascii="Times New Roman" w:hAnsi="Times New Roman" w:cs="Times New Roman"/>
          <w:bCs/>
          <w:iCs/>
          <w:sz w:val="24"/>
          <w:szCs w:val="24"/>
        </w:rPr>
        <w:t xml:space="preserve"> 2013</w:t>
      </w:r>
      <w:r>
        <w:rPr>
          <w:rFonts w:ascii="Times New Roman" w:hAnsi="Times New Roman" w:cs="Times New Roman"/>
          <w:bCs/>
          <w:iCs/>
          <w:sz w:val="24"/>
          <w:szCs w:val="24"/>
        </w:rPr>
        <w:t>)</w:t>
      </w:r>
      <w:r w:rsidR="00803D14">
        <w:rPr>
          <w:rFonts w:ascii="Times New Roman" w:hAnsi="Times New Roman" w:cs="Times New Roman"/>
          <w:bCs/>
          <w:iCs/>
          <w:sz w:val="24"/>
          <w:szCs w:val="24"/>
        </w:rPr>
        <w:t xml:space="preserve"> along with </w:t>
      </w:r>
      <w:r w:rsidRPr="00DA4E92">
        <w:rPr>
          <w:rFonts w:ascii="Times New Roman" w:hAnsi="Times New Roman" w:cs="Times New Roman"/>
          <w:bCs/>
          <w:iCs/>
          <w:sz w:val="24"/>
          <w:szCs w:val="24"/>
        </w:rPr>
        <w:t>increasing economic aspirations</w:t>
      </w:r>
      <w:r w:rsidR="00803D14">
        <w:rPr>
          <w:rFonts w:ascii="Times New Roman" w:hAnsi="Times New Roman" w:cs="Times New Roman"/>
          <w:bCs/>
          <w:iCs/>
          <w:sz w:val="24"/>
          <w:szCs w:val="24"/>
        </w:rPr>
        <w:t xml:space="preserve"> and expectations in developing nations.   Expanding numbers plus rising economic expectations combined with f</w:t>
      </w:r>
      <w:r w:rsidRPr="00DA4E92">
        <w:rPr>
          <w:rFonts w:ascii="Times New Roman" w:hAnsi="Times New Roman" w:cs="Times New Roman"/>
          <w:bCs/>
          <w:iCs/>
          <w:sz w:val="24"/>
          <w:szCs w:val="24"/>
        </w:rPr>
        <w:t>inite</w:t>
      </w:r>
      <w:r w:rsidR="00803D14">
        <w:rPr>
          <w:rFonts w:ascii="Times New Roman" w:hAnsi="Times New Roman" w:cs="Times New Roman"/>
          <w:bCs/>
          <w:iCs/>
          <w:sz w:val="24"/>
          <w:szCs w:val="24"/>
        </w:rPr>
        <w:t xml:space="preserve"> and diminishing resources is a fatal equation.</w:t>
      </w:r>
    </w:p>
    <w:p w14:paraId="6597C232" w14:textId="77777777" w:rsidR="00803D14" w:rsidRPr="00DA4E92" w:rsidRDefault="00803D14" w:rsidP="00DA4E92">
      <w:pPr>
        <w:rPr>
          <w:rFonts w:ascii="Times New Roman" w:hAnsi="Times New Roman" w:cs="Times New Roman"/>
          <w:sz w:val="24"/>
          <w:szCs w:val="24"/>
        </w:rPr>
      </w:pPr>
      <w:r>
        <w:rPr>
          <w:rFonts w:ascii="Times New Roman" w:hAnsi="Times New Roman" w:cs="Times New Roman"/>
          <w:bCs/>
          <w:iCs/>
          <w:sz w:val="24"/>
          <w:szCs w:val="24"/>
        </w:rPr>
        <w:lastRenderedPageBreak/>
        <w:t>So the effects of global warming are already here.  They are not some hypothetical scenario still years away.  They are happening now.  And at a faster rate than any of the experts had expected or predicted.</w:t>
      </w:r>
    </w:p>
    <w:p w14:paraId="5F47DE01" w14:textId="77777777" w:rsidR="00371176" w:rsidRDefault="00803D14" w:rsidP="00371176">
      <w:pPr>
        <w:pStyle w:val="yiv9752238971ydp5f9b06d5yiv7844535909msonormal"/>
        <w:jc w:val="right"/>
        <w:rPr>
          <w:i/>
        </w:rPr>
      </w:pPr>
      <w:r w:rsidRPr="0048023A">
        <w:rPr>
          <w:i/>
        </w:rPr>
        <w:t xml:space="preserve">Everybody, soon or late, sits down to a banquet of consequences. </w:t>
      </w:r>
    </w:p>
    <w:p w14:paraId="0A01DC0C" w14:textId="032FE3EE" w:rsidR="00803D14" w:rsidRPr="0048023A" w:rsidRDefault="00803D14" w:rsidP="00371176">
      <w:pPr>
        <w:pStyle w:val="yiv9752238971ydp5f9b06d5yiv7844535909msonormal"/>
        <w:jc w:val="right"/>
      </w:pPr>
      <w:r w:rsidRPr="0048023A">
        <w:rPr>
          <w:i/>
        </w:rPr>
        <w:t xml:space="preserve"> </w:t>
      </w:r>
      <w:r w:rsidRPr="0048023A">
        <w:t>Robert Louis Stevenson</w:t>
      </w:r>
    </w:p>
    <w:p w14:paraId="046370B6" w14:textId="77777777" w:rsidR="00A9011E" w:rsidRDefault="00A9011E">
      <w:pPr>
        <w:rPr>
          <w:rFonts w:ascii="Times New Roman" w:hAnsi="Times New Roman" w:cs="Times New Roman"/>
          <w:b/>
          <w:sz w:val="28"/>
          <w:szCs w:val="28"/>
        </w:rPr>
      </w:pPr>
    </w:p>
    <w:p w14:paraId="75E79A01" w14:textId="77777777" w:rsidR="00803D14" w:rsidRPr="000448FF" w:rsidRDefault="00BD482F">
      <w:pPr>
        <w:rPr>
          <w:rFonts w:ascii="Times New Roman" w:hAnsi="Times New Roman" w:cs="Times New Roman"/>
          <w:b/>
          <w:sz w:val="24"/>
          <w:szCs w:val="24"/>
        </w:rPr>
      </w:pPr>
      <w:r w:rsidRPr="000448FF">
        <w:rPr>
          <w:rFonts w:ascii="Times New Roman" w:hAnsi="Times New Roman" w:cs="Times New Roman"/>
          <w:b/>
          <w:sz w:val="24"/>
          <w:szCs w:val="24"/>
        </w:rPr>
        <w:t xml:space="preserve">Can </w:t>
      </w:r>
      <w:r w:rsidR="00803D14" w:rsidRPr="000448FF">
        <w:rPr>
          <w:rFonts w:ascii="Times New Roman" w:hAnsi="Times New Roman" w:cs="Times New Roman"/>
          <w:b/>
          <w:sz w:val="24"/>
          <w:szCs w:val="24"/>
        </w:rPr>
        <w:t>anything be done?</w:t>
      </w:r>
    </w:p>
    <w:p w14:paraId="510C18CA" w14:textId="77777777" w:rsidR="00BD482F" w:rsidRPr="006A09C4" w:rsidRDefault="00BD482F">
      <w:pPr>
        <w:rPr>
          <w:rFonts w:ascii="Times New Roman" w:hAnsi="Times New Roman" w:cs="Times New Roman"/>
          <w:bCs/>
          <w:color w:val="000000"/>
          <w:sz w:val="24"/>
          <w:szCs w:val="24"/>
        </w:rPr>
      </w:pPr>
      <w:r w:rsidRPr="00BD482F">
        <w:rPr>
          <w:rFonts w:ascii="Times New Roman" w:hAnsi="Times New Roman" w:cs="Times New Roman"/>
          <w:sz w:val="24"/>
          <w:szCs w:val="24"/>
        </w:rPr>
        <w:t>We</w:t>
      </w:r>
      <w:r>
        <w:rPr>
          <w:rFonts w:ascii="Times New Roman" w:hAnsi="Times New Roman" w:cs="Times New Roman"/>
          <w:sz w:val="24"/>
          <w:szCs w:val="24"/>
        </w:rPr>
        <w:t xml:space="preserve"> have to believe that it can, though there is little evidence of effective action so far.  This in spite of the </w:t>
      </w:r>
      <w:r w:rsidR="006A09C4">
        <w:rPr>
          <w:rFonts w:ascii="Times New Roman" w:hAnsi="Times New Roman" w:cs="Times New Roman"/>
          <w:sz w:val="24"/>
          <w:szCs w:val="24"/>
        </w:rPr>
        <w:t>fact that</w:t>
      </w:r>
      <w:r>
        <w:rPr>
          <w:rFonts w:ascii="Times New Roman" w:hAnsi="Times New Roman" w:cs="Times New Roman"/>
          <w:sz w:val="24"/>
          <w:szCs w:val="24"/>
        </w:rPr>
        <w:t xml:space="preserve"> the alert was sounded as early as 1962 by Rachel Carson in</w:t>
      </w:r>
      <w:r w:rsidRPr="00CB3E02">
        <w:rPr>
          <w:rFonts w:ascii="Times New Roman" w:hAnsi="Times New Roman" w:cs="Times New Roman"/>
          <w:i/>
          <w:sz w:val="24"/>
          <w:szCs w:val="24"/>
        </w:rPr>
        <w:t xml:space="preserve"> Silent Spring.</w:t>
      </w:r>
      <w:r w:rsidRPr="006A09C4">
        <w:rPr>
          <w:rFonts w:ascii="Times New Roman" w:hAnsi="Times New Roman" w:cs="Times New Roman"/>
          <w:sz w:val="24"/>
          <w:szCs w:val="24"/>
        </w:rPr>
        <w:t xml:space="preserve"> </w:t>
      </w:r>
      <w:r w:rsidR="006A09C4" w:rsidRPr="006A09C4">
        <w:rPr>
          <w:rFonts w:ascii="Times New Roman" w:hAnsi="Times New Roman" w:cs="Times New Roman"/>
          <w:sz w:val="24"/>
          <w:szCs w:val="24"/>
        </w:rPr>
        <w:t xml:space="preserve"> </w:t>
      </w:r>
      <w:r w:rsidR="006A09C4" w:rsidRPr="006A09C4">
        <w:rPr>
          <w:rFonts w:ascii="Times New Roman" w:hAnsi="Times New Roman" w:cs="Times New Roman"/>
          <w:bCs/>
          <w:color w:val="000000"/>
          <w:sz w:val="24"/>
          <w:szCs w:val="24"/>
        </w:rPr>
        <w:t xml:space="preserve"> Since then we have seen The Club of Rome report on </w:t>
      </w:r>
      <w:r w:rsidR="006A09C4" w:rsidRPr="006A09C4">
        <w:rPr>
          <w:rFonts w:ascii="Times New Roman" w:hAnsi="Times New Roman" w:cs="Times New Roman"/>
          <w:bCs/>
          <w:i/>
          <w:color w:val="000000"/>
          <w:sz w:val="24"/>
          <w:szCs w:val="24"/>
        </w:rPr>
        <w:t>The Limits to Growth</w:t>
      </w:r>
      <w:r w:rsidR="006A09C4" w:rsidRPr="006A09C4">
        <w:rPr>
          <w:rFonts w:ascii="Times New Roman" w:hAnsi="Times New Roman" w:cs="Times New Roman"/>
          <w:bCs/>
          <w:color w:val="000000"/>
          <w:sz w:val="24"/>
          <w:szCs w:val="24"/>
        </w:rPr>
        <w:t xml:space="preserve"> (1972), David Attenborough’s, </w:t>
      </w:r>
      <w:r w:rsidR="006A09C4" w:rsidRPr="006A09C4">
        <w:rPr>
          <w:rFonts w:ascii="Times New Roman" w:hAnsi="Times New Roman" w:cs="Times New Roman"/>
          <w:bCs/>
          <w:i/>
          <w:color w:val="000000"/>
          <w:sz w:val="24"/>
          <w:szCs w:val="24"/>
        </w:rPr>
        <w:t>The Blue Planet</w:t>
      </w:r>
      <w:r w:rsidR="006A09C4" w:rsidRPr="006A09C4">
        <w:rPr>
          <w:rFonts w:ascii="Times New Roman" w:hAnsi="Times New Roman" w:cs="Times New Roman"/>
          <w:bCs/>
          <w:color w:val="000000"/>
          <w:sz w:val="24"/>
          <w:szCs w:val="24"/>
        </w:rPr>
        <w:t xml:space="preserve"> (2001), and many other of his books and films (Attenborough 2020, 2021), Al Gore’s, </w:t>
      </w:r>
      <w:r w:rsidR="006A09C4" w:rsidRPr="006A09C4">
        <w:rPr>
          <w:rFonts w:ascii="Times New Roman" w:hAnsi="Times New Roman" w:cs="Times New Roman"/>
          <w:bCs/>
          <w:i/>
          <w:color w:val="000000"/>
          <w:sz w:val="24"/>
          <w:szCs w:val="24"/>
        </w:rPr>
        <w:t>An Inconvenient Truth</w:t>
      </w:r>
      <w:r w:rsidR="006A09C4" w:rsidRPr="006A09C4">
        <w:rPr>
          <w:rFonts w:ascii="Times New Roman" w:hAnsi="Times New Roman" w:cs="Times New Roman"/>
          <w:bCs/>
          <w:color w:val="000000"/>
          <w:sz w:val="24"/>
          <w:szCs w:val="24"/>
        </w:rPr>
        <w:t xml:space="preserve">, both book and film (2006); James Lovelock’s, </w:t>
      </w:r>
      <w:r w:rsidR="006A09C4" w:rsidRPr="006A09C4">
        <w:rPr>
          <w:rFonts w:ascii="Times New Roman" w:hAnsi="Times New Roman" w:cs="Times New Roman"/>
          <w:bCs/>
          <w:i/>
          <w:color w:val="000000"/>
          <w:sz w:val="24"/>
          <w:szCs w:val="24"/>
        </w:rPr>
        <w:t xml:space="preserve">The Revenge of Gaia </w:t>
      </w:r>
      <w:r w:rsidR="006A09C4" w:rsidRPr="006A09C4">
        <w:rPr>
          <w:rFonts w:ascii="Times New Roman" w:hAnsi="Times New Roman" w:cs="Times New Roman"/>
          <w:bCs/>
          <w:color w:val="000000"/>
          <w:sz w:val="24"/>
          <w:szCs w:val="24"/>
        </w:rPr>
        <w:t xml:space="preserve">(2006), </w:t>
      </w:r>
      <w:r w:rsidR="006A09C4" w:rsidRPr="006A09C4">
        <w:rPr>
          <w:rFonts w:ascii="Times New Roman" w:hAnsi="Times New Roman" w:cs="Times New Roman"/>
          <w:bCs/>
          <w:i/>
          <w:color w:val="000000"/>
          <w:sz w:val="24"/>
          <w:szCs w:val="24"/>
        </w:rPr>
        <w:t>The Paris Climate Agreement</w:t>
      </w:r>
      <w:r w:rsidR="006A09C4" w:rsidRPr="006A09C4">
        <w:rPr>
          <w:rFonts w:ascii="Times New Roman" w:hAnsi="Times New Roman" w:cs="Times New Roman"/>
          <w:bCs/>
          <w:color w:val="000000"/>
          <w:sz w:val="24"/>
          <w:szCs w:val="24"/>
        </w:rPr>
        <w:t xml:space="preserve"> of 2015, and innumerable books and reports, not to speak of the 28 COP meetings and the rise of </w:t>
      </w:r>
      <w:r w:rsidR="006A09C4" w:rsidRPr="00882D2E">
        <w:rPr>
          <w:rFonts w:ascii="Times New Roman" w:hAnsi="Times New Roman" w:cs="Times New Roman"/>
          <w:bCs/>
          <w:i/>
          <w:iCs/>
          <w:color w:val="000000"/>
          <w:sz w:val="24"/>
          <w:szCs w:val="24"/>
        </w:rPr>
        <w:t>Extinction Rebellion</w:t>
      </w:r>
      <w:r w:rsidR="00CB3E02">
        <w:rPr>
          <w:rFonts w:ascii="Times New Roman" w:hAnsi="Times New Roman" w:cs="Times New Roman"/>
          <w:bCs/>
          <w:iCs/>
          <w:color w:val="000000"/>
          <w:sz w:val="24"/>
          <w:szCs w:val="24"/>
        </w:rPr>
        <w:t xml:space="preserve"> spearheaded by Greta Thunberg (2019)</w:t>
      </w:r>
      <w:r w:rsidR="006A09C4" w:rsidRPr="006A09C4">
        <w:rPr>
          <w:rFonts w:ascii="Times New Roman" w:hAnsi="Times New Roman" w:cs="Times New Roman"/>
          <w:bCs/>
          <w:color w:val="000000"/>
          <w:sz w:val="24"/>
          <w:szCs w:val="24"/>
        </w:rPr>
        <w:t>.  Yet for all the many international conference resolutions, there has been little action.</w:t>
      </w:r>
    </w:p>
    <w:p w14:paraId="5B905131" w14:textId="77777777" w:rsidR="00371176" w:rsidRDefault="006A09C4" w:rsidP="00371176">
      <w:pPr>
        <w:jc w:val="right"/>
        <w:rPr>
          <w:rFonts w:ascii="Times New Roman" w:hAnsi="Times New Roman" w:cs="Times New Roman"/>
          <w:bCs/>
          <w:color w:val="000000"/>
          <w:sz w:val="24"/>
          <w:szCs w:val="24"/>
        </w:rPr>
      </w:pPr>
      <w:r w:rsidRPr="006A09C4">
        <w:rPr>
          <w:rFonts w:ascii="Times New Roman" w:hAnsi="Times New Roman" w:cs="Times New Roman"/>
          <w:bCs/>
          <w:i/>
          <w:color w:val="000000"/>
          <w:sz w:val="24"/>
          <w:szCs w:val="24"/>
        </w:rPr>
        <w:t>Nothing is inevitable until it happens.</w:t>
      </w:r>
      <w:r w:rsidRPr="006A09C4">
        <w:rPr>
          <w:rFonts w:ascii="Times New Roman" w:hAnsi="Times New Roman" w:cs="Times New Roman"/>
          <w:bCs/>
          <w:color w:val="000000"/>
          <w:sz w:val="24"/>
          <w:szCs w:val="24"/>
        </w:rPr>
        <w:t xml:space="preserve">  </w:t>
      </w:r>
    </w:p>
    <w:p w14:paraId="581FE41C" w14:textId="6A58610E" w:rsidR="006A09C4" w:rsidRPr="006A09C4" w:rsidRDefault="006A09C4" w:rsidP="00371176">
      <w:pPr>
        <w:jc w:val="right"/>
        <w:rPr>
          <w:rFonts w:ascii="Times New Roman" w:hAnsi="Times New Roman" w:cs="Times New Roman"/>
          <w:bCs/>
          <w:color w:val="000000"/>
          <w:sz w:val="24"/>
          <w:szCs w:val="24"/>
        </w:rPr>
      </w:pPr>
      <w:r w:rsidRPr="006A09C4">
        <w:rPr>
          <w:rFonts w:ascii="Times New Roman" w:hAnsi="Times New Roman" w:cs="Times New Roman"/>
          <w:bCs/>
          <w:color w:val="000000"/>
          <w:sz w:val="24"/>
          <w:szCs w:val="24"/>
        </w:rPr>
        <w:t>AJP Taylor</w:t>
      </w:r>
    </w:p>
    <w:p w14:paraId="5A7EE122" w14:textId="77777777" w:rsidR="006A09C4" w:rsidRDefault="006A09C4">
      <w:pPr>
        <w:rPr>
          <w:rFonts w:ascii="Times New Roman" w:hAnsi="Times New Roman" w:cs="Times New Roman"/>
          <w:bCs/>
          <w:color w:val="000000"/>
          <w:sz w:val="24"/>
          <w:szCs w:val="24"/>
        </w:rPr>
      </w:pPr>
      <w:r w:rsidRPr="006A09C4">
        <w:rPr>
          <w:rFonts w:ascii="Times New Roman" w:hAnsi="Times New Roman" w:cs="Times New Roman"/>
          <w:bCs/>
          <w:color w:val="000000"/>
          <w:sz w:val="24"/>
          <w:szCs w:val="24"/>
        </w:rPr>
        <w:t>We can all do something, however small, to make a difference.  We can act as individuals to change our mind</w:t>
      </w:r>
      <w:r>
        <w:rPr>
          <w:rFonts w:ascii="Times New Roman" w:hAnsi="Times New Roman" w:cs="Times New Roman"/>
          <w:bCs/>
          <w:color w:val="000000"/>
          <w:sz w:val="24"/>
          <w:szCs w:val="24"/>
        </w:rPr>
        <w:t>-</w:t>
      </w:r>
      <w:r w:rsidRPr="006A09C4">
        <w:rPr>
          <w:rFonts w:ascii="Times New Roman" w:hAnsi="Times New Roman" w:cs="Times New Roman"/>
          <w:bCs/>
          <w:color w:val="000000"/>
          <w:sz w:val="24"/>
          <w:szCs w:val="24"/>
        </w:rPr>
        <w:t xml:space="preserve">set and our habits of consumption.  But we can also act in </w:t>
      </w:r>
      <w:r>
        <w:rPr>
          <w:rFonts w:ascii="Times New Roman" w:hAnsi="Times New Roman" w:cs="Times New Roman"/>
          <w:bCs/>
          <w:color w:val="000000"/>
          <w:sz w:val="24"/>
          <w:szCs w:val="24"/>
        </w:rPr>
        <w:t xml:space="preserve">cooperation with others – in families, local communities, schools, </w:t>
      </w:r>
      <w:r w:rsidR="00882D2E">
        <w:rPr>
          <w:rFonts w:ascii="Times New Roman" w:hAnsi="Times New Roman" w:cs="Times New Roman"/>
          <w:bCs/>
          <w:color w:val="000000"/>
          <w:sz w:val="24"/>
          <w:szCs w:val="24"/>
        </w:rPr>
        <w:t xml:space="preserve">teacher </w:t>
      </w:r>
      <w:r>
        <w:rPr>
          <w:rFonts w:ascii="Times New Roman" w:hAnsi="Times New Roman" w:cs="Times New Roman"/>
          <w:bCs/>
          <w:color w:val="000000"/>
          <w:sz w:val="24"/>
          <w:szCs w:val="24"/>
        </w:rPr>
        <w:t>associations and even through local, national and international bodies.  I will return to specifics later in the arti</w:t>
      </w:r>
      <w:r w:rsidR="00CB3E02">
        <w:rPr>
          <w:rFonts w:ascii="Times New Roman" w:hAnsi="Times New Roman" w:cs="Times New Roman"/>
          <w:bCs/>
          <w:color w:val="000000"/>
          <w:sz w:val="24"/>
          <w:szCs w:val="24"/>
        </w:rPr>
        <w:t>cle.  It is surely better to try and fail tha</w:t>
      </w:r>
      <w:r>
        <w:rPr>
          <w:rFonts w:ascii="Times New Roman" w:hAnsi="Times New Roman" w:cs="Times New Roman"/>
          <w:bCs/>
          <w:color w:val="000000"/>
          <w:sz w:val="24"/>
          <w:szCs w:val="24"/>
        </w:rPr>
        <w:t>n not to try at all.</w:t>
      </w:r>
    </w:p>
    <w:p w14:paraId="525ECE69" w14:textId="77777777" w:rsidR="00371176" w:rsidRDefault="006A09C4" w:rsidP="00371176">
      <w:pPr>
        <w:jc w:val="right"/>
        <w:rPr>
          <w:rFonts w:ascii="Times New Roman" w:hAnsi="Times New Roman" w:cs="Times New Roman"/>
          <w:bCs/>
          <w:color w:val="000000"/>
          <w:sz w:val="24"/>
          <w:szCs w:val="24"/>
        </w:rPr>
      </w:pPr>
      <w:r w:rsidRPr="006A09C4">
        <w:rPr>
          <w:rFonts w:ascii="Times New Roman" w:hAnsi="Times New Roman" w:cs="Times New Roman"/>
          <w:bCs/>
          <w:i/>
          <w:color w:val="000000"/>
          <w:sz w:val="24"/>
          <w:szCs w:val="24"/>
        </w:rPr>
        <w:t>I have a tendency to prefer failure to avoidance</w:t>
      </w:r>
      <w:r>
        <w:rPr>
          <w:rFonts w:ascii="Times New Roman" w:hAnsi="Times New Roman" w:cs="Times New Roman"/>
          <w:bCs/>
          <w:color w:val="000000"/>
          <w:sz w:val="24"/>
          <w:szCs w:val="24"/>
        </w:rPr>
        <w:t xml:space="preserve">.  </w:t>
      </w:r>
    </w:p>
    <w:p w14:paraId="508FC2D2" w14:textId="4A87AF59" w:rsidR="006A09C4" w:rsidRDefault="006A09C4" w:rsidP="00371176">
      <w:pPr>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Christophe Andre</w:t>
      </w:r>
    </w:p>
    <w:p w14:paraId="3631DA97" w14:textId="77777777" w:rsidR="006A09C4" w:rsidRDefault="006A09C4">
      <w:pPr>
        <w:rPr>
          <w:rFonts w:ascii="Times New Roman" w:hAnsi="Times New Roman" w:cs="Times New Roman"/>
          <w:bCs/>
          <w:color w:val="000000"/>
          <w:sz w:val="24"/>
          <w:szCs w:val="24"/>
        </w:rPr>
      </w:pPr>
    </w:p>
    <w:p w14:paraId="319BA6B4" w14:textId="77777777" w:rsidR="006A09C4" w:rsidRPr="000448FF" w:rsidRDefault="006A09C4" w:rsidP="006A09C4">
      <w:pPr>
        <w:rPr>
          <w:rFonts w:ascii="Times New Roman" w:hAnsi="Times New Roman" w:cs="Times New Roman"/>
          <w:b/>
          <w:sz w:val="24"/>
          <w:szCs w:val="24"/>
        </w:rPr>
      </w:pPr>
      <w:r w:rsidRPr="000448FF">
        <w:rPr>
          <w:rFonts w:ascii="Times New Roman" w:hAnsi="Times New Roman" w:cs="Times New Roman"/>
          <w:b/>
          <w:sz w:val="24"/>
          <w:szCs w:val="24"/>
        </w:rPr>
        <w:t>Do teachers (especially language teachers) have a role to play in resisting imminent collapse?</w:t>
      </w:r>
    </w:p>
    <w:p w14:paraId="3B5704AF" w14:textId="77777777" w:rsidR="008E2A06" w:rsidRDefault="006A09C4" w:rsidP="0012163C">
      <w:pPr>
        <w:rPr>
          <w:rFonts w:ascii="Times New Roman" w:hAnsi="Times New Roman" w:cs="Times New Roman"/>
          <w:bCs/>
          <w:iCs/>
          <w:sz w:val="24"/>
          <w:szCs w:val="24"/>
        </w:rPr>
      </w:pPr>
      <w:r>
        <w:rPr>
          <w:rFonts w:ascii="Times New Roman" w:hAnsi="Times New Roman" w:cs="Times New Roman"/>
          <w:sz w:val="24"/>
          <w:szCs w:val="24"/>
        </w:rPr>
        <w:t>I believe they very definitely do.</w:t>
      </w:r>
      <w:r w:rsidR="00CB3E02">
        <w:rPr>
          <w:rFonts w:ascii="Times New Roman" w:hAnsi="Times New Roman" w:cs="Times New Roman"/>
          <w:sz w:val="24"/>
          <w:szCs w:val="24"/>
        </w:rPr>
        <w:t xml:space="preserve">  As we all know from our own educational experience, teachers </w:t>
      </w:r>
      <w:r w:rsidR="00CB3E02">
        <w:rPr>
          <w:rFonts w:ascii="Times New Roman" w:hAnsi="Times New Roman" w:cs="Times New Roman"/>
          <w:bCs/>
          <w:iCs/>
          <w:sz w:val="24"/>
          <w:szCs w:val="24"/>
        </w:rPr>
        <w:t xml:space="preserve">can be role models and can inspire us.  The fact is that teachers educate </w:t>
      </w:r>
      <w:r w:rsidR="00506AE6">
        <w:rPr>
          <w:rFonts w:ascii="Times New Roman" w:hAnsi="Times New Roman" w:cs="Times New Roman"/>
          <w:bCs/>
          <w:iCs/>
          <w:sz w:val="24"/>
          <w:szCs w:val="24"/>
        </w:rPr>
        <w:t>us in ways which far out-strip the</w:t>
      </w:r>
      <w:r w:rsidR="00CB3E02">
        <w:rPr>
          <w:rFonts w:ascii="Times New Roman" w:hAnsi="Times New Roman" w:cs="Times New Roman"/>
          <w:bCs/>
          <w:iCs/>
          <w:sz w:val="24"/>
          <w:szCs w:val="24"/>
        </w:rPr>
        <w:t xml:space="preserve"> subjects they teach</w:t>
      </w:r>
      <w:r w:rsidR="00506AE6">
        <w:rPr>
          <w:rFonts w:ascii="Times New Roman" w:hAnsi="Times New Roman" w:cs="Times New Roman"/>
          <w:bCs/>
          <w:iCs/>
          <w:sz w:val="24"/>
          <w:szCs w:val="24"/>
        </w:rPr>
        <w:t>.</w:t>
      </w:r>
    </w:p>
    <w:p w14:paraId="145B7762" w14:textId="77777777" w:rsidR="00506AE6" w:rsidRPr="0048023A" w:rsidRDefault="00506AE6" w:rsidP="00506AE6">
      <w:pPr>
        <w:rPr>
          <w:rFonts w:ascii="Times New Roman" w:hAnsi="Times New Roman" w:cs="Times New Roman"/>
          <w:i/>
          <w:sz w:val="24"/>
          <w:szCs w:val="24"/>
        </w:rPr>
      </w:pPr>
      <w:r w:rsidRPr="0048023A">
        <w:rPr>
          <w:rFonts w:ascii="Times New Roman" w:hAnsi="Times New Roman" w:cs="Times New Roman"/>
          <w:i/>
          <w:sz w:val="24"/>
          <w:szCs w:val="24"/>
        </w:rPr>
        <w:t>We learn our teachers, not</w:t>
      </w:r>
      <w:r>
        <w:rPr>
          <w:rFonts w:ascii="Times New Roman" w:hAnsi="Times New Roman" w:cs="Times New Roman"/>
          <w:i/>
          <w:sz w:val="24"/>
          <w:szCs w:val="24"/>
        </w:rPr>
        <w:t xml:space="preserve"> just</w:t>
      </w:r>
      <w:r w:rsidRPr="0048023A">
        <w:rPr>
          <w:rFonts w:ascii="Times New Roman" w:hAnsi="Times New Roman" w:cs="Times New Roman"/>
          <w:i/>
          <w:sz w:val="24"/>
          <w:szCs w:val="24"/>
        </w:rPr>
        <w:t xml:space="preserve"> the things they teach:</w:t>
      </w:r>
    </w:p>
    <w:p w14:paraId="13FF9ADC" w14:textId="77777777" w:rsidR="00506AE6" w:rsidRDefault="00506AE6" w:rsidP="00506AE6">
      <w:pPr>
        <w:rPr>
          <w:rFonts w:ascii="Times New Roman" w:hAnsi="Times New Roman" w:cs="Times New Roman"/>
          <w:i/>
          <w:sz w:val="24"/>
          <w:szCs w:val="24"/>
        </w:rPr>
      </w:pPr>
      <w:r w:rsidRPr="0048023A">
        <w:rPr>
          <w:rFonts w:ascii="Times New Roman" w:hAnsi="Times New Roman" w:cs="Times New Roman"/>
          <w:i/>
          <w:sz w:val="24"/>
          <w:szCs w:val="24"/>
        </w:rPr>
        <w:t xml:space="preserve">So let’s be </w:t>
      </w:r>
      <w:r>
        <w:rPr>
          <w:rFonts w:ascii="Times New Roman" w:hAnsi="Times New Roman" w:cs="Times New Roman"/>
          <w:i/>
          <w:sz w:val="24"/>
          <w:szCs w:val="24"/>
        </w:rPr>
        <w:t xml:space="preserve">sure we practice what we preach.   </w:t>
      </w:r>
      <w:r w:rsidRPr="00506AE6">
        <w:rPr>
          <w:rFonts w:ascii="Times New Roman" w:hAnsi="Times New Roman" w:cs="Times New Roman"/>
          <w:sz w:val="24"/>
          <w:szCs w:val="24"/>
        </w:rPr>
        <w:t>A.M.</w:t>
      </w:r>
    </w:p>
    <w:p w14:paraId="4FE49C7F" w14:textId="77777777" w:rsidR="00506AE6" w:rsidRDefault="00DE6D24" w:rsidP="00506AE6">
      <w:pPr>
        <w:rPr>
          <w:rFonts w:ascii="Times New Roman" w:hAnsi="Times New Roman" w:cs="Times New Roman"/>
          <w:sz w:val="24"/>
          <w:szCs w:val="24"/>
        </w:rPr>
      </w:pPr>
      <w:r>
        <w:rPr>
          <w:rFonts w:ascii="Times New Roman" w:hAnsi="Times New Roman" w:cs="Times New Roman"/>
          <w:sz w:val="24"/>
          <w:szCs w:val="24"/>
        </w:rPr>
        <w:t>I carried out an</w:t>
      </w:r>
      <w:r w:rsidR="00506AE6">
        <w:rPr>
          <w:rFonts w:ascii="Times New Roman" w:hAnsi="Times New Roman" w:cs="Times New Roman"/>
          <w:sz w:val="24"/>
          <w:szCs w:val="24"/>
        </w:rPr>
        <w:t xml:space="preserve"> informal inquiry in 2010 </w:t>
      </w:r>
      <w:r w:rsidR="001E2CDE">
        <w:rPr>
          <w:rFonts w:ascii="Times New Roman" w:hAnsi="Times New Roman" w:cs="Times New Roman"/>
          <w:sz w:val="24"/>
          <w:szCs w:val="24"/>
        </w:rPr>
        <w:t>with a follow-</w:t>
      </w:r>
      <w:r w:rsidR="00506AE6">
        <w:rPr>
          <w:rFonts w:ascii="Times New Roman" w:hAnsi="Times New Roman" w:cs="Times New Roman"/>
          <w:sz w:val="24"/>
          <w:szCs w:val="24"/>
        </w:rPr>
        <w:t xml:space="preserve">up in 2022.  I called it the </w:t>
      </w:r>
      <w:r w:rsidR="00506AE6" w:rsidRPr="00E378DC">
        <w:rPr>
          <w:rFonts w:ascii="Times New Roman" w:hAnsi="Times New Roman" w:cs="Times New Roman"/>
          <w:i/>
          <w:sz w:val="24"/>
          <w:szCs w:val="24"/>
        </w:rPr>
        <w:t>My Teacher</w:t>
      </w:r>
      <w:r w:rsidRPr="00E378DC">
        <w:rPr>
          <w:rFonts w:ascii="Times New Roman" w:hAnsi="Times New Roman" w:cs="Times New Roman"/>
          <w:i/>
          <w:sz w:val="24"/>
          <w:szCs w:val="24"/>
        </w:rPr>
        <w:t xml:space="preserve"> P</w:t>
      </w:r>
      <w:r w:rsidR="00506AE6" w:rsidRPr="00E378DC">
        <w:rPr>
          <w:rFonts w:ascii="Times New Roman" w:hAnsi="Times New Roman" w:cs="Times New Roman"/>
          <w:i/>
          <w:sz w:val="24"/>
          <w:szCs w:val="24"/>
        </w:rPr>
        <w:t xml:space="preserve">roject </w:t>
      </w:r>
      <w:r w:rsidR="00506AE6">
        <w:rPr>
          <w:rFonts w:ascii="Times New Roman" w:hAnsi="Times New Roman" w:cs="Times New Roman"/>
          <w:sz w:val="24"/>
          <w:szCs w:val="24"/>
        </w:rPr>
        <w:t>(Maley 2010)</w:t>
      </w:r>
      <w:r>
        <w:rPr>
          <w:rFonts w:ascii="Times New Roman" w:hAnsi="Times New Roman" w:cs="Times New Roman"/>
          <w:sz w:val="24"/>
          <w:szCs w:val="24"/>
        </w:rPr>
        <w:t xml:space="preserve">. </w:t>
      </w:r>
      <w:r w:rsidR="00506AE6">
        <w:rPr>
          <w:rFonts w:ascii="Times New Roman" w:hAnsi="Times New Roman" w:cs="Times New Roman"/>
          <w:sz w:val="24"/>
          <w:szCs w:val="24"/>
        </w:rPr>
        <w:t xml:space="preserve"> I simply asked a number of experienced teachers worldwide to recall a teacher who they had liked, respected and who had exercised long-term influence on them.  I </w:t>
      </w:r>
      <w:r w:rsidR="001E2CDE">
        <w:rPr>
          <w:rFonts w:ascii="Times New Roman" w:hAnsi="Times New Roman" w:cs="Times New Roman"/>
          <w:sz w:val="24"/>
          <w:szCs w:val="24"/>
        </w:rPr>
        <w:t xml:space="preserve">then </w:t>
      </w:r>
      <w:r w:rsidR="00E378DC">
        <w:rPr>
          <w:rFonts w:ascii="Times New Roman" w:hAnsi="Times New Roman" w:cs="Times New Roman"/>
          <w:sz w:val="24"/>
          <w:szCs w:val="24"/>
        </w:rPr>
        <w:t xml:space="preserve">asked them what </w:t>
      </w:r>
      <w:r w:rsidR="00506AE6">
        <w:rPr>
          <w:rFonts w:ascii="Times New Roman" w:hAnsi="Times New Roman" w:cs="Times New Roman"/>
          <w:sz w:val="24"/>
          <w:szCs w:val="24"/>
        </w:rPr>
        <w:t>th</w:t>
      </w:r>
      <w:r w:rsidR="00882D2E">
        <w:rPr>
          <w:rFonts w:ascii="Times New Roman" w:hAnsi="Times New Roman" w:cs="Times New Roman"/>
          <w:sz w:val="24"/>
          <w:szCs w:val="24"/>
        </w:rPr>
        <w:t>ose</w:t>
      </w:r>
      <w:r w:rsidR="001E2CDE">
        <w:rPr>
          <w:rFonts w:ascii="Times New Roman" w:hAnsi="Times New Roman" w:cs="Times New Roman"/>
          <w:sz w:val="24"/>
          <w:szCs w:val="24"/>
        </w:rPr>
        <w:t xml:space="preserve"> qualities</w:t>
      </w:r>
      <w:r w:rsidR="00E378DC">
        <w:rPr>
          <w:rFonts w:ascii="Times New Roman" w:hAnsi="Times New Roman" w:cs="Times New Roman"/>
          <w:sz w:val="24"/>
          <w:szCs w:val="24"/>
        </w:rPr>
        <w:t xml:space="preserve"> were</w:t>
      </w:r>
      <w:r w:rsidR="001E2CDE">
        <w:rPr>
          <w:rFonts w:ascii="Times New Roman" w:hAnsi="Times New Roman" w:cs="Times New Roman"/>
          <w:sz w:val="24"/>
          <w:szCs w:val="24"/>
        </w:rPr>
        <w:t xml:space="preserve"> that had made that teacher so memorable. </w:t>
      </w:r>
      <w:r w:rsidR="00506AE6">
        <w:rPr>
          <w:rFonts w:ascii="Times New Roman" w:hAnsi="Times New Roman" w:cs="Times New Roman"/>
          <w:sz w:val="24"/>
          <w:szCs w:val="24"/>
        </w:rPr>
        <w:lastRenderedPageBreak/>
        <w:t>Overwhelmingly, the responses referred to the teacher’s personal qualities, not to their professional expertise.</w:t>
      </w:r>
      <w:r>
        <w:rPr>
          <w:rFonts w:ascii="Times New Roman" w:hAnsi="Times New Roman" w:cs="Times New Roman"/>
          <w:sz w:val="24"/>
          <w:szCs w:val="24"/>
        </w:rPr>
        <w:t xml:space="preserve">  It’s </w:t>
      </w:r>
      <w:r w:rsidRPr="00A9011E">
        <w:rPr>
          <w:rFonts w:ascii="Times New Roman" w:hAnsi="Times New Roman" w:cs="Times New Roman"/>
          <w:b/>
          <w:sz w:val="24"/>
          <w:szCs w:val="24"/>
        </w:rPr>
        <w:t>who you are</w:t>
      </w:r>
      <w:r>
        <w:rPr>
          <w:rFonts w:ascii="Times New Roman" w:hAnsi="Times New Roman" w:cs="Times New Roman"/>
          <w:sz w:val="24"/>
          <w:szCs w:val="24"/>
        </w:rPr>
        <w:t xml:space="preserve"> that matters.  And who you are can have a massive influence on the beliefs, values and practices of your students.</w:t>
      </w:r>
    </w:p>
    <w:p w14:paraId="330B527C" w14:textId="77777777" w:rsidR="000448FF" w:rsidRDefault="000448FF" w:rsidP="00506AE6">
      <w:pPr>
        <w:rPr>
          <w:rFonts w:ascii="Times New Roman" w:hAnsi="Times New Roman" w:cs="Times New Roman"/>
          <w:sz w:val="24"/>
          <w:szCs w:val="24"/>
        </w:rPr>
      </w:pPr>
    </w:p>
    <w:p w14:paraId="1054A548" w14:textId="77777777" w:rsidR="00DE6D24" w:rsidRPr="00DE6D24" w:rsidRDefault="00DE6D24" w:rsidP="000448FF">
      <w:pPr>
        <w:jc w:val="right"/>
        <w:rPr>
          <w:rFonts w:ascii="Times New Roman" w:hAnsi="Times New Roman" w:cs="Times New Roman"/>
          <w:i/>
          <w:sz w:val="24"/>
          <w:szCs w:val="24"/>
        </w:rPr>
      </w:pPr>
      <w:r w:rsidRPr="00DE6D24">
        <w:rPr>
          <w:rFonts w:ascii="Times New Roman" w:hAnsi="Times New Roman" w:cs="Times New Roman"/>
          <w:i/>
          <w:sz w:val="24"/>
          <w:szCs w:val="24"/>
        </w:rPr>
        <w:t>They don’t care ho</w:t>
      </w:r>
      <w:r>
        <w:rPr>
          <w:rFonts w:ascii="Times New Roman" w:hAnsi="Times New Roman" w:cs="Times New Roman"/>
          <w:i/>
          <w:sz w:val="24"/>
          <w:szCs w:val="24"/>
        </w:rPr>
        <w:t>w</w:t>
      </w:r>
      <w:r w:rsidRPr="00DE6D24">
        <w:rPr>
          <w:rFonts w:ascii="Times New Roman" w:hAnsi="Times New Roman" w:cs="Times New Roman"/>
          <w:i/>
          <w:sz w:val="24"/>
          <w:szCs w:val="24"/>
        </w:rPr>
        <w:t xml:space="preserve"> much you know</w:t>
      </w:r>
    </w:p>
    <w:p w14:paraId="1A557946" w14:textId="77777777" w:rsidR="00DE6D24" w:rsidRPr="00DE6D24" w:rsidRDefault="00DE6D24" w:rsidP="000448FF">
      <w:pPr>
        <w:jc w:val="right"/>
        <w:rPr>
          <w:rFonts w:ascii="Times New Roman" w:hAnsi="Times New Roman" w:cs="Times New Roman"/>
          <w:i/>
          <w:sz w:val="24"/>
          <w:szCs w:val="24"/>
        </w:rPr>
      </w:pPr>
      <w:r w:rsidRPr="00DE6D24">
        <w:rPr>
          <w:rFonts w:ascii="Times New Roman" w:hAnsi="Times New Roman" w:cs="Times New Roman"/>
          <w:i/>
          <w:sz w:val="24"/>
          <w:szCs w:val="24"/>
        </w:rPr>
        <w:t>Till they know how much you care.</w:t>
      </w:r>
    </w:p>
    <w:p w14:paraId="5C1A3C28" w14:textId="77777777" w:rsidR="00DE6D24" w:rsidRPr="00506AE6" w:rsidRDefault="00DE6D24" w:rsidP="000448FF">
      <w:pPr>
        <w:jc w:val="right"/>
        <w:rPr>
          <w:rFonts w:ascii="Times New Roman" w:hAnsi="Times New Roman" w:cs="Times New Roman"/>
          <w:sz w:val="24"/>
          <w:szCs w:val="24"/>
        </w:rPr>
      </w:pPr>
      <w:r>
        <w:rPr>
          <w:rFonts w:ascii="Times New Roman" w:hAnsi="Times New Roman" w:cs="Times New Roman"/>
          <w:sz w:val="24"/>
          <w:szCs w:val="24"/>
        </w:rPr>
        <w:t xml:space="preserve">                                                           Theodore Roosevelt</w:t>
      </w:r>
    </w:p>
    <w:p w14:paraId="193CBE41" w14:textId="77777777" w:rsidR="000448FF" w:rsidRDefault="000448FF" w:rsidP="0012163C">
      <w:pPr>
        <w:rPr>
          <w:rFonts w:ascii="Times New Roman" w:hAnsi="Times New Roman" w:cs="Times New Roman"/>
          <w:bCs/>
          <w:iCs/>
          <w:sz w:val="24"/>
          <w:szCs w:val="24"/>
        </w:rPr>
      </w:pPr>
    </w:p>
    <w:p w14:paraId="7582C08A" w14:textId="330D1DCB" w:rsidR="008E2A06" w:rsidRPr="0012163C" w:rsidRDefault="00882D2E" w:rsidP="0012163C">
      <w:pPr>
        <w:rPr>
          <w:rFonts w:ascii="Times New Roman" w:hAnsi="Times New Roman" w:cs="Times New Roman"/>
          <w:sz w:val="24"/>
          <w:szCs w:val="24"/>
        </w:rPr>
      </w:pPr>
      <w:r>
        <w:rPr>
          <w:rFonts w:ascii="Times New Roman" w:hAnsi="Times New Roman" w:cs="Times New Roman"/>
          <w:bCs/>
          <w:iCs/>
          <w:sz w:val="24"/>
          <w:szCs w:val="24"/>
        </w:rPr>
        <w:t>Fortunately, integrating Global Issues into our teaching is not so difficult to achieve.  B</w:t>
      </w:r>
      <w:r w:rsidR="0012163C" w:rsidRPr="0012163C">
        <w:rPr>
          <w:rFonts w:ascii="Times New Roman" w:hAnsi="Times New Roman" w:cs="Times New Roman"/>
          <w:bCs/>
          <w:iCs/>
          <w:sz w:val="24"/>
          <w:szCs w:val="24"/>
        </w:rPr>
        <w:t>ecause language teaching has no defined content, Global Issues can become that content</w:t>
      </w:r>
      <w:r w:rsidR="00E378DC">
        <w:rPr>
          <w:rFonts w:ascii="Times New Roman" w:hAnsi="Times New Roman" w:cs="Times New Roman"/>
          <w:bCs/>
          <w:iCs/>
          <w:sz w:val="24"/>
          <w:szCs w:val="24"/>
        </w:rPr>
        <w:t xml:space="preserve"> – and highly interesting and compelling content too</w:t>
      </w:r>
      <w:r w:rsidR="0012163C" w:rsidRPr="0012163C">
        <w:rPr>
          <w:rFonts w:ascii="Times New Roman" w:hAnsi="Times New Roman" w:cs="Times New Roman"/>
          <w:bCs/>
          <w:iCs/>
          <w:sz w:val="24"/>
          <w:szCs w:val="24"/>
        </w:rPr>
        <w:t>.</w:t>
      </w:r>
      <w:r>
        <w:rPr>
          <w:rFonts w:ascii="Times New Roman" w:hAnsi="Times New Roman" w:cs="Times New Roman"/>
          <w:bCs/>
          <w:iCs/>
          <w:sz w:val="24"/>
          <w:szCs w:val="24"/>
        </w:rPr>
        <w:t xml:space="preserve">  And the teaching activities and techniques are already in place.  There is no great methodological shift required.  What is needed is a shift in mind-set.</w:t>
      </w:r>
    </w:p>
    <w:p w14:paraId="3421718F" w14:textId="77777777" w:rsidR="00882D2E" w:rsidRDefault="00882D2E" w:rsidP="0012163C">
      <w:pPr>
        <w:rPr>
          <w:rFonts w:ascii="Times New Roman" w:hAnsi="Times New Roman" w:cs="Times New Roman"/>
          <w:bCs/>
          <w:iCs/>
          <w:sz w:val="24"/>
          <w:szCs w:val="24"/>
        </w:rPr>
      </w:pPr>
      <w:r>
        <w:rPr>
          <w:rFonts w:ascii="Times New Roman" w:hAnsi="Times New Roman" w:cs="Times New Roman"/>
          <w:bCs/>
          <w:iCs/>
          <w:sz w:val="24"/>
          <w:szCs w:val="24"/>
        </w:rPr>
        <w:t>But to be effective, teachers</w:t>
      </w:r>
      <w:r w:rsidR="0012163C" w:rsidRPr="0012163C">
        <w:rPr>
          <w:rFonts w:ascii="Times New Roman" w:hAnsi="Times New Roman" w:cs="Times New Roman"/>
          <w:bCs/>
          <w:iCs/>
          <w:sz w:val="24"/>
          <w:szCs w:val="24"/>
        </w:rPr>
        <w:t xml:space="preserve"> need to be well-informed, critically enthused and action-oriented.</w:t>
      </w:r>
      <w:r>
        <w:rPr>
          <w:rFonts w:ascii="Times New Roman" w:hAnsi="Times New Roman" w:cs="Times New Roman"/>
          <w:bCs/>
          <w:iCs/>
          <w:sz w:val="24"/>
          <w:szCs w:val="24"/>
        </w:rPr>
        <w:t xml:space="preserve">  ‘Raising awareness’, that well-worn cliché, is not enough.  We have to get our hands dirty.</w:t>
      </w:r>
    </w:p>
    <w:p w14:paraId="3ADFEAB8" w14:textId="77777777" w:rsidR="000448FF" w:rsidRDefault="00882D2E" w:rsidP="000448FF">
      <w:pPr>
        <w:jc w:val="right"/>
        <w:rPr>
          <w:rFonts w:ascii="Times New Roman" w:hAnsi="Times New Roman" w:cs="Times New Roman"/>
          <w:sz w:val="24"/>
          <w:szCs w:val="24"/>
        </w:rPr>
      </w:pPr>
      <w:r w:rsidRPr="0048023A">
        <w:rPr>
          <w:rFonts w:ascii="Times New Roman" w:hAnsi="Times New Roman" w:cs="Times New Roman"/>
          <w:i/>
          <w:sz w:val="24"/>
          <w:szCs w:val="24"/>
        </w:rPr>
        <w:t>If you want to walk on water, you’ve got to get out of the boat.</w:t>
      </w:r>
      <w:r w:rsidRPr="0048023A">
        <w:rPr>
          <w:rFonts w:ascii="Times New Roman" w:hAnsi="Times New Roman" w:cs="Times New Roman"/>
          <w:sz w:val="24"/>
          <w:szCs w:val="24"/>
        </w:rPr>
        <w:t xml:space="preserve">   </w:t>
      </w:r>
    </w:p>
    <w:p w14:paraId="020E4582" w14:textId="3B3C6445" w:rsidR="00882D2E" w:rsidRPr="0048023A" w:rsidRDefault="00882D2E" w:rsidP="000448FF">
      <w:pPr>
        <w:jc w:val="right"/>
        <w:rPr>
          <w:rFonts w:ascii="Times New Roman" w:hAnsi="Times New Roman" w:cs="Times New Roman"/>
          <w:sz w:val="24"/>
          <w:szCs w:val="24"/>
        </w:rPr>
      </w:pPr>
      <w:r w:rsidRPr="0048023A">
        <w:rPr>
          <w:rFonts w:ascii="Times New Roman" w:hAnsi="Times New Roman" w:cs="Times New Roman"/>
          <w:sz w:val="24"/>
          <w:szCs w:val="24"/>
        </w:rPr>
        <w:t>John Ortberg</w:t>
      </w:r>
    </w:p>
    <w:p w14:paraId="788D356F" w14:textId="77777777" w:rsidR="00882D2E" w:rsidRDefault="00882D2E" w:rsidP="0012163C">
      <w:pPr>
        <w:rPr>
          <w:rFonts w:ascii="Times New Roman" w:hAnsi="Times New Roman" w:cs="Times New Roman"/>
          <w:sz w:val="24"/>
          <w:szCs w:val="24"/>
        </w:rPr>
      </w:pPr>
    </w:p>
    <w:p w14:paraId="5C47DFC8" w14:textId="77777777" w:rsidR="0079697F" w:rsidRPr="0079697F" w:rsidRDefault="0079697F" w:rsidP="0079697F">
      <w:pPr>
        <w:rPr>
          <w:rFonts w:ascii="Times New Roman" w:hAnsi="Times New Roman" w:cs="Times New Roman"/>
          <w:b/>
          <w:sz w:val="28"/>
          <w:szCs w:val="28"/>
        </w:rPr>
      </w:pPr>
      <w:r>
        <w:rPr>
          <w:rFonts w:ascii="Times New Roman" w:hAnsi="Times New Roman" w:cs="Times New Roman"/>
          <w:b/>
          <w:sz w:val="28"/>
          <w:szCs w:val="28"/>
        </w:rPr>
        <w:t>How might teachers</w:t>
      </w:r>
      <w:r w:rsidRPr="0079697F">
        <w:rPr>
          <w:rFonts w:ascii="Times New Roman" w:hAnsi="Times New Roman" w:cs="Times New Roman"/>
          <w:b/>
          <w:sz w:val="28"/>
          <w:szCs w:val="28"/>
        </w:rPr>
        <w:t xml:space="preserve"> contribute?</w:t>
      </w:r>
    </w:p>
    <w:p w14:paraId="0F695206" w14:textId="77777777" w:rsidR="00371176" w:rsidRDefault="009017C2" w:rsidP="00371176">
      <w:pPr>
        <w:jc w:val="right"/>
        <w:rPr>
          <w:rFonts w:ascii="Times New Roman" w:hAnsi="Times New Roman" w:cs="Times New Roman"/>
          <w:sz w:val="24"/>
          <w:szCs w:val="24"/>
        </w:rPr>
      </w:pPr>
      <w:r w:rsidRPr="0048023A">
        <w:rPr>
          <w:rFonts w:ascii="Times New Roman" w:hAnsi="Times New Roman" w:cs="Times New Roman"/>
          <w:i/>
          <w:sz w:val="24"/>
          <w:szCs w:val="24"/>
        </w:rPr>
        <w:t>Education’s purpose is to replace an empty mind with an open one.</w:t>
      </w:r>
      <w:r w:rsidRPr="0048023A">
        <w:rPr>
          <w:rFonts w:ascii="Times New Roman" w:hAnsi="Times New Roman" w:cs="Times New Roman"/>
          <w:sz w:val="24"/>
          <w:szCs w:val="24"/>
        </w:rPr>
        <w:t xml:space="preserve">   </w:t>
      </w:r>
    </w:p>
    <w:p w14:paraId="4C60E12F" w14:textId="1A216D43" w:rsidR="009017C2" w:rsidRPr="0048023A" w:rsidRDefault="009017C2" w:rsidP="00371176">
      <w:pPr>
        <w:jc w:val="right"/>
        <w:rPr>
          <w:rFonts w:ascii="Times New Roman" w:hAnsi="Times New Roman" w:cs="Times New Roman"/>
          <w:sz w:val="24"/>
          <w:szCs w:val="24"/>
        </w:rPr>
      </w:pPr>
      <w:r w:rsidRPr="0048023A">
        <w:rPr>
          <w:rFonts w:ascii="Times New Roman" w:hAnsi="Times New Roman" w:cs="Times New Roman"/>
          <w:sz w:val="24"/>
          <w:szCs w:val="24"/>
        </w:rPr>
        <w:t>Malcolm Forbes.</w:t>
      </w:r>
    </w:p>
    <w:p w14:paraId="7DF68AF7" w14:textId="77777777" w:rsidR="00371176" w:rsidRDefault="00371176" w:rsidP="0079697F">
      <w:pPr>
        <w:rPr>
          <w:rFonts w:ascii="Times New Roman" w:hAnsi="Times New Roman" w:cs="Times New Roman"/>
          <w:sz w:val="24"/>
          <w:szCs w:val="24"/>
        </w:rPr>
      </w:pPr>
    </w:p>
    <w:p w14:paraId="3BABA6A2" w14:textId="567C69E0" w:rsidR="0079697F" w:rsidRDefault="0079697F" w:rsidP="0079697F">
      <w:pPr>
        <w:rPr>
          <w:rFonts w:ascii="Times New Roman" w:hAnsi="Times New Roman" w:cs="Times New Roman"/>
          <w:sz w:val="24"/>
          <w:szCs w:val="24"/>
        </w:rPr>
      </w:pPr>
      <w:r>
        <w:rPr>
          <w:rFonts w:ascii="Times New Roman" w:hAnsi="Times New Roman" w:cs="Times New Roman"/>
          <w:sz w:val="24"/>
          <w:szCs w:val="24"/>
        </w:rPr>
        <w:t>As I have already mentioned, the mere fact of being a respected role-model alone</w:t>
      </w:r>
      <w:r w:rsidR="00E378DC">
        <w:rPr>
          <w:rFonts w:ascii="Times New Roman" w:hAnsi="Times New Roman" w:cs="Times New Roman"/>
          <w:sz w:val="24"/>
          <w:szCs w:val="24"/>
        </w:rPr>
        <w:t xml:space="preserve"> can have a significant effect.</w:t>
      </w:r>
    </w:p>
    <w:p w14:paraId="43247788" w14:textId="77777777" w:rsidR="00E378DC" w:rsidRDefault="00E378DC" w:rsidP="0079697F">
      <w:pPr>
        <w:rPr>
          <w:rFonts w:ascii="Times New Roman" w:hAnsi="Times New Roman" w:cs="Times New Roman"/>
          <w:sz w:val="24"/>
          <w:szCs w:val="24"/>
        </w:rPr>
      </w:pPr>
      <w:r>
        <w:rPr>
          <w:rFonts w:ascii="Times New Roman" w:hAnsi="Times New Roman" w:cs="Times New Roman"/>
          <w:sz w:val="24"/>
          <w:szCs w:val="24"/>
        </w:rPr>
        <w:t xml:space="preserve">But I believe teachers would benefit from the inclusion of eco-focussed content in training courses and </w:t>
      </w:r>
      <w:r w:rsidR="00531E7D">
        <w:rPr>
          <w:rFonts w:ascii="Times New Roman" w:hAnsi="Times New Roman" w:cs="Times New Roman"/>
          <w:sz w:val="24"/>
          <w:szCs w:val="24"/>
        </w:rPr>
        <w:t xml:space="preserve">in-service </w:t>
      </w:r>
      <w:r>
        <w:rPr>
          <w:rFonts w:ascii="Times New Roman" w:hAnsi="Times New Roman" w:cs="Times New Roman"/>
          <w:sz w:val="24"/>
          <w:szCs w:val="24"/>
        </w:rPr>
        <w:t xml:space="preserve">TD events.  The purpose of such activities would be to </w:t>
      </w:r>
      <w:r w:rsidRPr="001619BE">
        <w:rPr>
          <w:rFonts w:ascii="Times New Roman" w:hAnsi="Times New Roman" w:cs="Times New Roman"/>
          <w:b/>
          <w:sz w:val="24"/>
          <w:szCs w:val="24"/>
        </w:rPr>
        <w:t>Inspire</w:t>
      </w:r>
      <w:r>
        <w:rPr>
          <w:rFonts w:ascii="Times New Roman" w:hAnsi="Times New Roman" w:cs="Times New Roman"/>
          <w:sz w:val="24"/>
          <w:szCs w:val="24"/>
        </w:rPr>
        <w:t xml:space="preserve">, to </w:t>
      </w:r>
      <w:r w:rsidRPr="001619BE">
        <w:rPr>
          <w:rFonts w:ascii="Times New Roman" w:hAnsi="Times New Roman" w:cs="Times New Roman"/>
          <w:b/>
          <w:sz w:val="24"/>
          <w:szCs w:val="24"/>
        </w:rPr>
        <w:t>Inform</w:t>
      </w:r>
      <w:r>
        <w:rPr>
          <w:rFonts w:ascii="Times New Roman" w:hAnsi="Times New Roman" w:cs="Times New Roman"/>
          <w:sz w:val="24"/>
          <w:szCs w:val="24"/>
        </w:rPr>
        <w:t xml:space="preserve"> and to help </w:t>
      </w:r>
      <w:r w:rsidRPr="001619BE">
        <w:rPr>
          <w:rFonts w:ascii="Times New Roman" w:hAnsi="Times New Roman" w:cs="Times New Roman"/>
          <w:b/>
          <w:sz w:val="24"/>
          <w:szCs w:val="24"/>
        </w:rPr>
        <w:t>Implement</w:t>
      </w:r>
      <w:r>
        <w:rPr>
          <w:rFonts w:ascii="Times New Roman" w:hAnsi="Times New Roman" w:cs="Times New Roman"/>
          <w:sz w:val="24"/>
          <w:szCs w:val="24"/>
        </w:rPr>
        <w:t xml:space="preserve"> action on these issues.</w:t>
      </w:r>
      <w:r w:rsidR="00A426C6">
        <w:rPr>
          <w:rFonts w:ascii="Times New Roman" w:hAnsi="Times New Roman" w:cs="Times New Roman"/>
          <w:sz w:val="24"/>
          <w:szCs w:val="24"/>
        </w:rPr>
        <w:t xml:space="preserve"> In order to inspire our students, we need to be inspired ourselves.  In order to be able to inform them, we need to be informed ourselves.  I</w:t>
      </w:r>
      <w:r w:rsidR="009017C2">
        <w:rPr>
          <w:rFonts w:ascii="Times New Roman" w:hAnsi="Times New Roman" w:cs="Times New Roman"/>
          <w:sz w:val="24"/>
          <w:szCs w:val="24"/>
        </w:rPr>
        <w:t xml:space="preserve">n </w:t>
      </w:r>
      <w:r w:rsidR="00A426C6">
        <w:rPr>
          <w:rFonts w:ascii="Times New Roman" w:hAnsi="Times New Roman" w:cs="Times New Roman"/>
          <w:sz w:val="24"/>
          <w:szCs w:val="24"/>
        </w:rPr>
        <w:t>order to implement</w:t>
      </w:r>
      <w:r w:rsidR="001619BE">
        <w:rPr>
          <w:rFonts w:ascii="Times New Roman" w:hAnsi="Times New Roman" w:cs="Times New Roman"/>
          <w:sz w:val="24"/>
          <w:szCs w:val="24"/>
        </w:rPr>
        <w:t xml:space="preserve"> action, we need access to the </w:t>
      </w:r>
      <w:r w:rsidR="00A426C6">
        <w:rPr>
          <w:rFonts w:ascii="Times New Roman" w:hAnsi="Times New Roman" w:cs="Times New Roman"/>
          <w:sz w:val="24"/>
          <w:szCs w:val="24"/>
        </w:rPr>
        <w:t xml:space="preserve">pedagogical materials </w:t>
      </w:r>
      <w:r w:rsidR="001619BE">
        <w:rPr>
          <w:rFonts w:ascii="Times New Roman" w:hAnsi="Times New Roman" w:cs="Times New Roman"/>
          <w:sz w:val="24"/>
          <w:szCs w:val="24"/>
        </w:rPr>
        <w:t xml:space="preserve">which </w:t>
      </w:r>
      <w:r w:rsidR="00A426C6">
        <w:rPr>
          <w:rFonts w:ascii="Times New Roman" w:hAnsi="Times New Roman" w:cs="Times New Roman"/>
          <w:sz w:val="24"/>
          <w:szCs w:val="24"/>
        </w:rPr>
        <w:t>are available</w:t>
      </w:r>
      <w:r w:rsidR="001619BE">
        <w:rPr>
          <w:rFonts w:ascii="Times New Roman" w:hAnsi="Times New Roman" w:cs="Times New Roman"/>
          <w:sz w:val="24"/>
          <w:szCs w:val="24"/>
        </w:rPr>
        <w:t xml:space="preserve">, and </w:t>
      </w:r>
      <w:r w:rsidR="00A9011E">
        <w:rPr>
          <w:rFonts w:ascii="Times New Roman" w:hAnsi="Times New Roman" w:cs="Times New Roman"/>
          <w:sz w:val="24"/>
          <w:szCs w:val="24"/>
        </w:rPr>
        <w:t xml:space="preserve">to </w:t>
      </w:r>
      <w:r w:rsidR="001619BE">
        <w:rPr>
          <w:rFonts w:ascii="Times New Roman" w:hAnsi="Times New Roman" w:cs="Times New Roman"/>
          <w:sz w:val="24"/>
          <w:szCs w:val="24"/>
        </w:rPr>
        <w:t>produce new ones</w:t>
      </w:r>
      <w:r w:rsidR="00A426C6">
        <w:rPr>
          <w:rFonts w:ascii="Times New Roman" w:hAnsi="Times New Roman" w:cs="Times New Roman"/>
          <w:sz w:val="24"/>
          <w:szCs w:val="24"/>
        </w:rPr>
        <w:t>.  In so doing, we would be forming a cadre of eco-literate teachers.</w:t>
      </w:r>
    </w:p>
    <w:p w14:paraId="690A7EB6" w14:textId="77777777" w:rsidR="00A426C6" w:rsidRDefault="00A426C6" w:rsidP="0079697F">
      <w:pPr>
        <w:rPr>
          <w:rFonts w:ascii="Times New Roman" w:hAnsi="Times New Roman" w:cs="Times New Roman"/>
          <w:sz w:val="24"/>
          <w:szCs w:val="24"/>
        </w:rPr>
      </w:pPr>
      <w:r>
        <w:rPr>
          <w:rFonts w:ascii="Times New Roman" w:hAnsi="Times New Roman" w:cs="Times New Roman"/>
          <w:sz w:val="24"/>
          <w:szCs w:val="24"/>
        </w:rPr>
        <w:t xml:space="preserve">Here are some ideas </w:t>
      </w:r>
      <w:r w:rsidR="00545836">
        <w:rPr>
          <w:rFonts w:ascii="Times New Roman" w:hAnsi="Times New Roman" w:cs="Times New Roman"/>
          <w:sz w:val="24"/>
          <w:szCs w:val="24"/>
        </w:rPr>
        <w:t>for teachers to explore.  I have had to be selective here but you can find more ample material in this article</w:t>
      </w:r>
      <w:r w:rsidR="00643ABE">
        <w:rPr>
          <w:rFonts w:ascii="Times New Roman" w:hAnsi="Times New Roman" w:cs="Times New Roman"/>
          <w:sz w:val="24"/>
          <w:szCs w:val="24"/>
        </w:rPr>
        <w:t xml:space="preserve">, </w:t>
      </w:r>
      <w:r w:rsidR="009017C2">
        <w:rPr>
          <w:rFonts w:ascii="Times New Roman" w:hAnsi="Times New Roman" w:cs="Times New Roman"/>
          <w:sz w:val="24"/>
          <w:szCs w:val="24"/>
        </w:rPr>
        <w:t xml:space="preserve">which has </w:t>
      </w:r>
      <w:r w:rsidR="009017C2" w:rsidRPr="001619BE">
        <w:rPr>
          <w:rFonts w:ascii="Times New Roman" w:hAnsi="Times New Roman" w:cs="Times New Roman"/>
          <w:b/>
          <w:sz w:val="24"/>
          <w:szCs w:val="24"/>
        </w:rPr>
        <w:t>extensive bibliographical</w:t>
      </w:r>
      <w:r w:rsidR="00643ABE" w:rsidRPr="001619BE">
        <w:rPr>
          <w:rFonts w:ascii="Times New Roman" w:hAnsi="Times New Roman" w:cs="Times New Roman"/>
          <w:b/>
          <w:sz w:val="24"/>
          <w:szCs w:val="24"/>
        </w:rPr>
        <w:t xml:space="preserve"> and resource links</w:t>
      </w:r>
      <w:r w:rsidR="00545836" w:rsidRPr="001619BE">
        <w:rPr>
          <w:rFonts w:ascii="Times New Roman" w:hAnsi="Times New Roman" w:cs="Times New Roman"/>
          <w:b/>
          <w:sz w:val="24"/>
          <w:szCs w:val="24"/>
        </w:rPr>
        <w:t>:</w:t>
      </w:r>
    </w:p>
    <w:p w14:paraId="52ABF1F2" w14:textId="77777777" w:rsidR="00545836" w:rsidRPr="00545836" w:rsidRDefault="00545836" w:rsidP="00545836">
      <w:pPr>
        <w:rPr>
          <w:rFonts w:ascii="Times New Roman" w:hAnsi="Times New Roman" w:cs="Times New Roman"/>
          <w:bCs/>
          <w:color w:val="000000"/>
          <w:sz w:val="24"/>
          <w:szCs w:val="24"/>
        </w:rPr>
      </w:pPr>
      <w:r w:rsidRPr="00545836">
        <w:rPr>
          <w:rFonts w:ascii="Times New Roman" w:hAnsi="Times New Roman" w:cs="Times New Roman"/>
          <w:bCs/>
          <w:color w:val="000000"/>
          <w:sz w:val="24"/>
          <w:szCs w:val="24"/>
        </w:rPr>
        <w:t>Language Teachers as Eco-activists: From talking the talk to walking the walk.</w:t>
      </w:r>
    </w:p>
    <w:p w14:paraId="296DA4FC" w14:textId="77777777" w:rsidR="00545836" w:rsidRPr="002540B6" w:rsidRDefault="00545836" w:rsidP="00545836">
      <w:pPr>
        <w:rPr>
          <w:rFonts w:ascii="Times New Roman" w:hAnsi="Times New Roman" w:cs="Times New Roman"/>
          <w:bCs/>
          <w:color w:val="000000"/>
          <w:sz w:val="24"/>
          <w:szCs w:val="24"/>
        </w:rPr>
      </w:pPr>
      <w:r w:rsidRPr="00545836">
        <w:rPr>
          <w:rFonts w:ascii="Times New Roman" w:hAnsi="Times New Roman" w:cs="Times New Roman"/>
          <w:bCs/>
          <w:i/>
          <w:color w:val="000000"/>
          <w:sz w:val="24"/>
          <w:szCs w:val="24"/>
        </w:rPr>
        <w:lastRenderedPageBreak/>
        <w:t>Journal of World Languages.</w:t>
      </w:r>
      <w:r w:rsidRPr="002540B6">
        <w:rPr>
          <w:rFonts w:ascii="Times New Roman" w:hAnsi="Times New Roman" w:cs="Times New Roman"/>
          <w:bCs/>
          <w:color w:val="000000"/>
          <w:sz w:val="24"/>
          <w:szCs w:val="24"/>
        </w:rPr>
        <w:t xml:space="preserve"> Vol 8, Issue 2.  2022.</w:t>
      </w:r>
      <w:r>
        <w:rPr>
          <w:rFonts w:ascii="Times New Roman" w:hAnsi="Times New Roman" w:cs="Times New Roman"/>
          <w:bCs/>
          <w:color w:val="000000"/>
          <w:sz w:val="24"/>
          <w:szCs w:val="24"/>
        </w:rPr>
        <w:t xml:space="preserve">  </w:t>
      </w:r>
      <w:hyperlink r:id="rId5" w:history="1">
        <w:r w:rsidRPr="005D45E8">
          <w:rPr>
            <w:rStyle w:val="Hyperlink"/>
            <w:rFonts w:ascii="Times New Roman" w:hAnsi="Times New Roman" w:cs="Times New Roman"/>
            <w:bCs/>
            <w:sz w:val="24"/>
            <w:szCs w:val="24"/>
          </w:rPr>
          <w:t>https://www.degruyter.com/document/doi/10.1515/jwl-2022-0005/html?lang=en</w:t>
        </w:r>
      </w:hyperlink>
      <w:r>
        <w:rPr>
          <w:rFonts w:ascii="Times New Roman" w:hAnsi="Times New Roman" w:cs="Times New Roman"/>
          <w:bCs/>
          <w:color w:val="000000"/>
          <w:sz w:val="24"/>
          <w:szCs w:val="24"/>
        </w:rPr>
        <w:t xml:space="preserve"> </w:t>
      </w:r>
    </w:p>
    <w:p w14:paraId="6E5F29BE" w14:textId="77777777" w:rsidR="0065485C" w:rsidRDefault="0065485C" w:rsidP="0079697F">
      <w:pPr>
        <w:rPr>
          <w:rFonts w:ascii="Times New Roman" w:hAnsi="Times New Roman" w:cs="Times New Roman"/>
          <w:sz w:val="24"/>
          <w:szCs w:val="24"/>
          <w:shd w:val="clear" w:color="auto" w:fill="FFFFFF"/>
        </w:rPr>
      </w:pPr>
    </w:p>
    <w:p w14:paraId="53D141D4" w14:textId="763E28B4" w:rsidR="00E378DC" w:rsidRPr="00545836" w:rsidRDefault="00E378DC" w:rsidP="0079697F">
      <w:pPr>
        <w:rPr>
          <w:rFonts w:ascii="Times New Roman" w:hAnsi="Times New Roman" w:cs="Times New Roman"/>
          <w:b/>
          <w:sz w:val="24"/>
          <w:szCs w:val="24"/>
        </w:rPr>
      </w:pPr>
      <w:r w:rsidRPr="00545836">
        <w:rPr>
          <w:rFonts w:ascii="Times New Roman" w:hAnsi="Times New Roman" w:cs="Times New Roman"/>
          <w:b/>
          <w:sz w:val="24"/>
          <w:szCs w:val="24"/>
        </w:rPr>
        <w:t>Inspiration</w:t>
      </w:r>
    </w:p>
    <w:p w14:paraId="1DD739C2" w14:textId="77777777" w:rsidR="00545836" w:rsidRDefault="00545836" w:rsidP="0079697F">
      <w:pPr>
        <w:rPr>
          <w:rFonts w:ascii="Times New Roman" w:hAnsi="Times New Roman" w:cs="Times New Roman"/>
          <w:sz w:val="24"/>
          <w:szCs w:val="24"/>
        </w:rPr>
      </w:pPr>
      <w:r>
        <w:rPr>
          <w:rFonts w:ascii="Times New Roman" w:hAnsi="Times New Roman" w:cs="Times New Roman"/>
          <w:sz w:val="24"/>
          <w:szCs w:val="24"/>
        </w:rPr>
        <w:t>Teachers/trainees can be encouraged to explore some of the following</w:t>
      </w:r>
      <w:r w:rsidR="00643ABE">
        <w:rPr>
          <w:rFonts w:ascii="Times New Roman" w:hAnsi="Times New Roman" w:cs="Times New Roman"/>
          <w:sz w:val="24"/>
          <w:szCs w:val="24"/>
        </w:rPr>
        <w:t xml:space="preserve">.  I have only given sample examples to get you started – there are far </w:t>
      </w:r>
      <w:r w:rsidR="00531E7D">
        <w:rPr>
          <w:rFonts w:ascii="Times New Roman" w:hAnsi="Times New Roman" w:cs="Times New Roman"/>
          <w:sz w:val="24"/>
          <w:szCs w:val="24"/>
        </w:rPr>
        <w:t>more resources in each category</w:t>
      </w:r>
      <w:r w:rsidR="00A9011E">
        <w:rPr>
          <w:rFonts w:ascii="Times New Roman" w:hAnsi="Times New Roman" w:cs="Times New Roman"/>
          <w:sz w:val="24"/>
          <w:szCs w:val="24"/>
        </w:rPr>
        <w:t xml:space="preserve"> in the article cited above</w:t>
      </w:r>
      <w:r>
        <w:rPr>
          <w:rFonts w:ascii="Times New Roman" w:hAnsi="Times New Roman" w:cs="Times New Roman"/>
          <w:sz w:val="24"/>
          <w:szCs w:val="24"/>
        </w:rPr>
        <w:t>:</w:t>
      </w:r>
    </w:p>
    <w:p w14:paraId="64CF95DA" w14:textId="77777777" w:rsidR="00545836" w:rsidRDefault="00545836" w:rsidP="0079697F">
      <w:pPr>
        <w:rPr>
          <w:rStyle w:val="Hyperlink"/>
          <w:rFonts w:ascii="Times New Roman" w:hAnsi="Times New Roman" w:cs="Times New Roman"/>
          <w:bCs/>
        </w:rPr>
      </w:pPr>
      <w:r>
        <w:rPr>
          <w:rFonts w:ascii="Times New Roman" w:hAnsi="Times New Roman" w:cs="Times New Roman"/>
          <w:sz w:val="24"/>
          <w:szCs w:val="24"/>
        </w:rPr>
        <w:t xml:space="preserve">Popular songs: </w:t>
      </w:r>
      <w:hyperlink r:id="rId6" w:history="1">
        <w:r>
          <w:rPr>
            <w:rStyle w:val="Hyperlink"/>
            <w:rFonts w:ascii="Times New Roman" w:hAnsi="Times New Roman" w:cs="Times New Roman"/>
            <w:bCs/>
          </w:rPr>
          <w:t>https://www.globaldimension.org/en/content/songs-about-climate-change</w:t>
        </w:r>
      </w:hyperlink>
      <w:r>
        <w:rPr>
          <w:rStyle w:val="Hyperlink"/>
          <w:rFonts w:ascii="Times New Roman" w:hAnsi="Times New Roman" w:cs="Times New Roman"/>
          <w:bCs/>
        </w:rPr>
        <w:t>.</w:t>
      </w:r>
    </w:p>
    <w:p w14:paraId="0AB4A5E3" w14:textId="77777777" w:rsidR="00545836" w:rsidRDefault="00545836" w:rsidP="00545836">
      <w:pPr>
        <w:widowControl w:val="0"/>
        <w:wordWrap w:val="0"/>
        <w:spacing w:line="360" w:lineRule="auto"/>
        <w:jc w:val="both"/>
        <w:rPr>
          <w:rFonts w:ascii="Times New Roman" w:hAnsi="Times New Roman" w:cs="Times New Roman"/>
          <w:bCs/>
          <w:color w:val="000000"/>
          <w:sz w:val="24"/>
          <w:szCs w:val="24"/>
        </w:rPr>
      </w:pPr>
      <w:r w:rsidRPr="00803706">
        <w:rPr>
          <w:rStyle w:val="Hyperlink"/>
          <w:rFonts w:ascii="Times New Roman" w:hAnsi="Times New Roman" w:cs="Times New Roman"/>
          <w:bCs/>
          <w:color w:val="auto"/>
          <w:sz w:val="24"/>
          <w:szCs w:val="24"/>
          <w:u w:val="none"/>
        </w:rPr>
        <w:t xml:space="preserve">Poems:   </w:t>
      </w:r>
      <w:r w:rsidRPr="00803706">
        <w:rPr>
          <w:rFonts w:ascii="Times New Roman" w:hAnsi="Times New Roman" w:cs="Times New Roman"/>
          <w:bCs/>
          <w:color w:val="000000"/>
          <w:sz w:val="24"/>
          <w:szCs w:val="24"/>
        </w:rPr>
        <w:t xml:space="preserve">9 Poems about climate change.  </w:t>
      </w:r>
      <w:hyperlink r:id="rId7" w:history="1">
        <w:r w:rsidRPr="00803706">
          <w:rPr>
            <w:rStyle w:val="Hyperlink"/>
            <w:rFonts w:ascii="Times New Roman" w:hAnsi="Times New Roman" w:cs="Times New Roman"/>
            <w:bCs/>
            <w:sz w:val="24"/>
            <w:szCs w:val="24"/>
          </w:rPr>
          <w:t>https://www.thersa.org/globalassets/pdfs/events/climate-change-poetry-anthology.pdf</w:t>
        </w:r>
      </w:hyperlink>
      <w:r w:rsidRPr="00803706">
        <w:rPr>
          <w:rFonts w:ascii="Times New Roman" w:hAnsi="Times New Roman" w:cs="Times New Roman"/>
          <w:bCs/>
          <w:color w:val="000000"/>
          <w:sz w:val="24"/>
          <w:szCs w:val="24"/>
        </w:rPr>
        <w:t xml:space="preserve"> </w:t>
      </w:r>
    </w:p>
    <w:p w14:paraId="4F4CB933" w14:textId="77777777" w:rsidR="004F559B" w:rsidRPr="002424C0" w:rsidRDefault="004F559B" w:rsidP="004F559B">
      <w:pPr>
        <w:wordWrap w:val="0"/>
        <w:spacing w:after="0" w:line="360" w:lineRule="auto"/>
        <w:ind w:left="480" w:hangingChars="200" w:hanging="480"/>
        <w:jc w:val="both"/>
        <w:rPr>
          <w:rStyle w:val="Hyperlink"/>
          <w:rFonts w:ascii="Times New Roman" w:hAnsi="Times New Roman" w:cs="Times New Roman"/>
          <w:iCs/>
          <w:color w:val="000000" w:themeColor="text1"/>
          <w:sz w:val="24"/>
          <w:szCs w:val="24"/>
          <w:lang w:eastAsia="zh-CN"/>
        </w:rPr>
      </w:pPr>
      <w:r>
        <w:rPr>
          <w:rFonts w:ascii="Times New Roman" w:hAnsi="Times New Roman" w:cs="Times New Roman"/>
          <w:bCs/>
          <w:color w:val="000000"/>
          <w:sz w:val="24"/>
          <w:szCs w:val="24"/>
        </w:rPr>
        <w:t xml:space="preserve">Video games:  </w:t>
      </w:r>
      <w:r w:rsidRPr="004F559B">
        <w:rPr>
          <w:rStyle w:val="Hyperlink"/>
          <w:rFonts w:ascii="Times New Roman" w:hAnsi="Times New Roman" w:cs="Times New Roman"/>
          <w:iCs/>
          <w:color w:val="000000" w:themeColor="text1"/>
          <w:sz w:val="24"/>
          <w:szCs w:val="24"/>
          <w:u w:val="none"/>
          <w:lang w:eastAsia="zh-CN"/>
        </w:rPr>
        <w:t>National Oceanic and Atmospheric Administration. 2022.   Climate change.</w:t>
      </w:r>
      <w:r w:rsidRPr="002424C0">
        <w:rPr>
          <w:rStyle w:val="Hyperlink"/>
          <w:rFonts w:ascii="Times New Roman" w:hAnsi="Times New Roman" w:cs="Times New Roman"/>
          <w:iCs/>
          <w:color w:val="000000" w:themeColor="text1"/>
          <w:sz w:val="24"/>
          <w:szCs w:val="24"/>
          <w:lang w:eastAsia="zh-CN"/>
        </w:rPr>
        <w:t xml:space="preserve">  </w:t>
      </w:r>
      <w:r>
        <w:rPr>
          <w:rStyle w:val="Hyperlink"/>
          <w:rFonts w:ascii="Times New Roman" w:hAnsi="Times New Roman" w:cs="Times New Roman"/>
          <w:iCs/>
          <w:color w:val="000000" w:themeColor="text1"/>
          <w:sz w:val="24"/>
          <w:szCs w:val="24"/>
          <w:lang w:eastAsia="zh-CN"/>
        </w:rPr>
        <w:t xml:space="preserve">      </w:t>
      </w:r>
      <w:hyperlink r:id="rId8" w:history="1">
        <w:r w:rsidRPr="00D653C3">
          <w:rPr>
            <w:rStyle w:val="Hyperlink"/>
            <w:rFonts w:ascii="Times New Roman" w:hAnsi="Times New Roman" w:cs="Times New Roman"/>
            <w:i/>
            <w:sz w:val="24"/>
            <w:szCs w:val="24"/>
          </w:rPr>
          <w:t>https://gamesforchange.org/studentchallenge/nyc/climate-change/</w:t>
        </w:r>
      </w:hyperlink>
      <w:r w:rsidRPr="002424C0">
        <w:rPr>
          <w:rStyle w:val="Hyperlink"/>
          <w:rFonts w:ascii="Times New Roman" w:hAnsi="Times New Roman" w:cs="Times New Roman"/>
          <w:i/>
          <w:color w:val="000000" w:themeColor="text1"/>
          <w:sz w:val="24"/>
          <w:szCs w:val="24"/>
        </w:rPr>
        <w:t xml:space="preserve"> </w:t>
      </w:r>
      <w:r w:rsidRPr="004F559B">
        <w:rPr>
          <w:rStyle w:val="Hyperlink"/>
          <w:rFonts w:ascii="Times New Roman" w:hAnsi="Times New Roman" w:cs="Times New Roman"/>
          <w:bCs/>
          <w:color w:val="000000" w:themeColor="text1"/>
          <w:sz w:val="24"/>
          <w:szCs w:val="24"/>
          <w:u w:val="none"/>
        </w:rPr>
        <w:t>(accessed 27 January</w:t>
      </w:r>
      <w:r w:rsidRPr="002424C0">
        <w:rPr>
          <w:rStyle w:val="Hyperlink"/>
          <w:rFonts w:ascii="Times New Roman" w:hAnsi="Times New Roman" w:cs="Times New Roman"/>
          <w:bCs/>
          <w:color w:val="000000" w:themeColor="text1"/>
          <w:sz w:val="24"/>
          <w:szCs w:val="24"/>
        </w:rPr>
        <w:t xml:space="preserve"> </w:t>
      </w:r>
      <w:r w:rsidRPr="004F559B">
        <w:rPr>
          <w:rStyle w:val="Hyperlink"/>
          <w:rFonts w:ascii="Times New Roman" w:hAnsi="Times New Roman" w:cs="Times New Roman"/>
          <w:bCs/>
          <w:color w:val="000000" w:themeColor="text1"/>
          <w:sz w:val="24"/>
          <w:szCs w:val="24"/>
          <w:u w:val="none"/>
        </w:rPr>
        <w:t>2022).</w:t>
      </w:r>
    </w:p>
    <w:p w14:paraId="4D69BB29" w14:textId="77777777" w:rsidR="004F559B" w:rsidRDefault="004F559B" w:rsidP="004F559B">
      <w:pPr>
        <w:wordWrap w:val="0"/>
        <w:spacing w:after="0" w:line="360" w:lineRule="auto"/>
        <w:ind w:left="480" w:hangingChars="200" w:hanging="480"/>
        <w:jc w:val="both"/>
        <w:rPr>
          <w:rStyle w:val="Hyperlink"/>
          <w:rFonts w:ascii="Times New Roman" w:hAnsi="Times New Roman" w:cs="Times New Roman"/>
          <w:bCs/>
          <w:color w:val="000000" w:themeColor="text1"/>
          <w:sz w:val="24"/>
          <w:szCs w:val="24"/>
          <w:u w:val="none"/>
        </w:rPr>
      </w:pPr>
      <w:r>
        <w:rPr>
          <w:rFonts w:ascii="Times New Roman" w:hAnsi="Times New Roman" w:cs="Times New Roman"/>
          <w:bCs/>
          <w:color w:val="000000"/>
          <w:sz w:val="24"/>
          <w:szCs w:val="24"/>
        </w:rPr>
        <w:t xml:space="preserve">Films /DVDs: </w:t>
      </w:r>
      <w:r w:rsidRPr="004F559B">
        <w:rPr>
          <w:rStyle w:val="Hyperlink"/>
          <w:rFonts w:ascii="Times New Roman" w:hAnsi="Times New Roman" w:cs="Times New Roman"/>
          <w:color w:val="000000" w:themeColor="text1"/>
          <w:sz w:val="24"/>
          <w:szCs w:val="24"/>
          <w:u w:val="none"/>
        </w:rPr>
        <w:t>Connellan, Shannon. 2020.</w:t>
      </w:r>
      <w:r w:rsidRPr="002424C0">
        <w:rPr>
          <w:rStyle w:val="Hyperlink"/>
          <w:rFonts w:ascii="Times New Roman" w:hAnsi="Times New Roman" w:cs="Times New Roman"/>
          <w:color w:val="000000" w:themeColor="text1"/>
          <w:sz w:val="24"/>
          <w:szCs w:val="24"/>
        </w:rPr>
        <w:t xml:space="preserve"> 20 climate change documentaries you need to watch because this planet is NOT fine. </w:t>
      </w:r>
      <w:hyperlink r:id="rId9" w:history="1">
        <w:r w:rsidRPr="002424C0">
          <w:rPr>
            <w:rStyle w:val="Hyperlink"/>
            <w:rFonts w:ascii="Times New Roman" w:hAnsi="Times New Roman" w:cs="Times New Roman"/>
            <w:color w:val="000000" w:themeColor="text1"/>
            <w:sz w:val="24"/>
            <w:szCs w:val="24"/>
          </w:rPr>
          <w:t>https://mashable.com/article/best-climate-change-documentaries</w:t>
        </w:r>
      </w:hyperlink>
      <w:r>
        <w:rPr>
          <w:rStyle w:val="Hyperlink"/>
          <w:rFonts w:ascii="Times New Roman" w:hAnsi="Times New Roman" w:cs="Times New Roman"/>
          <w:color w:val="000000" w:themeColor="text1"/>
          <w:sz w:val="24"/>
          <w:szCs w:val="24"/>
          <w:u w:val="none"/>
        </w:rPr>
        <w:t xml:space="preserve">  </w:t>
      </w:r>
      <w:r w:rsidRPr="004F559B">
        <w:rPr>
          <w:rStyle w:val="Hyperlink"/>
          <w:rFonts w:ascii="Times New Roman" w:hAnsi="Times New Roman" w:cs="Times New Roman"/>
          <w:bCs/>
          <w:color w:val="000000" w:themeColor="text1"/>
          <w:sz w:val="24"/>
          <w:szCs w:val="24"/>
          <w:u w:val="none"/>
        </w:rPr>
        <w:t>(accessed 27 January 2022).</w:t>
      </w:r>
    </w:p>
    <w:p w14:paraId="6C3DE15E" w14:textId="77777777" w:rsidR="004F559B" w:rsidRDefault="004F559B" w:rsidP="004F559B">
      <w:pPr>
        <w:wordWrap w:val="0"/>
        <w:spacing w:after="0" w:line="360" w:lineRule="auto"/>
        <w:ind w:left="480" w:hangingChars="200" w:hanging="480"/>
        <w:jc w:val="both"/>
        <w:rPr>
          <w:rStyle w:val="Hyperlink"/>
          <w:rFonts w:ascii="Times New Roman" w:hAnsi="Times New Roman" w:cs="Times New Roman"/>
          <w:bCs/>
          <w:color w:val="000000" w:themeColor="text1"/>
          <w:sz w:val="24"/>
          <w:szCs w:val="24"/>
          <w:u w:val="none"/>
        </w:rPr>
      </w:pPr>
      <w:r>
        <w:rPr>
          <w:rStyle w:val="Hyperlink"/>
          <w:rFonts w:ascii="Times New Roman" w:hAnsi="Times New Roman" w:cs="Times New Roman"/>
          <w:bCs/>
          <w:color w:val="000000" w:themeColor="text1"/>
          <w:sz w:val="24"/>
          <w:szCs w:val="24"/>
          <w:u w:val="none"/>
        </w:rPr>
        <w:t>TED Talks:  2022.</w:t>
      </w:r>
      <w:r w:rsidRPr="004F559B">
        <w:rPr>
          <w:rStyle w:val="Hyperlink"/>
          <w:rFonts w:ascii="Times New Roman" w:hAnsi="Times New Roman" w:cs="Times New Roman"/>
          <w:bCs/>
          <w:color w:val="000000" w:themeColor="text1"/>
          <w:sz w:val="24"/>
          <w:szCs w:val="24"/>
          <w:u w:val="none"/>
        </w:rPr>
        <w:t xml:space="preserve"> </w:t>
      </w:r>
      <w:r w:rsidRPr="004F559B">
        <w:rPr>
          <w:rStyle w:val="Hyperlink"/>
          <w:rFonts w:ascii="Times New Roman" w:hAnsi="Times New Roman" w:cs="Times New Roman"/>
          <w:color w:val="000000" w:themeColor="text1"/>
          <w:sz w:val="24"/>
          <w:szCs w:val="24"/>
          <w:u w:val="none"/>
        </w:rPr>
        <w:t>A collection of TED Talks (and more) on the topic of environment</w:t>
      </w:r>
      <w:r w:rsidRPr="002424C0">
        <w:rPr>
          <w:rStyle w:val="Hyperlink"/>
          <w:rFonts w:ascii="Times New Roman" w:hAnsi="Times New Roman" w:cs="Times New Roman"/>
          <w:color w:val="000000" w:themeColor="text1"/>
          <w:sz w:val="24"/>
          <w:szCs w:val="24"/>
        </w:rPr>
        <w:t xml:space="preserve">. </w:t>
      </w:r>
      <w:hyperlink r:id="rId10" w:history="1">
        <w:r w:rsidRPr="002424C0">
          <w:rPr>
            <w:rStyle w:val="Hyperlink"/>
            <w:rFonts w:ascii="Times New Roman" w:hAnsi="Times New Roman" w:cs="Times New Roman"/>
            <w:color w:val="000000" w:themeColor="text1"/>
            <w:sz w:val="24"/>
            <w:szCs w:val="24"/>
          </w:rPr>
          <w:t>https://www.ted.com/topics/environment</w:t>
        </w:r>
      </w:hyperlink>
      <w:r w:rsidRPr="002424C0">
        <w:rPr>
          <w:rStyle w:val="Hyperlink"/>
          <w:rFonts w:ascii="Times New Roman" w:hAnsi="Times New Roman" w:cs="Times New Roman"/>
          <w:color w:val="000000" w:themeColor="text1"/>
          <w:sz w:val="24"/>
          <w:szCs w:val="24"/>
        </w:rPr>
        <w:t xml:space="preserve"> </w:t>
      </w:r>
      <w:r w:rsidRPr="004F559B">
        <w:rPr>
          <w:rStyle w:val="Hyperlink"/>
          <w:rFonts w:ascii="Times New Roman" w:hAnsi="Times New Roman" w:cs="Times New Roman"/>
          <w:bCs/>
          <w:color w:val="000000" w:themeColor="text1"/>
          <w:sz w:val="24"/>
          <w:szCs w:val="24"/>
          <w:u w:val="none"/>
        </w:rPr>
        <w:t>(accessed 27 January 2022).</w:t>
      </w:r>
    </w:p>
    <w:p w14:paraId="1CFBCC4F" w14:textId="77777777" w:rsidR="004F559B" w:rsidRDefault="004F559B" w:rsidP="004F559B">
      <w:pPr>
        <w:wordWrap w:val="0"/>
        <w:spacing w:after="0" w:line="360" w:lineRule="auto"/>
        <w:ind w:left="480" w:hangingChars="200" w:hanging="480"/>
        <w:jc w:val="both"/>
        <w:rPr>
          <w:rStyle w:val="Hyperlink"/>
          <w:rFonts w:ascii="Times New Roman" w:hAnsi="Times New Roman" w:cs="Times New Roman"/>
          <w:bCs/>
          <w:color w:val="000000" w:themeColor="text1"/>
          <w:sz w:val="24"/>
          <w:szCs w:val="24"/>
          <w:u w:val="none"/>
        </w:rPr>
      </w:pPr>
      <w:r>
        <w:rPr>
          <w:rStyle w:val="Hyperlink"/>
          <w:rFonts w:ascii="Times New Roman" w:hAnsi="Times New Roman" w:cs="Times New Roman"/>
          <w:bCs/>
          <w:color w:val="000000" w:themeColor="text1"/>
          <w:sz w:val="24"/>
          <w:szCs w:val="24"/>
          <w:u w:val="none"/>
        </w:rPr>
        <w:t xml:space="preserve">Cartoons, Jokes, Graffiti:  </w:t>
      </w:r>
      <w:r w:rsidRPr="004F559B">
        <w:rPr>
          <w:rStyle w:val="Hyperlink"/>
          <w:rFonts w:ascii="Times New Roman" w:hAnsi="Times New Roman" w:cs="Times New Roman"/>
          <w:iCs/>
          <w:color w:val="000000" w:themeColor="text1"/>
          <w:sz w:val="24"/>
          <w:szCs w:val="24"/>
          <w:u w:val="none"/>
        </w:rPr>
        <w:t>Make Change. 2021. The best cartoons to fight climate change.</w:t>
      </w:r>
      <w:r w:rsidRPr="002424C0">
        <w:rPr>
          <w:rStyle w:val="Hyperlink"/>
          <w:rFonts w:ascii="Times New Roman" w:hAnsi="Times New Roman" w:cs="Times New Roman"/>
          <w:iCs/>
          <w:color w:val="000000" w:themeColor="text1"/>
          <w:sz w:val="24"/>
          <w:szCs w:val="24"/>
        </w:rPr>
        <w:t xml:space="preserve"> </w:t>
      </w:r>
      <w:hyperlink r:id="rId11" w:history="1">
        <w:r w:rsidRPr="002424C0">
          <w:rPr>
            <w:rStyle w:val="Hyperlink"/>
            <w:rFonts w:ascii="Times New Roman" w:hAnsi="Times New Roman" w:cs="Times New Roman"/>
            <w:iCs/>
            <w:color w:val="000000" w:themeColor="text1"/>
            <w:sz w:val="24"/>
            <w:szCs w:val="24"/>
          </w:rPr>
          <w:t>https://makechange.aspiration.com/the-best-cartoons-to-fight-climate-change/</w:t>
        </w:r>
      </w:hyperlink>
      <w:r w:rsidRPr="002424C0">
        <w:rPr>
          <w:rStyle w:val="Hyperlink"/>
          <w:rFonts w:ascii="Times New Roman" w:hAnsi="Times New Roman" w:cs="Times New Roman"/>
          <w:iCs/>
          <w:color w:val="000000" w:themeColor="text1"/>
          <w:sz w:val="24"/>
          <w:szCs w:val="24"/>
        </w:rPr>
        <w:t xml:space="preserve"> </w:t>
      </w:r>
      <w:r w:rsidRPr="004F559B">
        <w:rPr>
          <w:rStyle w:val="Hyperlink"/>
          <w:rFonts w:ascii="Times New Roman" w:hAnsi="Times New Roman" w:cs="Times New Roman"/>
          <w:bCs/>
          <w:color w:val="000000" w:themeColor="text1"/>
          <w:sz w:val="24"/>
          <w:szCs w:val="24"/>
          <w:u w:val="none"/>
        </w:rPr>
        <w:t>(accessed 27 January 2022).</w:t>
      </w:r>
    </w:p>
    <w:p w14:paraId="02D9C19A" w14:textId="77777777" w:rsidR="004F559B" w:rsidRDefault="004F559B" w:rsidP="004F559B">
      <w:pPr>
        <w:wordWrap w:val="0"/>
        <w:spacing w:after="0" w:line="360" w:lineRule="auto"/>
        <w:ind w:left="480" w:hangingChars="200" w:hanging="480"/>
        <w:jc w:val="both"/>
        <w:rPr>
          <w:rStyle w:val="Hyperlink"/>
          <w:rFonts w:ascii="Times New Roman" w:hAnsi="Times New Roman" w:cs="Times New Roman"/>
          <w:bCs/>
          <w:color w:val="000000" w:themeColor="text1"/>
          <w:sz w:val="24"/>
          <w:szCs w:val="24"/>
          <w:u w:val="none"/>
        </w:rPr>
      </w:pPr>
      <w:r>
        <w:rPr>
          <w:rStyle w:val="Hyperlink"/>
          <w:rFonts w:ascii="Times New Roman" w:hAnsi="Times New Roman" w:cs="Times New Roman"/>
          <w:bCs/>
          <w:color w:val="000000" w:themeColor="text1"/>
          <w:sz w:val="24"/>
          <w:szCs w:val="24"/>
          <w:u w:val="none"/>
        </w:rPr>
        <w:t xml:space="preserve">Plays:  </w:t>
      </w:r>
      <w:r w:rsidRPr="004F559B">
        <w:rPr>
          <w:rStyle w:val="Hyperlink"/>
          <w:rFonts w:ascii="Times New Roman" w:hAnsi="Times New Roman" w:cs="Times New Roman"/>
          <w:color w:val="000000" w:themeColor="text1"/>
          <w:sz w:val="24"/>
          <w:szCs w:val="24"/>
          <w:u w:val="none"/>
        </w:rPr>
        <w:t>Warwick. 2022.</w:t>
      </w:r>
      <w:r w:rsidRPr="002424C0">
        <w:rPr>
          <w:rStyle w:val="Hyperlink"/>
          <w:rFonts w:ascii="Times New Roman" w:hAnsi="Times New Roman" w:cs="Times New Roman"/>
          <w:color w:val="000000" w:themeColor="text1"/>
          <w:sz w:val="24"/>
          <w:szCs w:val="24"/>
        </w:rPr>
        <w:t xml:space="preserve"> Climate change plays</w:t>
      </w:r>
      <w:r>
        <w:rPr>
          <w:rStyle w:val="Hyperlink"/>
          <w:rFonts w:ascii="Times New Roman" w:hAnsi="Times New Roman" w:cs="Times New Roman"/>
          <w:i/>
          <w:color w:val="000000" w:themeColor="text1"/>
          <w:sz w:val="24"/>
          <w:szCs w:val="24"/>
        </w:rPr>
        <w:t xml:space="preserve">. </w:t>
      </w:r>
      <w:hyperlink r:id="rId12" w:history="1">
        <w:r w:rsidRPr="002424C0">
          <w:rPr>
            <w:rStyle w:val="Hyperlink"/>
            <w:rFonts w:ascii="Times New Roman" w:hAnsi="Times New Roman" w:cs="Times New Roman"/>
            <w:i/>
            <w:color w:val="000000" w:themeColor="text1"/>
            <w:sz w:val="24"/>
            <w:szCs w:val="24"/>
          </w:rPr>
          <w:t>https://warwick.ac.uk/fac/arts/english/research/currentprojects/eco-theatricalreviewing/playlists/climatechange/</w:t>
        </w:r>
      </w:hyperlink>
      <w:r w:rsidRPr="002424C0">
        <w:rPr>
          <w:rStyle w:val="Hyperlink"/>
          <w:rFonts w:ascii="Times New Roman" w:hAnsi="Times New Roman" w:cs="Times New Roman"/>
          <w:i/>
          <w:color w:val="000000" w:themeColor="text1"/>
          <w:sz w:val="24"/>
          <w:szCs w:val="24"/>
        </w:rPr>
        <w:t xml:space="preserve"> </w:t>
      </w:r>
      <w:r w:rsidRPr="004F559B">
        <w:rPr>
          <w:rStyle w:val="Hyperlink"/>
          <w:rFonts w:ascii="Times New Roman" w:hAnsi="Times New Roman" w:cs="Times New Roman"/>
          <w:bCs/>
          <w:color w:val="000000" w:themeColor="text1"/>
          <w:sz w:val="24"/>
          <w:szCs w:val="24"/>
          <w:u w:val="none"/>
        </w:rPr>
        <w:t>(accessed 27 January 2022).</w:t>
      </w:r>
    </w:p>
    <w:p w14:paraId="76E4EEAF" w14:textId="77777777" w:rsidR="0065485C" w:rsidRPr="00A210C7" w:rsidRDefault="0065485C" w:rsidP="0065485C">
      <w:pPr>
        <w:rPr>
          <w:rStyle w:val="Hyperlink"/>
          <w:rFonts w:ascii="Times New Roman" w:hAnsi="Times New Roman" w:cs="Times New Roman"/>
          <w:sz w:val="24"/>
          <w:szCs w:val="24"/>
        </w:rPr>
      </w:pPr>
      <w:r>
        <w:rPr>
          <w:rStyle w:val="Hyperlink"/>
          <w:rFonts w:ascii="Times New Roman" w:hAnsi="Times New Roman" w:cs="Times New Roman"/>
          <w:bCs/>
          <w:color w:val="000000" w:themeColor="text1"/>
          <w:sz w:val="24"/>
          <w:szCs w:val="24"/>
          <w:u w:val="none"/>
        </w:rPr>
        <w:t xml:space="preserve">Novels:  </w:t>
      </w:r>
      <w:r>
        <w:rPr>
          <w:rFonts w:ascii="Times New Roman" w:hAnsi="Times New Roman" w:cs="Times New Roman"/>
          <w:sz w:val="24"/>
          <w:szCs w:val="24"/>
        </w:rPr>
        <w:t xml:space="preserve">J.G. Ballard. (1962)  </w:t>
      </w:r>
      <w:r w:rsidRPr="00494381">
        <w:rPr>
          <w:rFonts w:ascii="Times New Roman" w:hAnsi="Times New Roman" w:cs="Times New Roman"/>
          <w:i/>
          <w:sz w:val="24"/>
          <w:szCs w:val="24"/>
        </w:rPr>
        <w:t>The Drowned World.</w:t>
      </w:r>
      <w:r>
        <w:rPr>
          <w:rFonts w:ascii="Times New Roman" w:hAnsi="Times New Roman" w:cs="Times New Roman"/>
          <w:sz w:val="24"/>
          <w:szCs w:val="24"/>
        </w:rPr>
        <w:t xml:space="preserve">  London: Berkley Books.</w:t>
      </w:r>
    </w:p>
    <w:p w14:paraId="47A5A331" w14:textId="77777777" w:rsidR="0065485C" w:rsidRDefault="001619BE" w:rsidP="0065485C">
      <w:pPr>
        <w:wordWrap w:val="0"/>
        <w:spacing w:after="0" w:line="360" w:lineRule="auto"/>
        <w:ind w:left="480" w:hangingChars="200" w:hanging="480"/>
        <w:jc w:val="both"/>
        <w:rPr>
          <w:rFonts w:ascii="Times New Roman" w:hAnsi="Times New Roman" w:cs="Times New Roman"/>
          <w:sz w:val="24"/>
          <w:szCs w:val="24"/>
        </w:rPr>
      </w:pPr>
      <w:r>
        <w:rPr>
          <w:rFonts w:ascii="Times New Roman" w:hAnsi="Times New Roman" w:cs="Times New Roman"/>
          <w:sz w:val="24"/>
          <w:szCs w:val="24"/>
        </w:rPr>
        <w:t xml:space="preserve">               </w:t>
      </w:r>
      <w:r w:rsidR="0065485C">
        <w:rPr>
          <w:rFonts w:ascii="Times New Roman" w:hAnsi="Times New Roman" w:cs="Times New Roman"/>
          <w:sz w:val="24"/>
          <w:szCs w:val="24"/>
        </w:rPr>
        <w:t xml:space="preserve">Raymond Briggs. (1986)  </w:t>
      </w:r>
      <w:r w:rsidR="0065485C" w:rsidRPr="00F31CFC">
        <w:rPr>
          <w:rFonts w:ascii="Times New Roman" w:hAnsi="Times New Roman" w:cs="Times New Roman"/>
          <w:i/>
          <w:sz w:val="24"/>
          <w:szCs w:val="24"/>
        </w:rPr>
        <w:t xml:space="preserve">When the Wind Blows.  </w:t>
      </w:r>
      <w:r w:rsidR="0065485C">
        <w:rPr>
          <w:rFonts w:ascii="Times New Roman" w:hAnsi="Times New Roman" w:cs="Times New Roman"/>
          <w:sz w:val="24"/>
          <w:szCs w:val="24"/>
        </w:rPr>
        <w:t>Penguin.</w:t>
      </w:r>
    </w:p>
    <w:p w14:paraId="387263B2" w14:textId="77777777" w:rsidR="00803706" w:rsidRPr="009017C2" w:rsidRDefault="00545836" w:rsidP="00803706">
      <w:pPr>
        <w:spacing w:line="360" w:lineRule="auto"/>
        <w:jc w:val="both"/>
        <w:rPr>
          <w:rFonts w:ascii="Times New Roman" w:hAnsi="Times New Roman" w:cs="Times New Roman"/>
          <w:bCs/>
          <w:color w:val="000000"/>
          <w:sz w:val="24"/>
          <w:szCs w:val="24"/>
        </w:rPr>
      </w:pPr>
      <w:r w:rsidRPr="00545836">
        <w:rPr>
          <w:rFonts w:ascii="Times New Roman" w:hAnsi="Times New Roman" w:cs="Times New Roman"/>
          <w:sz w:val="24"/>
          <w:szCs w:val="24"/>
        </w:rPr>
        <w:t>Collecting quotations:</w:t>
      </w:r>
      <w:r>
        <w:rPr>
          <w:rFonts w:ascii="Times New Roman" w:hAnsi="Times New Roman" w:cs="Times New Roman"/>
          <w:sz w:val="24"/>
          <w:szCs w:val="24"/>
        </w:rPr>
        <w:t xml:space="preserve">  For example,</w:t>
      </w:r>
      <w:r w:rsidRPr="00545836">
        <w:rPr>
          <w:rFonts w:ascii="Times New Roman" w:hAnsi="Times New Roman" w:cs="Times New Roman"/>
          <w:sz w:val="24"/>
          <w:szCs w:val="24"/>
        </w:rPr>
        <w:t xml:space="preserve"> </w:t>
      </w:r>
      <w:r w:rsidRPr="009017C2">
        <w:rPr>
          <w:rFonts w:ascii="Times New Roman" w:hAnsi="Times New Roman" w:cs="Times New Roman"/>
          <w:bCs/>
          <w:i/>
          <w:color w:val="000000"/>
          <w:sz w:val="24"/>
          <w:szCs w:val="24"/>
        </w:rPr>
        <w:t>‘We are the first generation to feel the effect of climate change and the last generation who can do something about it.’</w:t>
      </w:r>
      <w:r w:rsidRPr="009017C2">
        <w:rPr>
          <w:rFonts w:ascii="Times New Roman" w:hAnsi="Times New Roman" w:cs="Times New Roman"/>
          <w:bCs/>
          <w:color w:val="000000"/>
          <w:sz w:val="24"/>
          <w:szCs w:val="24"/>
        </w:rPr>
        <w:t xml:space="preserve">  Barack Obama.</w:t>
      </w:r>
    </w:p>
    <w:p w14:paraId="176775CA" w14:textId="77777777" w:rsidR="00803706" w:rsidRPr="00803706" w:rsidRDefault="00545836" w:rsidP="00803706">
      <w:pPr>
        <w:spacing w:line="360" w:lineRule="auto"/>
        <w:jc w:val="both"/>
        <w:rPr>
          <w:rStyle w:val="a-size-extra-large"/>
          <w:rFonts w:ascii="Times New Roman" w:hAnsi="Times New Roman" w:cs="Times New Roman"/>
          <w:bCs/>
          <w:color w:val="000000"/>
        </w:rPr>
      </w:pPr>
      <w:r w:rsidRPr="00803706">
        <w:rPr>
          <w:rFonts w:ascii="Times New Roman" w:hAnsi="Times New Roman" w:cs="Times New Roman"/>
          <w:bCs/>
          <w:color w:val="000000"/>
          <w:sz w:val="24"/>
          <w:szCs w:val="24"/>
        </w:rPr>
        <w:t xml:space="preserve">Biographies of Eco-activists: </w:t>
      </w:r>
      <w:r w:rsidR="00803706" w:rsidRPr="00803706">
        <w:rPr>
          <w:rFonts w:ascii="Times New Roman" w:hAnsi="Times New Roman" w:cs="Times New Roman"/>
          <w:bCs/>
          <w:color w:val="000000"/>
          <w:sz w:val="24"/>
          <w:szCs w:val="24"/>
        </w:rPr>
        <w:t xml:space="preserve">For example, </w:t>
      </w:r>
      <w:hyperlink r:id="rId13" w:history="1">
        <w:r w:rsidR="00803706" w:rsidRPr="00803706">
          <w:rPr>
            <w:rStyle w:val="Hyperlink"/>
            <w:rFonts w:ascii="Times New Roman" w:hAnsi="Times New Roman" w:cs="Times New Roman"/>
            <w:color w:val="000000" w:themeColor="text1"/>
            <w:sz w:val="24"/>
            <w:szCs w:val="24"/>
            <w:u w:val="none"/>
          </w:rPr>
          <w:t>Emily Hunter</w:t>
        </w:r>
      </w:hyperlink>
      <w:r w:rsidR="00803706" w:rsidRPr="00803706">
        <w:rPr>
          <w:rStyle w:val="author"/>
          <w:rFonts w:ascii="Times New Roman" w:hAnsi="Times New Roman" w:cs="Times New Roman"/>
          <w:color w:val="000000" w:themeColor="text1"/>
          <w:sz w:val="24"/>
          <w:szCs w:val="24"/>
        </w:rPr>
        <w:t xml:space="preserve"> </w:t>
      </w:r>
      <w:r w:rsidR="00803706" w:rsidRPr="00803706">
        <w:rPr>
          <w:rStyle w:val="a-color-secondary"/>
          <w:rFonts w:ascii="Times New Roman" w:hAnsi="Times New Roman" w:cs="Times New Roman"/>
          <w:color w:val="000000" w:themeColor="text1"/>
          <w:sz w:val="24"/>
          <w:szCs w:val="24"/>
        </w:rPr>
        <w:t xml:space="preserve">and </w:t>
      </w:r>
      <w:hyperlink r:id="rId14" w:history="1">
        <w:r w:rsidR="00803706" w:rsidRPr="00803706">
          <w:rPr>
            <w:rStyle w:val="Hyperlink"/>
            <w:rFonts w:ascii="Times New Roman" w:hAnsi="Times New Roman" w:cs="Times New Roman"/>
            <w:color w:val="000000" w:themeColor="text1"/>
            <w:sz w:val="24"/>
            <w:szCs w:val="24"/>
            <w:u w:val="none"/>
          </w:rPr>
          <w:t>Farley Mowat</w:t>
        </w:r>
      </w:hyperlink>
      <w:r w:rsidR="00803706" w:rsidRPr="00803706">
        <w:rPr>
          <w:rStyle w:val="contribution"/>
          <w:rFonts w:ascii="Times New Roman" w:hAnsi="Times New Roman" w:cs="Times New Roman"/>
          <w:color w:val="000000" w:themeColor="text1"/>
          <w:sz w:val="24"/>
          <w:szCs w:val="24"/>
        </w:rPr>
        <w:t xml:space="preserve">  (2011)  </w:t>
      </w:r>
      <w:r w:rsidR="00803706" w:rsidRPr="00803706">
        <w:rPr>
          <w:rStyle w:val="a-size-extra-large"/>
          <w:rFonts w:ascii="Times New Roman" w:hAnsi="Times New Roman" w:cs="Times New Roman"/>
          <w:i/>
          <w:sz w:val="24"/>
          <w:szCs w:val="24"/>
        </w:rPr>
        <w:t xml:space="preserve">Next Eco-Warriors: 20 Young Women and Men Who Are Saving the Planet: 22 Young Women and Men Who are Saving the Planet. </w:t>
      </w:r>
      <w:proofErr w:type="spellStart"/>
      <w:r w:rsidR="00803706" w:rsidRPr="00803706">
        <w:rPr>
          <w:rStyle w:val="a-size-extra-large"/>
          <w:rFonts w:ascii="Times New Roman" w:hAnsi="Times New Roman" w:cs="Times New Roman"/>
          <w:sz w:val="24"/>
          <w:szCs w:val="24"/>
        </w:rPr>
        <w:t>Conari</w:t>
      </w:r>
      <w:proofErr w:type="spellEnd"/>
      <w:r w:rsidR="00803706" w:rsidRPr="00803706">
        <w:rPr>
          <w:rStyle w:val="a-size-extra-large"/>
          <w:rFonts w:ascii="Times New Roman" w:hAnsi="Times New Roman" w:cs="Times New Roman"/>
          <w:sz w:val="24"/>
          <w:szCs w:val="24"/>
        </w:rPr>
        <w:t xml:space="preserve"> Press.</w:t>
      </w:r>
    </w:p>
    <w:p w14:paraId="771E7CDA" w14:textId="77777777" w:rsidR="00545836" w:rsidRPr="00643ABE" w:rsidRDefault="00643ABE" w:rsidP="00545836">
      <w:pPr>
        <w:spacing w:line="360" w:lineRule="auto"/>
        <w:jc w:val="both"/>
        <w:rPr>
          <w:rFonts w:ascii="Times New Roman" w:hAnsi="Times New Roman" w:cs="Times New Roman"/>
          <w:bCs/>
          <w:color w:val="000000"/>
          <w:sz w:val="24"/>
          <w:szCs w:val="24"/>
        </w:rPr>
      </w:pPr>
      <w:r w:rsidRPr="00643ABE">
        <w:rPr>
          <w:rFonts w:ascii="Times New Roman" w:hAnsi="Times New Roman" w:cs="Times New Roman"/>
          <w:bCs/>
          <w:color w:val="000000"/>
          <w:sz w:val="24"/>
          <w:szCs w:val="24"/>
        </w:rPr>
        <w:t>Apart from raising enthusiasm</w:t>
      </w:r>
      <w:r>
        <w:rPr>
          <w:rFonts w:ascii="Times New Roman" w:hAnsi="Times New Roman" w:cs="Times New Roman"/>
          <w:bCs/>
          <w:color w:val="000000"/>
          <w:sz w:val="24"/>
          <w:szCs w:val="24"/>
        </w:rPr>
        <w:t>, the teachers would also be building up a resource bank to draw on for future classes.</w:t>
      </w:r>
    </w:p>
    <w:p w14:paraId="67A8B96B" w14:textId="77777777" w:rsidR="00E378DC" w:rsidRPr="009017C2" w:rsidRDefault="00E378DC" w:rsidP="0079697F">
      <w:pPr>
        <w:rPr>
          <w:rFonts w:ascii="Times New Roman" w:hAnsi="Times New Roman" w:cs="Times New Roman"/>
          <w:b/>
          <w:sz w:val="24"/>
          <w:szCs w:val="24"/>
        </w:rPr>
      </w:pPr>
      <w:r w:rsidRPr="009017C2">
        <w:rPr>
          <w:rFonts w:ascii="Times New Roman" w:hAnsi="Times New Roman" w:cs="Times New Roman"/>
          <w:b/>
          <w:sz w:val="24"/>
          <w:szCs w:val="24"/>
        </w:rPr>
        <w:lastRenderedPageBreak/>
        <w:t>Information.</w:t>
      </w:r>
    </w:p>
    <w:p w14:paraId="4EDE3262" w14:textId="77777777" w:rsidR="009017C2" w:rsidRDefault="009017C2" w:rsidP="001619BE">
      <w:pPr>
        <w:spacing w:line="360" w:lineRule="auto"/>
        <w:rPr>
          <w:rFonts w:ascii="Times New Roman" w:hAnsi="Times New Roman" w:cs="Times New Roman"/>
          <w:sz w:val="24"/>
          <w:szCs w:val="24"/>
        </w:rPr>
      </w:pPr>
      <w:r>
        <w:rPr>
          <w:rFonts w:ascii="Times New Roman" w:hAnsi="Times New Roman" w:cs="Times New Roman"/>
          <w:sz w:val="24"/>
          <w:szCs w:val="24"/>
        </w:rPr>
        <w:t>Here the main focus would be on researching the books and articles and the organisations and projects with up-to-date information about Global Warming and related issues.  Here are some ideas:</w:t>
      </w:r>
    </w:p>
    <w:p w14:paraId="3D3FC4C0" w14:textId="77777777" w:rsidR="009017C2" w:rsidRDefault="009017C2" w:rsidP="001619BE">
      <w:pPr>
        <w:spacing w:line="360" w:lineRule="auto"/>
        <w:rPr>
          <w:rFonts w:ascii="Times New Roman" w:hAnsi="Times New Roman" w:cs="Times New Roman"/>
          <w:sz w:val="24"/>
          <w:szCs w:val="24"/>
        </w:rPr>
      </w:pPr>
      <w:r w:rsidRPr="002344FD">
        <w:rPr>
          <w:rFonts w:ascii="Times New Roman" w:hAnsi="Times New Roman" w:cs="Times New Roman"/>
          <w:b/>
          <w:sz w:val="24"/>
          <w:szCs w:val="24"/>
        </w:rPr>
        <w:t>Directed reading</w:t>
      </w:r>
      <w:r>
        <w:rPr>
          <w:rFonts w:ascii="Times New Roman" w:hAnsi="Times New Roman" w:cs="Times New Roman"/>
          <w:sz w:val="24"/>
          <w:szCs w:val="24"/>
        </w:rPr>
        <w:t xml:space="preserve">, where teachers/trainees each read a title and report back on it to a group.  Short texts would be the best place to begin, as in the </w:t>
      </w:r>
      <w:r w:rsidRPr="009017C2">
        <w:rPr>
          <w:rFonts w:ascii="Times New Roman" w:hAnsi="Times New Roman" w:cs="Times New Roman"/>
          <w:i/>
          <w:sz w:val="24"/>
          <w:szCs w:val="24"/>
        </w:rPr>
        <w:t>Penguin Green Ideas</w:t>
      </w:r>
      <w:r>
        <w:rPr>
          <w:rFonts w:ascii="Times New Roman" w:hAnsi="Times New Roman" w:cs="Times New Roman"/>
          <w:sz w:val="24"/>
          <w:szCs w:val="24"/>
        </w:rPr>
        <w:t xml:space="preserve"> series.</w:t>
      </w:r>
    </w:p>
    <w:p w14:paraId="526BC9D9" w14:textId="77777777" w:rsidR="002344FD" w:rsidRDefault="009017C2" w:rsidP="002344FD">
      <w:pPr>
        <w:spacing w:line="360" w:lineRule="auto"/>
        <w:jc w:val="both"/>
        <w:rPr>
          <w:rFonts w:ascii="Times New Roman" w:hAnsi="Times New Roman" w:cs="Times New Roman"/>
          <w:bCs/>
          <w:color w:val="000000"/>
          <w:sz w:val="24"/>
          <w:szCs w:val="24"/>
        </w:rPr>
      </w:pPr>
      <w:r w:rsidRPr="002344FD">
        <w:rPr>
          <w:rFonts w:ascii="Times New Roman" w:hAnsi="Times New Roman" w:cs="Times New Roman"/>
          <w:b/>
          <w:sz w:val="24"/>
          <w:szCs w:val="24"/>
        </w:rPr>
        <w:t>Book circles</w:t>
      </w:r>
      <w:r w:rsidRPr="009017C2">
        <w:rPr>
          <w:rFonts w:ascii="Times New Roman" w:hAnsi="Times New Roman" w:cs="Times New Roman"/>
          <w:sz w:val="24"/>
          <w:szCs w:val="24"/>
        </w:rPr>
        <w:t xml:space="preserve">, where everyone reads the same book and meets at agreed intervals to discuss it.  This would be the opportunity to expose teachers/ trainees to some of the seminal titles available.  </w:t>
      </w:r>
      <w:r>
        <w:rPr>
          <w:rFonts w:ascii="Times New Roman" w:hAnsi="Times New Roman" w:cs="Times New Roman"/>
          <w:sz w:val="24"/>
          <w:szCs w:val="24"/>
        </w:rPr>
        <w:t>These might</w:t>
      </w:r>
      <w:r w:rsidRPr="009017C2">
        <w:rPr>
          <w:rFonts w:ascii="Times New Roman" w:hAnsi="Times New Roman" w:cs="Times New Roman"/>
          <w:sz w:val="24"/>
          <w:szCs w:val="24"/>
        </w:rPr>
        <w:t xml:space="preserve"> include </w:t>
      </w:r>
      <w:r w:rsidRPr="009017C2">
        <w:rPr>
          <w:rFonts w:ascii="Times New Roman" w:hAnsi="Times New Roman" w:cs="Times New Roman"/>
          <w:bCs/>
          <w:i/>
          <w:color w:val="000000"/>
        </w:rPr>
        <w:t>The No-Nonsense Guide to Climate Change</w:t>
      </w:r>
      <w:r w:rsidRPr="009017C2">
        <w:rPr>
          <w:rFonts w:ascii="Times New Roman" w:hAnsi="Times New Roman" w:cs="Times New Roman"/>
          <w:bCs/>
          <w:color w:val="000000"/>
        </w:rPr>
        <w:t xml:space="preserve"> (Godrej 2001</w:t>
      </w:r>
      <w:r w:rsidRPr="009017C2">
        <w:rPr>
          <w:rFonts w:ascii="Times New Roman" w:hAnsi="Times New Roman" w:cs="Times New Roman"/>
          <w:bCs/>
          <w:color w:val="000000"/>
          <w:sz w:val="24"/>
          <w:szCs w:val="24"/>
        </w:rPr>
        <w:t xml:space="preserve">). With time, trainees can be asked to read longer, more demanding titles, such as Emmot’s </w:t>
      </w:r>
      <w:r w:rsidRPr="009017C2">
        <w:rPr>
          <w:rFonts w:ascii="Times New Roman" w:hAnsi="Times New Roman" w:cs="Times New Roman"/>
          <w:bCs/>
          <w:i/>
          <w:color w:val="000000"/>
          <w:sz w:val="24"/>
          <w:szCs w:val="24"/>
        </w:rPr>
        <w:t xml:space="preserve">10 Billion </w:t>
      </w:r>
      <w:r w:rsidRPr="009017C2">
        <w:rPr>
          <w:rFonts w:ascii="Times New Roman" w:hAnsi="Times New Roman" w:cs="Times New Roman"/>
          <w:bCs/>
          <w:iCs/>
          <w:color w:val="000000"/>
          <w:sz w:val="24"/>
          <w:szCs w:val="24"/>
        </w:rPr>
        <w:t>(</w:t>
      </w:r>
      <w:r w:rsidR="001619BE">
        <w:rPr>
          <w:rFonts w:ascii="Times New Roman" w:hAnsi="Times New Roman" w:cs="Times New Roman"/>
          <w:bCs/>
          <w:color w:val="000000"/>
          <w:sz w:val="24"/>
          <w:szCs w:val="24"/>
        </w:rPr>
        <w:t xml:space="preserve">2013), </w:t>
      </w:r>
      <w:r w:rsidRPr="009017C2">
        <w:rPr>
          <w:rFonts w:ascii="Times New Roman" w:hAnsi="Times New Roman" w:cs="Times New Roman"/>
          <w:bCs/>
          <w:color w:val="000000"/>
          <w:sz w:val="24"/>
          <w:szCs w:val="24"/>
        </w:rPr>
        <w:t xml:space="preserve"> Klein’s </w:t>
      </w:r>
      <w:r w:rsidRPr="009017C2">
        <w:rPr>
          <w:rFonts w:ascii="Times New Roman" w:hAnsi="Times New Roman" w:cs="Times New Roman"/>
          <w:bCs/>
          <w:i/>
          <w:color w:val="000000"/>
          <w:sz w:val="24"/>
          <w:szCs w:val="24"/>
        </w:rPr>
        <w:t>This Changes Everything</w:t>
      </w:r>
      <w:r w:rsidRPr="009017C2">
        <w:rPr>
          <w:rFonts w:ascii="Times New Roman" w:hAnsi="Times New Roman" w:cs="Times New Roman"/>
          <w:bCs/>
          <w:color w:val="000000"/>
          <w:sz w:val="24"/>
          <w:szCs w:val="24"/>
        </w:rPr>
        <w:t xml:space="preserve"> (2014), </w:t>
      </w:r>
      <w:proofErr w:type="spellStart"/>
      <w:r w:rsidRPr="009017C2">
        <w:rPr>
          <w:rFonts w:ascii="Times New Roman" w:hAnsi="Times New Roman" w:cs="Times New Roman"/>
          <w:bCs/>
          <w:color w:val="000000"/>
          <w:sz w:val="24"/>
          <w:szCs w:val="24"/>
        </w:rPr>
        <w:t>Maniaque</w:t>
      </w:r>
      <w:proofErr w:type="spellEnd"/>
      <w:r w:rsidRPr="009017C2">
        <w:rPr>
          <w:rFonts w:ascii="Times New Roman" w:hAnsi="Times New Roman" w:cs="Times New Roman"/>
          <w:bCs/>
          <w:color w:val="000000"/>
          <w:sz w:val="24"/>
          <w:szCs w:val="24"/>
        </w:rPr>
        <w:t xml:space="preserve">-Benton’s </w:t>
      </w:r>
      <w:r w:rsidRPr="009017C2">
        <w:rPr>
          <w:rFonts w:ascii="Times New Roman" w:hAnsi="Times New Roman" w:cs="Times New Roman"/>
          <w:bCs/>
          <w:i/>
          <w:color w:val="000000"/>
          <w:sz w:val="24"/>
          <w:szCs w:val="24"/>
        </w:rPr>
        <w:t>The Whole Earth Field Guide</w:t>
      </w:r>
      <w:r w:rsidRPr="009017C2">
        <w:rPr>
          <w:rFonts w:ascii="Times New Roman" w:hAnsi="Times New Roman" w:cs="Times New Roman"/>
          <w:bCs/>
          <w:color w:val="000000"/>
          <w:sz w:val="24"/>
          <w:szCs w:val="24"/>
        </w:rPr>
        <w:t xml:space="preserve"> (2016), </w:t>
      </w:r>
      <w:r>
        <w:rPr>
          <w:rFonts w:ascii="Times New Roman" w:hAnsi="Times New Roman" w:cs="Times New Roman"/>
          <w:bCs/>
          <w:color w:val="000000"/>
          <w:sz w:val="24"/>
          <w:szCs w:val="24"/>
        </w:rPr>
        <w:t>Bern</w:t>
      </w:r>
      <w:r w:rsidR="001619BE">
        <w:rPr>
          <w:rFonts w:ascii="Times New Roman" w:hAnsi="Times New Roman" w:cs="Times New Roman"/>
          <w:bCs/>
          <w:color w:val="000000"/>
          <w:sz w:val="24"/>
          <w:szCs w:val="24"/>
        </w:rPr>
        <w:t xml:space="preserve">ers-Lee’s </w:t>
      </w:r>
      <w:r w:rsidR="001619BE" w:rsidRPr="001619BE">
        <w:rPr>
          <w:rFonts w:ascii="Times New Roman" w:hAnsi="Times New Roman" w:cs="Times New Roman"/>
          <w:bCs/>
          <w:i/>
          <w:color w:val="000000"/>
          <w:sz w:val="24"/>
          <w:szCs w:val="24"/>
        </w:rPr>
        <w:t>There is no Planet B</w:t>
      </w:r>
      <w:r w:rsidR="001619BE">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(2019) </w:t>
      </w:r>
      <w:r w:rsidRPr="009017C2">
        <w:rPr>
          <w:rFonts w:ascii="Times New Roman" w:hAnsi="Times New Roman" w:cs="Times New Roman"/>
          <w:bCs/>
          <w:color w:val="000000"/>
          <w:sz w:val="24"/>
          <w:szCs w:val="24"/>
        </w:rPr>
        <w:t xml:space="preserve">and Wallace-Webb’s </w:t>
      </w:r>
      <w:r w:rsidRPr="009017C2">
        <w:rPr>
          <w:rFonts w:ascii="Times New Roman" w:hAnsi="Times New Roman" w:cs="Times New Roman"/>
          <w:bCs/>
          <w:i/>
          <w:color w:val="000000"/>
          <w:sz w:val="24"/>
          <w:szCs w:val="24"/>
        </w:rPr>
        <w:t>The Uninhabitable Earth</w:t>
      </w:r>
      <w:r w:rsidRPr="009017C2">
        <w:rPr>
          <w:rFonts w:ascii="Times New Roman" w:hAnsi="Times New Roman" w:cs="Times New Roman"/>
          <w:bCs/>
          <w:color w:val="000000"/>
          <w:sz w:val="24"/>
          <w:szCs w:val="24"/>
        </w:rPr>
        <w:t xml:space="preserve"> (2019).</w:t>
      </w:r>
      <w:r>
        <w:rPr>
          <w:rFonts w:ascii="Times New Roman" w:hAnsi="Times New Roman" w:cs="Times New Roman"/>
          <w:bCs/>
          <w:color w:val="000000"/>
          <w:sz w:val="24"/>
          <w:szCs w:val="24"/>
        </w:rPr>
        <w:t xml:space="preserve"> (See References)</w:t>
      </w:r>
    </w:p>
    <w:p w14:paraId="0C2B6A58" w14:textId="77777777" w:rsidR="009017C2" w:rsidRDefault="009017C2" w:rsidP="002344FD">
      <w:pPr>
        <w:spacing w:line="360" w:lineRule="auto"/>
        <w:jc w:val="both"/>
        <w:rPr>
          <w:rFonts w:ascii="Times New Roman" w:hAnsi="Times New Roman" w:cs="Times New Roman"/>
          <w:bCs/>
          <w:color w:val="000000"/>
          <w:sz w:val="24"/>
          <w:szCs w:val="24"/>
        </w:rPr>
      </w:pPr>
      <w:r w:rsidRPr="002344FD">
        <w:rPr>
          <w:rFonts w:ascii="Times New Roman" w:hAnsi="Times New Roman" w:cs="Times New Roman"/>
          <w:b/>
          <w:bCs/>
          <w:color w:val="000000"/>
          <w:sz w:val="24"/>
          <w:szCs w:val="24"/>
        </w:rPr>
        <w:t>Web searches</w:t>
      </w:r>
      <w:r>
        <w:rPr>
          <w:rFonts w:ascii="Times New Roman" w:hAnsi="Times New Roman" w:cs="Times New Roman"/>
          <w:bCs/>
          <w:color w:val="000000"/>
          <w:sz w:val="24"/>
          <w:szCs w:val="24"/>
        </w:rPr>
        <w:t>.</w:t>
      </w:r>
    </w:p>
    <w:p w14:paraId="789B63A5" w14:textId="77777777" w:rsidR="002344FD" w:rsidRDefault="009017C2" w:rsidP="009017C2">
      <w:pPr>
        <w:spacing w:line="360" w:lineRule="auto"/>
        <w:jc w:val="both"/>
        <w:rPr>
          <w:rFonts w:ascii="Times New Roman" w:hAnsi="Times New Roman" w:cs="Times New Roman"/>
          <w:bCs/>
          <w:color w:val="000000"/>
          <w:sz w:val="24"/>
          <w:szCs w:val="24"/>
        </w:rPr>
      </w:pPr>
      <w:r w:rsidRPr="009017C2">
        <w:rPr>
          <w:rFonts w:ascii="Times New Roman" w:hAnsi="Times New Roman" w:cs="Times New Roman"/>
          <w:bCs/>
          <w:color w:val="000000"/>
          <w:sz w:val="24"/>
          <w:szCs w:val="24"/>
        </w:rPr>
        <w:t xml:space="preserve">Projects to build resource/information banks.  </w:t>
      </w:r>
    </w:p>
    <w:p w14:paraId="7C4A9B30" w14:textId="77777777" w:rsidR="009017C2" w:rsidRDefault="002344FD" w:rsidP="009017C2">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Teachers/</w:t>
      </w:r>
      <w:r w:rsidR="009017C2" w:rsidRPr="009017C2">
        <w:rPr>
          <w:rFonts w:ascii="Times New Roman" w:hAnsi="Times New Roman" w:cs="Times New Roman"/>
          <w:bCs/>
          <w:color w:val="000000"/>
          <w:sz w:val="24"/>
          <w:szCs w:val="24"/>
        </w:rPr>
        <w:t xml:space="preserve">Trainees are assigned specific areas to research. These could include: </w:t>
      </w:r>
      <w:r w:rsidR="009017C2" w:rsidRPr="002344FD">
        <w:rPr>
          <w:rFonts w:ascii="Times New Roman" w:hAnsi="Times New Roman" w:cs="Times New Roman"/>
          <w:bCs/>
          <w:i/>
          <w:color w:val="000000"/>
          <w:sz w:val="24"/>
          <w:szCs w:val="24"/>
        </w:rPr>
        <w:t>Water supply and use, Power supply and use, Food production, distribution and consumption, Transport, Housing, Waste disposal, UN Sustainable Development Goals, Sea-level rises, Marine pollution, Re-wilding, De-forestation (and re-forestation), Re-cycling, etc.</w:t>
      </w:r>
      <w:r w:rsidR="009017C2" w:rsidRPr="009017C2">
        <w:rPr>
          <w:rFonts w:ascii="Times New Roman" w:hAnsi="Times New Roman" w:cs="Times New Roman"/>
          <w:bCs/>
          <w:color w:val="000000"/>
          <w:sz w:val="24"/>
          <w:szCs w:val="24"/>
        </w:rPr>
        <w:t xml:space="preserve"> They then combine their lists into resource banks on each theme.</w:t>
      </w:r>
    </w:p>
    <w:p w14:paraId="55307028" w14:textId="77777777" w:rsidR="006B6DE6" w:rsidRDefault="001619BE" w:rsidP="006B6DE6">
      <w:pPr>
        <w:rPr>
          <w:rStyle w:val="Hyperlink"/>
          <w:rFonts w:ascii="Times New Roman" w:hAnsi="Times New Roman" w:cs="Times New Roman"/>
          <w:sz w:val="24"/>
          <w:szCs w:val="24"/>
        </w:rPr>
      </w:pPr>
      <w:r>
        <w:rPr>
          <w:rFonts w:ascii="Times New Roman" w:hAnsi="Times New Roman" w:cs="Times New Roman"/>
          <w:bCs/>
          <w:color w:val="000000"/>
          <w:sz w:val="24"/>
          <w:szCs w:val="24"/>
        </w:rPr>
        <w:t>They could also research ‘green’ accreditation schemes for schools, such as Green Standard Schools</w:t>
      </w:r>
      <w:r w:rsidRPr="006B6DE6">
        <w:rPr>
          <w:rFonts w:ascii="Times New Roman" w:hAnsi="Times New Roman" w:cs="Times New Roman"/>
          <w:bCs/>
          <w:color w:val="000000"/>
          <w:sz w:val="24"/>
          <w:szCs w:val="24"/>
        </w:rPr>
        <w:t xml:space="preserve">:  </w:t>
      </w:r>
      <w:hyperlink r:id="rId15" w:tgtFrame="_blank" w:history="1">
        <w:r w:rsidRPr="006B6DE6">
          <w:rPr>
            <w:rStyle w:val="Hyperlink"/>
            <w:rFonts w:ascii="Times New Roman" w:hAnsi="Times New Roman" w:cs="Times New Roman"/>
            <w:sz w:val="24"/>
            <w:szCs w:val="24"/>
          </w:rPr>
          <w:t>https://greenstandardschools.org</w:t>
        </w:r>
      </w:hyperlink>
      <w:r w:rsidR="002344FD">
        <w:rPr>
          <w:rStyle w:val="Hyperlink"/>
          <w:rFonts w:ascii="Times New Roman" w:hAnsi="Times New Roman" w:cs="Times New Roman"/>
          <w:sz w:val="24"/>
          <w:szCs w:val="24"/>
        </w:rPr>
        <w:t xml:space="preserve">  </w:t>
      </w:r>
      <w:r w:rsidRPr="006B6DE6">
        <w:rPr>
          <w:rStyle w:val="Hyperlink"/>
          <w:rFonts w:ascii="Times New Roman" w:hAnsi="Times New Roman" w:cs="Times New Roman"/>
          <w:color w:val="auto"/>
          <w:sz w:val="24"/>
          <w:szCs w:val="24"/>
          <w:u w:val="none"/>
        </w:rPr>
        <w:t xml:space="preserve">or </w:t>
      </w:r>
      <w:proofErr w:type="spellStart"/>
      <w:r w:rsidRPr="006B6DE6">
        <w:rPr>
          <w:rStyle w:val="Hyperlink"/>
          <w:rFonts w:ascii="Times New Roman" w:hAnsi="Times New Roman" w:cs="Times New Roman"/>
          <w:color w:val="auto"/>
          <w:sz w:val="24"/>
          <w:szCs w:val="24"/>
          <w:u w:val="none"/>
        </w:rPr>
        <w:t>BCorp</w:t>
      </w:r>
      <w:proofErr w:type="spellEnd"/>
      <w:r w:rsidRPr="006B6DE6">
        <w:rPr>
          <w:rStyle w:val="Hyperlink"/>
          <w:rFonts w:ascii="Times New Roman" w:hAnsi="Times New Roman" w:cs="Times New Roman"/>
          <w:color w:val="auto"/>
          <w:sz w:val="24"/>
          <w:szCs w:val="24"/>
          <w:u w:val="none"/>
        </w:rPr>
        <w:t>:</w:t>
      </w:r>
      <w:r w:rsidRPr="006B6DE6">
        <w:rPr>
          <w:rStyle w:val="Hyperlink"/>
          <w:rFonts w:ascii="Times New Roman" w:hAnsi="Times New Roman" w:cs="Times New Roman"/>
          <w:color w:val="auto"/>
          <w:sz w:val="24"/>
          <w:szCs w:val="24"/>
        </w:rPr>
        <w:t xml:space="preserve">  </w:t>
      </w:r>
      <w:hyperlink r:id="rId16" w:history="1">
        <w:r w:rsidR="006B6DE6" w:rsidRPr="006C662D">
          <w:rPr>
            <w:rStyle w:val="Hyperlink"/>
            <w:rFonts w:ascii="Times New Roman" w:hAnsi="Times New Roman" w:cs="Times New Roman"/>
            <w:sz w:val="24"/>
            <w:szCs w:val="24"/>
          </w:rPr>
          <w:t>https://www.bcorporation.net/en-us/certification/</w:t>
        </w:r>
      </w:hyperlink>
    </w:p>
    <w:p w14:paraId="3E4B81C7" w14:textId="77777777" w:rsidR="002344FD" w:rsidRDefault="002344FD" w:rsidP="006B6DE6">
      <w:pPr>
        <w:rPr>
          <w:rStyle w:val="Hyperlink"/>
          <w:rFonts w:ascii="Times New Roman" w:hAnsi="Times New Roman" w:cs="Times New Roman"/>
          <w:color w:val="auto"/>
          <w:sz w:val="24"/>
          <w:szCs w:val="24"/>
          <w:u w:val="none"/>
        </w:rPr>
      </w:pPr>
      <w:r w:rsidRPr="002344FD">
        <w:rPr>
          <w:rStyle w:val="Hyperlink"/>
          <w:rFonts w:ascii="Times New Roman" w:hAnsi="Times New Roman" w:cs="Times New Roman"/>
          <w:color w:val="auto"/>
          <w:sz w:val="24"/>
          <w:szCs w:val="24"/>
          <w:u w:val="none"/>
        </w:rPr>
        <w:t>They could</w:t>
      </w:r>
      <w:r>
        <w:rPr>
          <w:rStyle w:val="Hyperlink"/>
          <w:rFonts w:ascii="Times New Roman" w:hAnsi="Times New Roman" w:cs="Times New Roman"/>
          <w:color w:val="auto"/>
          <w:sz w:val="24"/>
          <w:szCs w:val="24"/>
          <w:u w:val="none"/>
        </w:rPr>
        <w:t xml:space="preserve"> research organisations with eco-aims, for example: </w:t>
      </w:r>
    </w:p>
    <w:p w14:paraId="71BE8190" w14:textId="77777777" w:rsidR="002344FD" w:rsidRDefault="002344FD" w:rsidP="006B6DE6">
      <w:pPr>
        <w:rPr>
          <w:rStyle w:val="Hyperlink"/>
          <w:rFonts w:ascii="Times New Roman" w:hAnsi="Times New Roman" w:cs="Times New Roman"/>
          <w:color w:val="000000" w:themeColor="text1"/>
          <w:sz w:val="24"/>
          <w:szCs w:val="24"/>
        </w:rPr>
      </w:pPr>
      <w:r w:rsidRPr="002344FD">
        <w:rPr>
          <w:rStyle w:val="Hyperlink"/>
          <w:rFonts w:ascii="Times New Roman" w:hAnsi="Times New Roman" w:cs="Times New Roman"/>
          <w:color w:val="000000" w:themeColor="text1"/>
          <w:sz w:val="24"/>
          <w:szCs w:val="24"/>
          <w:u w:val="none"/>
        </w:rPr>
        <w:t>Climate Justice.</w:t>
      </w:r>
      <w:r>
        <w:rPr>
          <w:rStyle w:val="Hyperlink"/>
          <w:rFonts w:ascii="Times New Roman" w:hAnsi="Times New Roman" w:cs="Times New Roman"/>
          <w:color w:val="000000" w:themeColor="text1"/>
          <w:sz w:val="24"/>
          <w:szCs w:val="24"/>
          <w:u w:val="none"/>
        </w:rPr>
        <w:t xml:space="preserve"> </w:t>
      </w:r>
      <w:r w:rsidRPr="002424C0">
        <w:rPr>
          <w:rStyle w:val="Hyperlink"/>
          <w:rFonts w:ascii="Times New Roman" w:hAnsi="Times New Roman" w:cs="Times New Roman"/>
          <w:color w:val="000000" w:themeColor="text1"/>
          <w:sz w:val="24"/>
          <w:szCs w:val="24"/>
        </w:rPr>
        <w:t xml:space="preserve"> </w:t>
      </w:r>
      <w:hyperlink r:id="rId17" w:history="1">
        <w:r w:rsidRPr="002424C0">
          <w:rPr>
            <w:rStyle w:val="Hyperlink"/>
            <w:rFonts w:ascii="Times New Roman" w:hAnsi="Times New Roman" w:cs="Times New Roman"/>
            <w:color w:val="000000" w:themeColor="text1"/>
            <w:sz w:val="24"/>
            <w:szCs w:val="24"/>
          </w:rPr>
          <w:t>www.globaljustice.org.uk/climate</w:t>
        </w:r>
      </w:hyperlink>
      <w:r>
        <w:rPr>
          <w:rStyle w:val="Hyperlink"/>
          <w:rFonts w:ascii="Times New Roman" w:hAnsi="Times New Roman" w:cs="Times New Roman"/>
          <w:color w:val="000000" w:themeColor="text1"/>
          <w:sz w:val="24"/>
          <w:szCs w:val="24"/>
        </w:rPr>
        <w:t xml:space="preserve"> </w:t>
      </w:r>
    </w:p>
    <w:p w14:paraId="347D5C16" w14:textId="77777777" w:rsidR="002344FD" w:rsidRPr="002424C0" w:rsidRDefault="002344FD" w:rsidP="002344FD">
      <w:pPr>
        <w:wordWrap w:val="0"/>
        <w:spacing w:after="0" w:line="360" w:lineRule="auto"/>
        <w:ind w:left="480" w:hangingChars="200" w:hanging="480"/>
        <w:jc w:val="both"/>
        <w:rPr>
          <w:rStyle w:val="Hyperlink"/>
          <w:rFonts w:ascii="Times New Roman" w:hAnsi="Times New Roman" w:cs="Times New Roman"/>
          <w:color w:val="000000" w:themeColor="text1"/>
          <w:sz w:val="24"/>
          <w:szCs w:val="24"/>
        </w:rPr>
      </w:pPr>
      <w:r w:rsidRPr="002344FD">
        <w:rPr>
          <w:rStyle w:val="Hyperlink"/>
          <w:rFonts w:ascii="Times New Roman" w:hAnsi="Times New Roman" w:cs="Times New Roman"/>
          <w:color w:val="000000" w:themeColor="text1"/>
          <w:sz w:val="24"/>
          <w:szCs w:val="24"/>
          <w:u w:val="none"/>
        </w:rPr>
        <w:t>Extinction Rebellion.</w:t>
      </w:r>
      <w:r w:rsidRPr="002424C0">
        <w:rPr>
          <w:rStyle w:val="Hyperlink"/>
          <w:rFonts w:ascii="Times New Roman" w:hAnsi="Times New Roman" w:cs="Times New Roman"/>
          <w:color w:val="000000" w:themeColor="text1"/>
          <w:sz w:val="24"/>
          <w:szCs w:val="24"/>
        </w:rPr>
        <w:t xml:space="preserve">  </w:t>
      </w:r>
      <w:hyperlink r:id="rId18" w:history="1">
        <w:r w:rsidRPr="002424C0">
          <w:rPr>
            <w:rStyle w:val="Hyperlink"/>
            <w:rFonts w:ascii="Times New Roman" w:hAnsi="Times New Roman" w:cs="Times New Roman"/>
            <w:color w:val="000000" w:themeColor="text1"/>
            <w:sz w:val="24"/>
            <w:szCs w:val="24"/>
          </w:rPr>
          <w:t>https://extinctionrebellion.uk/</w:t>
        </w:r>
      </w:hyperlink>
    </w:p>
    <w:p w14:paraId="48428BB0" w14:textId="77777777" w:rsidR="002344FD" w:rsidRDefault="002344FD" w:rsidP="002344FD">
      <w:pPr>
        <w:wordWrap w:val="0"/>
        <w:spacing w:after="0" w:line="360" w:lineRule="auto"/>
        <w:ind w:left="480" w:hangingChars="200" w:hanging="480"/>
        <w:jc w:val="both"/>
        <w:rPr>
          <w:rStyle w:val="Hyperlink"/>
          <w:rFonts w:ascii="Times New Roman" w:hAnsi="Times New Roman" w:cs="Times New Roman"/>
          <w:color w:val="000000" w:themeColor="text1"/>
          <w:sz w:val="24"/>
          <w:szCs w:val="24"/>
        </w:rPr>
      </w:pPr>
      <w:r w:rsidRPr="002344FD">
        <w:rPr>
          <w:rStyle w:val="Hyperlink"/>
          <w:rFonts w:ascii="Times New Roman" w:hAnsi="Times New Roman" w:cs="Times New Roman"/>
          <w:color w:val="000000" w:themeColor="text1"/>
          <w:sz w:val="24"/>
          <w:szCs w:val="24"/>
          <w:u w:val="none"/>
        </w:rPr>
        <w:t>Friends of the Earth.</w:t>
      </w:r>
      <w:r w:rsidRPr="002424C0">
        <w:rPr>
          <w:rStyle w:val="Hyperlink"/>
          <w:rFonts w:ascii="Times New Roman" w:hAnsi="Times New Roman" w:cs="Times New Roman"/>
          <w:color w:val="000000" w:themeColor="text1"/>
          <w:sz w:val="24"/>
          <w:szCs w:val="24"/>
        </w:rPr>
        <w:t xml:space="preserve">     </w:t>
      </w:r>
      <w:hyperlink r:id="rId19" w:history="1">
        <w:r w:rsidRPr="002424C0">
          <w:rPr>
            <w:rStyle w:val="Hyperlink"/>
            <w:rFonts w:ascii="Times New Roman" w:hAnsi="Times New Roman" w:cs="Times New Roman"/>
            <w:color w:val="000000" w:themeColor="text1"/>
            <w:sz w:val="24"/>
            <w:szCs w:val="24"/>
          </w:rPr>
          <w:t>https://friendsoftheearth.uk/</w:t>
        </w:r>
      </w:hyperlink>
    </w:p>
    <w:p w14:paraId="3BF5B4A8" w14:textId="77777777" w:rsidR="002344FD" w:rsidRDefault="002344FD" w:rsidP="002344FD">
      <w:pPr>
        <w:wordWrap w:val="0"/>
        <w:spacing w:after="0" w:line="360" w:lineRule="auto"/>
        <w:ind w:left="480" w:hangingChars="200" w:hanging="480"/>
        <w:jc w:val="both"/>
        <w:rPr>
          <w:rStyle w:val="Hyperlink"/>
          <w:rFonts w:ascii="Times New Roman" w:hAnsi="Times New Roman" w:cs="Times New Roman"/>
          <w:color w:val="000000" w:themeColor="text1"/>
          <w:sz w:val="24"/>
          <w:szCs w:val="24"/>
        </w:rPr>
      </w:pPr>
      <w:r w:rsidRPr="002344FD">
        <w:rPr>
          <w:rStyle w:val="Hyperlink"/>
          <w:rFonts w:ascii="Times New Roman" w:hAnsi="Times New Roman" w:cs="Times New Roman"/>
          <w:color w:val="000000" w:themeColor="text1"/>
          <w:sz w:val="24"/>
          <w:szCs w:val="24"/>
          <w:u w:val="none"/>
        </w:rPr>
        <w:t>Greenpeace.</w:t>
      </w:r>
      <w:r w:rsidRPr="002424C0">
        <w:rPr>
          <w:rStyle w:val="Hyperlink"/>
          <w:rFonts w:ascii="Times New Roman" w:hAnsi="Times New Roman" w:cs="Times New Roman"/>
          <w:color w:val="000000" w:themeColor="text1"/>
          <w:sz w:val="24"/>
          <w:szCs w:val="24"/>
        </w:rPr>
        <w:t xml:space="preserve">  </w:t>
      </w:r>
      <w:hyperlink r:id="rId20" w:history="1">
        <w:r w:rsidRPr="002424C0">
          <w:rPr>
            <w:rStyle w:val="Hyperlink"/>
            <w:rFonts w:ascii="Times New Roman" w:hAnsi="Times New Roman" w:cs="Times New Roman"/>
            <w:color w:val="000000" w:themeColor="text1"/>
            <w:sz w:val="24"/>
            <w:szCs w:val="24"/>
          </w:rPr>
          <w:t>www.greenpeace.org/international/act</w:t>
        </w:r>
      </w:hyperlink>
      <w:r w:rsidRPr="002424C0">
        <w:rPr>
          <w:rStyle w:val="Hyperlink"/>
          <w:rFonts w:ascii="Times New Roman" w:hAnsi="Times New Roman" w:cs="Times New Roman"/>
          <w:color w:val="000000" w:themeColor="text1"/>
          <w:sz w:val="24"/>
          <w:szCs w:val="24"/>
        </w:rPr>
        <w:t xml:space="preserve">   </w:t>
      </w:r>
    </w:p>
    <w:p w14:paraId="5C206314" w14:textId="77777777" w:rsidR="006959C1" w:rsidRPr="006959C1" w:rsidRDefault="006959C1" w:rsidP="002344FD">
      <w:pPr>
        <w:wordWrap w:val="0"/>
        <w:spacing w:after="0" w:line="360" w:lineRule="auto"/>
        <w:ind w:left="480" w:hangingChars="200" w:hanging="480"/>
        <w:jc w:val="both"/>
        <w:rPr>
          <w:rStyle w:val="Hyperlink"/>
          <w:rFonts w:ascii="Times New Roman" w:hAnsi="Times New Roman" w:cs="Times New Roman"/>
          <w:color w:val="000000" w:themeColor="text1"/>
          <w:sz w:val="24"/>
          <w:szCs w:val="24"/>
          <w:u w:val="none"/>
        </w:rPr>
      </w:pPr>
      <w:r w:rsidRPr="006959C1">
        <w:rPr>
          <w:rStyle w:val="Hyperlink"/>
          <w:rFonts w:ascii="Times New Roman" w:hAnsi="Times New Roman" w:cs="Times New Roman"/>
          <w:color w:val="000000" w:themeColor="text1"/>
          <w:sz w:val="24"/>
          <w:szCs w:val="24"/>
          <w:u w:val="none"/>
        </w:rPr>
        <w:t>Developing Responsible Global Citizens</w:t>
      </w:r>
      <w:r>
        <w:rPr>
          <w:rStyle w:val="Hyperlink"/>
          <w:rFonts w:ascii="Times New Roman" w:hAnsi="Times New Roman" w:cs="Times New Roman"/>
          <w:color w:val="000000" w:themeColor="text1"/>
          <w:sz w:val="24"/>
          <w:szCs w:val="24"/>
          <w:u w:val="none"/>
        </w:rPr>
        <w:t xml:space="preserve"> Project  </w:t>
      </w:r>
      <w:hyperlink r:id="rId21" w:tgtFrame="_blank" w:history="1">
        <w:r w:rsidRPr="006959C1">
          <w:rPr>
            <w:rStyle w:val="Hyperlink"/>
            <w:rFonts w:ascii="Times New Roman" w:hAnsi="Times New Roman" w:cs="Times New Roman"/>
            <w:sz w:val="24"/>
            <w:szCs w:val="24"/>
          </w:rPr>
          <w:t>https://drgc-project.eu/</w:t>
        </w:r>
      </w:hyperlink>
      <w:r>
        <w:rPr>
          <w:color w:val="595959"/>
        </w:rPr>
        <w:t xml:space="preserve">  </w:t>
      </w:r>
    </w:p>
    <w:p w14:paraId="6185CC22" w14:textId="77777777" w:rsidR="002344FD" w:rsidRPr="002344FD" w:rsidRDefault="002344FD" w:rsidP="006B6DE6">
      <w:pPr>
        <w:rPr>
          <w:rStyle w:val="Hyperlink"/>
          <w:rFonts w:ascii="Times New Roman" w:hAnsi="Times New Roman" w:cs="Times New Roman"/>
          <w:color w:val="auto"/>
          <w:sz w:val="24"/>
          <w:szCs w:val="24"/>
          <w:u w:val="none"/>
        </w:rPr>
      </w:pPr>
    </w:p>
    <w:p w14:paraId="64F51455" w14:textId="77777777" w:rsidR="002344FD" w:rsidRDefault="002344FD" w:rsidP="002344FD">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They could build a resource bank of p</w:t>
      </w:r>
      <w:r w:rsidRPr="002344FD">
        <w:rPr>
          <w:rFonts w:ascii="Times New Roman" w:hAnsi="Times New Roman" w:cs="Times New Roman"/>
          <w:bCs/>
          <w:color w:val="000000"/>
          <w:sz w:val="24"/>
          <w:szCs w:val="24"/>
        </w:rPr>
        <w:t>ublished eco-teaching materials and resources</w:t>
      </w:r>
      <w:r w:rsidRPr="002344FD">
        <w:rPr>
          <w:rFonts w:ascii="Times New Roman" w:hAnsi="Times New Roman" w:cs="Times New Roman"/>
          <w:bCs/>
          <w:color w:val="000000"/>
        </w:rPr>
        <w:t xml:space="preserve">.  </w:t>
      </w:r>
      <w:r w:rsidR="006959C1" w:rsidRPr="006959C1">
        <w:rPr>
          <w:rFonts w:ascii="Times New Roman" w:hAnsi="Times New Roman" w:cs="Times New Roman"/>
          <w:bCs/>
          <w:color w:val="000000"/>
          <w:sz w:val="24"/>
          <w:szCs w:val="24"/>
        </w:rPr>
        <w:t xml:space="preserve">There are now a variety of </w:t>
      </w:r>
      <w:r w:rsidR="006959C1">
        <w:rPr>
          <w:rFonts w:ascii="Times New Roman" w:hAnsi="Times New Roman" w:cs="Times New Roman"/>
          <w:bCs/>
          <w:color w:val="000000"/>
          <w:sz w:val="24"/>
          <w:szCs w:val="24"/>
        </w:rPr>
        <w:t>such resources, including books:</w:t>
      </w:r>
    </w:p>
    <w:p w14:paraId="2919F4DF" w14:textId="77777777" w:rsidR="006959C1" w:rsidRPr="00531E7D" w:rsidRDefault="006959C1" w:rsidP="006959C1">
      <w:pPr>
        <w:wordWrap w:val="0"/>
        <w:spacing w:after="0" w:line="360" w:lineRule="auto"/>
        <w:ind w:left="480" w:hangingChars="200" w:hanging="480"/>
        <w:jc w:val="both"/>
        <w:rPr>
          <w:rStyle w:val="Hyperlink"/>
          <w:rFonts w:ascii="Times New Roman" w:hAnsi="Times New Roman" w:cs="Times New Roman"/>
          <w:color w:val="000000" w:themeColor="text1"/>
          <w:sz w:val="24"/>
          <w:szCs w:val="24"/>
          <w:u w:val="none"/>
        </w:rPr>
      </w:pPr>
      <w:r w:rsidRPr="00531E7D">
        <w:rPr>
          <w:rStyle w:val="Hyperlink"/>
          <w:rFonts w:ascii="Times New Roman" w:hAnsi="Times New Roman" w:cs="Times New Roman"/>
          <w:color w:val="000000" w:themeColor="text1"/>
          <w:sz w:val="24"/>
          <w:szCs w:val="24"/>
          <w:u w:val="none"/>
        </w:rPr>
        <w:t xml:space="preserve">Maley, Alan &amp; Nick Peachey. 2015. </w:t>
      </w:r>
      <w:r w:rsidRPr="00531E7D">
        <w:rPr>
          <w:rStyle w:val="Hyperlink"/>
          <w:rFonts w:ascii="Times New Roman" w:hAnsi="Times New Roman" w:cs="Times New Roman"/>
          <w:i/>
          <w:color w:val="000000" w:themeColor="text1"/>
          <w:sz w:val="24"/>
          <w:szCs w:val="24"/>
          <w:u w:val="none"/>
        </w:rPr>
        <w:t>Integrating global issues in the creative English classroom: With reference to the United Nations Sustainable Development Goals.</w:t>
      </w:r>
      <w:r w:rsidRPr="00531E7D">
        <w:rPr>
          <w:rStyle w:val="Hyperlink"/>
          <w:rFonts w:ascii="Times New Roman" w:hAnsi="Times New Roman" w:cs="Times New Roman"/>
          <w:color w:val="000000" w:themeColor="text1"/>
          <w:sz w:val="24"/>
          <w:szCs w:val="24"/>
          <w:u w:val="none"/>
        </w:rPr>
        <w:t xml:space="preserve">  London: British Council.</w:t>
      </w:r>
    </w:p>
    <w:p w14:paraId="63D3C961" w14:textId="77777777" w:rsidR="006959C1" w:rsidRDefault="006959C1" w:rsidP="006959C1">
      <w:pPr>
        <w:wordWrap w:val="0"/>
        <w:spacing w:after="0" w:line="360" w:lineRule="auto"/>
        <w:ind w:left="480" w:hangingChars="200" w:hanging="480"/>
        <w:jc w:val="both"/>
        <w:rPr>
          <w:rStyle w:val="Hyperlink"/>
          <w:rFonts w:ascii="Times New Roman" w:hAnsi="Times New Roman" w:cs="Times New Roman"/>
          <w:sz w:val="24"/>
          <w:szCs w:val="24"/>
        </w:rPr>
      </w:pPr>
      <w:r w:rsidRPr="006459F2">
        <w:rPr>
          <w:rFonts w:ascii="Times New Roman" w:hAnsi="Times New Roman" w:cs="Times New Roman"/>
          <w:sz w:val="24"/>
          <w:szCs w:val="24"/>
        </w:rPr>
        <w:t xml:space="preserve">Peachey Publications, </w:t>
      </w:r>
      <w:r w:rsidRPr="006459F2">
        <w:rPr>
          <w:rFonts w:ascii="Times New Roman" w:hAnsi="Times New Roman" w:cs="Times New Roman"/>
          <w:bCs/>
          <w:i/>
          <w:sz w:val="24"/>
          <w:szCs w:val="24"/>
        </w:rPr>
        <w:t>Cooperative Learning and the Sustainable Development Goals</w:t>
      </w:r>
      <w:r w:rsidRPr="006459F2">
        <w:rPr>
          <w:rFonts w:ascii="Times New Roman" w:hAnsi="Times New Roman" w:cs="Times New Roman"/>
          <w:b/>
          <w:bCs/>
          <w:sz w:val="24"/>
          <w:szCs w:val="24"/>
        </w:rPr>
        <w:t xml:space="preserve"> </w:t>
      </w:r>
      <w:hyperlink r:id="rId22" w:tgtFrame="_blank" w:history="1">
        <w:r w:rsidRPr="006459F2">
          <w:rPr>
            <w:rStyle w:val="Hyperlink"/>
            <w:rFonts w:ascii="Times New Roman" w:hAnsi="Times New Roman" w:cs="Times New Roman"/>
            <w:sz w:val="24"/>
            <w:szCs w:val="24"/>
          </w:rPr>
          <w:t>https://payhip.com/b/obOwr</w:t>
        </w:r>
      </w:hyperlink>
    </w:p>
    <w:p w14:paraId="4EE17B2F" w14:textId="77777777" w:rsidR="00FB6F89" w:rsidRDefault="00FB6F89" w:rsidP="006959C1">
      <w:pPr>
        <w:wordWrap w:val="0"/>
        <w:spacing w:after="0" w:line="360" w:lineRule="auto"/>
        <w:ind w:left="480" w:hangingChars="200" w:hanging="480"/>
        <w:jc w:val="both"/>
        <w:rPr>
          <w:rStyle w:val="Hyperlink"/>
          <w:rFonts w:ascii="Times New Roman" w:hAnsi="Times New Roman" w:cs="Times New Roman"/>
          <w:color w:val="000000" w:themeColor="text1"/>
          <w:sz w:val="24"/>
          <w:szCs w:val="24"/>
        </w:rPr>
      </w:pPr>
    </w:p>
    <w:p w14:paraId="3B3F97F6" w14:textId="77777777" w:rsidR="00FB6F89" w:rsidRDefault="00FB6F89" w:rsidP="00FB6F89">
      <w:pPr>
        <w:wordWrap w:val="0"/>
        <w:spacing w:after="0" w:line="360" w:lineRule="auto"/>
        <w:ind w:left="480" w:hangingChars="200" w:hanging="480"/>
        <w:jc w:val="both"/>
        <w:rPr>
          <w:rStyle w:val="Hyperlink"/>
          <w:rFonts w:ascii="Times New Roman" w:hAnsi="Times New Roman" w:cs="Times New Roman"/>
          <w:color w:val="000000" w:themeColor="text1"/>
          <w:sz w:val="24"/>
          <w:szCs w:val="24"/>
          <w:u w:val="none"/>
        </w:rPr>
      </w:pPr>
      <w:r>
        <w:rPr>
          <w:rStyle w:val="Hyperlink"/>
          <w:rFonts w:ascii="Times New Roman" w:hAnsi="Times New Roman" w:cs="Times New Roman"/>
          <w:color w:val="000000" w:themeColor="text1"/>
          <w:sz w:val="24"/>
          <w:szCs w:val="24"/>
          <w:u w:val="none"/>
        </w:rPr>
        <w:t>a</w:t>
      </w:r>
      <w:r w:rsidRPr="00FB6F89">
        <w:rPr>
          <w:rStyle w:val="Hyperlink"/>
          <w:rFonts w:ascii="Times New Roman" w:hAnsi="Times New Roman" w:cs="Times New Roman"/>
          <w:color w:val="000000" w:themeColor="text1"/>
          <w:sz w:val="24"/>
          <w:szCs w:val="24"/>
          <w:u w:val="none"/>
        </w:rPr>
        <w:t>nd</w:t>
      </w:r>
      <w:r>
        <w:rPr>
          <w:rStyle w:val="Hyperlink"/>
          <w:rFonts w:ascii="Times New Roman" w:hAnsi="Times New Roman" w:cs="Times New Roman"/>
          <w:color w:val="000000" w:themeColor="text1"/>
          <w:sz w:val="24"/>
          <w:szCs w:val="24"/>
          <w:u w:val="none"/>
        </w:rPr>
        <w:t xml:space="preserve"> YouTubes and websites, such as</w:t>
      </w:r>
    </w:p>
    <w:p w14:paraId="11B582B3" w14:textId="77777777" w:rsidR="002344FD" w:rsidRPr="00FB6F89" w:rsidRDefault="00FB6F89" w:rsidP="00FB6F89">
      <w:pPr>
        <w:wordWrap w:val="0"/>
        <w:spacing w:after="0" w:line="360" w:lineRule="auto"/>
        <w:ind w:left="480" w:hangingChars="200" w:hanging="480"/>
        <w:jc w:val="both"/>
        <w:rPr>
          <w:rStyle w:val="Hyperlink"/>
          <w:rFonts w:ascii="Times New Roman" w:hAnsi="Times New Roman" w:cs="Times New Roman"/>
          <w:color w:val="000000" w:themeColor="text1"/>
          <w:sz w:val="24"/>
          <w:szCs w:val="24"/>
          <w:u w:val="none"/>
        </w:rPr>
      </w:pPr>
      <w:r w:rsidRPr="00FB6F89">
        <w:rPr>
          <w:rStyle w:val="Hyperlink"/>
          <w:rFonts w:ascii="Times New Roman" w:hAnsi="Times New Roman" w:cs="Times New Roman"/>
          <w:color w:val="auto"/>
          <w:sz w:val="24"/>
          <w:szCs w:val="24"/>
          <w:u w:val="none"/>
        </w:rPr>
        <w:t>Green Standard Schools</w:t>
      </w:r>
      <w:r>
        <w:rPr>
          <w:rStyle w:val="Hyperlink"/>
          <w:rFonts w:ascii="Times New Roman" w:hAnsi="Times New Roman" w:cs="Times New Roman"/>
          <w:sz w:val="24"/>
          <w:szCs w:val="24"/>
        </w:rPr>
        <w:t xml:space="preserve">. </w:t>
      </w:r>
      <w:hyperlink r:id="rId23" w:tgtFrame="_blank" w:history="1">
        <w:r w:rsidR="002344FD" w:rsidRPr="006959C1">
          <w:rPr>
            <w:rStyle w:val="Hyperlink"/>
            <w:rFonts w:ascii="Times New Roman" w:hAnsi="Times New Roman" w:cs="Times New Roman"/>
            <w:sz w:val="24"/>
            <w:szCs w:val="24"/>
          </w:rPr>
          <w:t>https://youtube.com/@greenstandardschools5945?si=o9_Tu6raDXGJi8W0</w:t>
        </w:r>
      </w:hyperlink>
    </w:p>
    <w:p w14:paraId="7B63C7B1" w14:textId="77777777" w:rsidR="006959C1" w:rsidRDefault="006959C1" w:rsidP="006959C1">
      <w:pPr>
        <w:wordWrap w:val="0"/>
        <w:spacing w:after="0" w:line="360" w:lineRule="auto"/>
        <w:ind w:left="480" w:hangingChars="200" w:hanging="480"/>
        <w:jc w:val="both"/>
        <w:rPr>
          <w:rStyle w:val="Hyperlink"/>
          <w:rFonts w:ascii="Times New Roman" w:hAnsi="Times New Roman" w:cs="Times New Roman"/>
          <w:bCs/>
          <w:color w:val="000000" w:themeColor="text1"/>
          <w:sz w:val="24"/>
          <w:szCs w:val="24"/>
        </w:rPr>
      </w:pPr>
      <w:r w:rsidRPr="006959C1">
        <w:rPr>
          <w:rStyle w:val="Hyperlink"/>
          <w:rFonts w:ascii="Times New Roman" w:hAnsi="Times New Roman" w:cs="Times New Roman"/>
          <w:color w:val="000000" w:themeColor="text1"/>
          <w:sz w:val="24"/>
          <w:szCs w:val="24"/>
          <w:u w:val="none"/>
        </w:rPr>
        <w:t>ELT Footprint.</w:t>
      </w:r>
      <w:r w:rsidRPr="002424C0">
        <w:rPr>
          <w:rStyle w:val="Hyperlink"/>
          <w:rFonts w:ascii="Times New Roman" w:hAnsi="Times New Roman" w:cs="Times New Roman"/>
          <w:color w:val="000000" w:themeColor="text1"/>
          <w:sz w:val="24"/>
          <w:szCs w:val="24"/>
        </w:rPr>
        <w:t xml:space="preserve">  </w:t>
      </w:r>
      <w:r w:rsidRPr="006959C1">
        <w:rPr>
          <w:rStyle w:val="Hyperlink"/>
          <w:rFonts w:ascii="Times New Roman" w:hAnsi="Times New Roman" w:cs="Times New Roman"/>
          <w:color w:val="000000" w:themeColor="text1"/>
          <w:sz w:val="24"/>
          <w:szCs w:val="24"/>
        </w:rPr>
        <w:t>htt</w:t>
      </w:r>
      <w:r>
        <w:rPr>
          <w:rStyle w:val="Hyperlink"/>
          <w:rFonts w:ascii="Times New Roman" w:hAnsi="Times New Roman" w:cs="Times New Roman"/>
          <w:color w:val="000000" w:themeColor="text1"/>
          <w:sz w:val="24"/>
          <w:szCs w:val="24"/>
        </w:rPr>
        <w:t xml:space="preserve">ps://eltfootprint.org/ </w:t>
      </w:r>
      <w:r w:rsidRPr="002424C0">
        <w:rPr>
          <w:rStyle w:val="Hyperlink"/>
          <w:rFonts w:ascii="Times New Roman" w:hAnsi="Times New Roman" w:cs="Times New Roman"/>
          <w:color w:val="000000" w:themeColor="text1"/>
          <w:sz w:val="24"/>
          <w:szCs w:val="24"/>
        </w:rPr>
        <w:t xml:space="preserve"> </w:t>
      </w:r>
      <w:r w:rsidRPr="002424C0">
        <w:rPr>
          <w:rStyle w:val="Hyperlink"/>
          <w:rFonts w:ascii="Times New Roman" w:hAnsi="Times New Roman" w:cs="Times New Roman"/>
          <w:bCs/>
          <w:color w:val="000000" w:themeColor="text1"/>
          <w:sz w:val="24"/>
          <w:szCs w:val="24"/>
        </w:rPr>
        <w:t>(accessed 27 January 2022).</w:t>
      </w:r>
    </w:p>
    <w:p w14:paraId="3DF0DA1F" w14:textId="77777777" w:rsidR="0084665A" w:rsidRPr="002424C0" w:rsidRDefault="0084665A" w:rsidP="0084665A">
      <w:pPr>
        <w:wordWrap w:val="0"/>
        <w:spacing w:after="0" w:line="360" w:lineRule="auto"/>
        <w:jc w:val="both"/>
        <w:rPr>
          <w:rStyle w:val="Hyperlink"/>
          <w:rFonts w:ascii="Times New Roman" w:hAnsi="Times New Roman" w:cs="Times New Roman"/>
          <w:color w:val="000000" w:themeColor="text1"/>
          <w:sz w:val="24"/>
          <w:szCs w:val="24"/>
        </w:rPr>
      </w:pPr>
      <w:r w:rsidRPr="0084665A">
        <w:rPr>
          <w:rStyle w:val="Hyperlink"/>
          <w:rFonts w:ascii="Times New Roman" w:hAnsi="Times New Roman" w:cs="Times New Roman"/>
          <w:color w:val="000000" w:themeColor="text1"/>
          <w:sz w:val="24"/>
          <w:szCs w:val="24"/>
          <w:u w:val="none"/>
        </w:rPr>
        <w:t>The British Council. 2022. Climate resources for school teachers.</w:t>
      </w:r>
      <w:r w:rsidRPr="002424C0">
        <w:rPr>
          <w:rStyle w:val="Hyperlink"/>
          <w:rFonts w:ascii="Times New Roman" w:hAnsi="Times New Roman" w:cs="Times New Roman"/>
          <w:color w:val="000000" w:themeColor="text1"/>
          <w:sz w:val="24"/>
          <w:szCs w:val="24"/>
        </w:rPr>
        <w:t xml:space="preserve"> </w:t>
      </w:r>
      <w:hyperlink r:id="rId24" w:history="1">
        <w:r w:rsidRPr="002424C0">
          <w:rPr>
            <w:rStyle w:val="Hyperlink"/>
            <w:rFonts w:ascii="Times New Roman" w:hAnsi="Times New Roman" w:cs="Times New Roman"/>
            <w:color w:val="000000" w:themeColor="text1"/>
            <w:sz w:val="24"/>
            <w:szCs w:val="24"/>
          </w:rPr>
          <w:t>https://www.britishcouncil.org/climate-connection/get-involved/resources-school-teachers</w:t>
        </w:r>
      </w:hyperlink>
      <w:r>
        <w:rPr>
          <w:rStyle w:val="Hyperlink"/>
          <w:rFonts w:ascii="Times New Roman" w:hAnsi="Times New Roman" w:cs="Times New Roman"/>
          <w:color w:val="000000" w:themeColor="text1"/>
          <w:sz w:val="24"/>
          <w:szCs w:val="24"/>
        </w:rPr>
        <w:t xml:space="preserve"> </w:t>
      </w:r>
      <w:r w:rsidRPr="002424C0">
        <w:rPr>
          <w:rStyle w:val="Hyperlink"/>
          <w:rFonts w:ascii="Times New Roman" w:hAnsi="Times New Roman" w:cs="Times New Roman"/>
          <w:bCs/>
          <w:color w:val="000000" w:themeColor="text1"/>
          <w:sz w:val="24"/>
          <w:szCs w:val="24"/>
        </w:rPr>
        <w:t>(accessed 27 January 2022).</w:t>
      </w:r>
    </w:p>
    <w:p w14:paraId="5BECA4D0" w14:textId="77777777" w:rsidR="00FB6F89" w:rsidRDefault="00FB6F89" w:rsidP="006B6DE6">
      <w:pPr>
        <w:spacing w:line="360" w:lineRule="auto"/>
        <w:jc w:val="both"/>
        <w:rPr>
          <w:rStyle w:val="Hyperlink"/>
          <w:rFonts w:ascii="Times New Roman" w:hAnsi="Times New Roman" w:cs="Times New Roman"/>
          <w:color w:val="000000" w:themeColor="text1"/>
          <w:sz w:val="24"/>
          <w:szCs w:val="24"/>
        </w:rPr>
      </w:pPr>
    </w:p>
    <w:p w14:paraId="207B9954" w14:textId="77777777" w:rsidR="00E378DC" w:rsidRDefault="009017C2" w:rsidP="006B6DE6">
      <w:pPr>
        <w:spacing w:line="360" w:lineRule="auto"/>
        <w:jc w:val="both"/>
        <w:rPr>
          <w:rFonts w:ascii="Times New Roman" w:hAnsi="Times New Roman" w:cs="Times New Roman"/>
          <w:bCs/>
          <w:color w:val="000000"/>
          <w:sz w:val="24"/>
          <w:szCs w:val="24"/>
        </w:rPr>
      </w:pPr>
      <w:r w:rsidRPr="009017C2">
        <w:rPr>
          <w:rFonts w:ascii="Times New Roman" w:hAnsi="Times New Roman" w:cs="Times New Roman"/>
          <w:bCs/>
          <w:color w:val="000000"/>
          <w:sz w:val="24"/>
          <w:szCs w:val="24"/>
        </w:rPr>
        <w:t>In all these activities they would be looking for accessible material offering information about each area, and especially items which could form the basis for classroom teaching materials. The aim is to familiarise trainees with what useful information is available to them, and to learn how to look for information they may need.</w:t>
      </w:r>
    </w:p>
    <w:p w14:paraId="40B5F638" w14:textId="77777777" w:rsidR="00FB6F89" w:rsidRDefault="00FB6F89" w:rsidP="0079697F">
      <w:pPr>
        <w:rPr>
          <w:rFonts w:ascii="Times New Roman" w:hAnsi="Times New Roman" w:cs="Times New Roman"/>
          <w:b/>
          <w:sz w:val="24"/>
          <w:szCs w:val="24"/>
        </w:rPr>
      </w:pPr>
    </w:p>
    <w:p w14:paraId="1FB39FDB" w14:textId="71B17B0F" w:rsidR="00E378DC" w:rsidRPr="006B6DE6" w:rsidRDefault="00E378DC" w:rsidP="0079697F">
      <w:pPr>
        <w:rPr>
          <w:rFonts w:ascii="Times New Roman" w:hAnsi="Times New Roman" w:cs="Times New Roman"/>
          <w:b/>
          <w:sz w:val="24"/>
          <w:szCs w:val="24"/>
        </w:rPr>
      </w:pPr>
      <w:r w:rsidRPr="006B6DE6">
        <w:rPr>
          <w:rFonts w:ascii="Times New Roman" w:hAnsi="Times New Roman" w:cs="Times New Roman"/>
          <w:b/>
          <w:sz w:val="24"/>
          <w:szCs w:val="24"/>
        </w:rPr>
        <w:t>Implementation</w:t>
      </w:r>
    </w:p>
    <w:p w14:paraId="49086269" w14:textId="69FCED25" w:rsidR="006B6DE6" w:rsidRPr="00531E7D" w:rsidRDefault="006B6DE6" w:rsidP="006B6DE6">
      <w:pPr>
        <w:spacing w:before="240"/>
        <w:jc w:val="both"/>
        <w:rPr>
          <w:rFonts w:ascii="Times New Roman" w:hAnsi="Times New Roman" w:cs="Times New Roman"/>
          <w:b/>
          <w:bCs/>
          <w:color w:val="000000"/>
          <w:sz w:val="24"/>
          <w:szCs w:val="24"/>
        </w:rPr>
      </w:pPr>
      <w:r w:rsidRPr="00531E7D">
        <w:rPr>
          <w:rFonts w:ascii="Times New Roman" w:hAnsi="Times New Roman" w:cs="Times New Roman"/>
          <w:b/>
          <w:bCs/>
          <w:color w:val="000000"/>
          <w:sz w:val="24"/>
          <w:szCs w:val="24"/>
        </w:rPr>
        <w:t xml:space="preserve">Building </w:t>
      </w:r>
      <w:r w:rsidR="00371176">
        <w:rPr>
          <w:rFonts w:ascii="Times New Roman" w:hAnsi="Times New Roman" w:cs="Times New Roman"/>
          <w:b/>
          <w:bCs/>
          <w:color w:val="000000"/>
          <w:sz w:val="24"/>
          <w:szCs w:val="24"/>
        </w:rPr>
        <w:t>p</w:t>
      </w:r>
      <w:r w:rsidRPr="00531E7D">
        <w:rPr>
          <w:rFonts w:ascii="Times New Roman" w:hAnsi="Times New Roman" w:cs="Times New Roman"/>
          <w:b/>
          <w:bCs/>
          <w:color w:val="000000"/>
          <w:sz w:val="24"/>
          <w:szCs w:val="24"/>
        </w:rPr>
        <w:t xml:space="preserve">ersonal </w:t>
      </w:r>
      <w:r w:rsidR="00371176">
        <w:rPr>
          <w:rFonts w:ascii="Times New Roman" w:hAnsi="Times New Roman" w:cs="Times New Roman"/>
          <w:b/>
          <w:bCs/>
          <w:color w:val="000000"/>
          <w:sz w:val="24"/>
          <w:szCs w:val="24"/>
        </w:rPr>
        <w:t>a</w:t>
      </w:r>
      <w:r w:rsidRPr="00531E7D">
        <w:rPr>
          <w:rFonts w:ascii="Times New Roman" w:hAnsi="Times New Roman" w:cs="Times New Roman"/>
          <w:b/>
          <w:bCs/>
          <w:color w:val="000000"/>
          <w:sz w:val="24"/>
          <w:szCs w:val="24"/>
        </w:rPr>
        <w:t xml:space="preserve">gendas for </w:t>
      </w:r>
      <w:r w:rsidR="00371176">
        <w:rPr>
          <w:rFonts w:ascii="Times New Roman" w:hAnsi="Times New Roman" w:cs="Times New Roman"/>
          <w:b/>
          <w:bCs/>
          <w:color w:val="000000"/>
          <w:sz w:val="24"/>
          <w:szCs w:val="24"/>
        </w:rPr>
        <w:t>a</w:t>
      </w:r>
      <w:r w:rsidRPr="00531E7D">
        <w:rPr>
          <w:rFonts w:ascii="Times New Roman" w:hAnsi="Times New Roman" w:cs="Times New Roman"/>
          <w:b/>
          <w:bCs/>
          <w:color w:val="000000"/>
          <w:sz w:val="24"/>
          <w:szCs w:val="24"/>
        </w:rPr>
        <w:t xml:space="preserve">ction based on </w:t>
      </w:r>
      <w:r w:rsidR="00371176">
        <w:rPr>
          <w:rFonts w:ascii="Times New Roman" w:hAnsi="Times New Roman" w:cs="Times New Roman"/>
          <w:b/>
          <w:bCs/>
          <w:color w:val="000000"/>
          <w:sz w:val="24"/>
          <w:szCs w:val="24"/>
        </w:rPr>
        <w:t>a</w:t>
      </w:r>
      <w:r w:rsidRPr="00531E7D">
        <w:rPr>
          <w:rFonts w:ascii="Times New Roman" w:hAnsi="Times New Roman" w:cs="Times New Roman"/>
          <w:b/>
          <w:bCs/>
          <w:color w:val="000000"/>
          <w:sz w:val="24"/>
          <w:szCs w:val="24"/>
        </w:rPr>
        <w:t>udits</w:t>
      </w:r>
    </w:p>
    <w:p w14:paraId="61B4256B" w14:textId="77777777" w:rsidR="006B6DE6" w:rsidRPr="00531E7D" w:rsidRDefault="006B6DE6" w:rsidP="006B6DE6">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Over a period of time teachers/ trainees would be invited to conduct personal audits of a range of daily-life issues. For example:</w:t>
      </w:r>
    </w:p>
    <w:p w14:paraId="570C5A74" w14:textId="77777777" w:rsidR="006B6DE6" w:rsidRPr="00531E7D" w:rsidRDefault="006B6DE6" w:rsidP="006B6DE6">
      <w:pPr>
        <w:spacing w:after="0" w:line="360" w:lineRule="auto"/>
        <w:ind w:firstLineChars="200" w:firstLine="480"/>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Water use, Energy use, Food production and consumption, Waste creation and disposal, Transport, Clothing production, consumption and disposal, Use of paper and packaging, etc.</w:t>
      </w:r>
    </w:p>
    <w:p w14:paraId="0FF6F327" w14:textId="77777777" w:rsidR="006B6DE6" w:rsidRPr="00531E7D" w:rsidRDefault="006B6DE6" w:rsidP="006B6DE6">
      <w:pPr>
        <w:spacing w:line="360" w:lineRule="auto"/>
        <w:ind w:firstLineChars="200" w:firstLine="480"/>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It will be helpful to generate a set of questions for each category. For example,</w:t>
      </w:r>
    </w:p>
    <w:p w14:paraId="0FDADEEF"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Water:</w:t>
      </w:r>
      <w:r w:rsidRPr="00531E7D">
        <w:rPr>
          <w:rFonts w:ascii="Times New Roman" w:hAnsi="Times New Roman" w:cs="Times New Roman" w:hint="eastAsia"/>
          <w:bCs/>
          <w:i/>
          <w:color w:val="000000"/>
          <w:sz w:val="24"/>
          <w:szCs w:val="24"/>
          <w:lang w:eastAsia="zh-CN"/>
        </w:rPr>
        <w:t xml:space="preserve"> </w:t>
      </w:r>
      <w:r w:rsidRPr="00531E7D">
        <w:rPr>
          <w:rFonts w:ascii="Times New Roman" w:hAnsi="Times New Roman" w:cs="Times New Roman"/>
          <w:bCs/>
          <w:i/>
          <w:color w:val="000000"/>
          <w:sz w:val="24"/>
          <w:szCs w:val="24"/>
        </w:rPr>
        <w:t>Measure how much water you use in a week.</w:t>
      </w:r>
      <w:r w:rsidRPr="00531E7D">
        <w:rPr>
          <w:rFonts w:ascii="Times New Roman" w:hAnsi="Times New Roman" w:cs="Times New Roman" w:hint="eastAsia"/>
          <w:bCs/>
          <w:i/>
          <w:color w:val="000000"/>
          <w:sz w:val="24"/>
          <w:szCs w:val="24"/>
          <w:lang w:eastAsia="zh-CN"/>
        </w:rPr>
        <w:t xml:space="preserve"> </w:t>
      </w:r>
      <w:r w:rsidRPr="00531E7D">
        <w:rPr>
          <w:rFonts w:ascii="Times New Roman" w:hAnsi="Times New Roman" w:cs="Times New Roman"/>
          <w:bCs/>
          <w:i/>
          <w:color w:val="000000"/>
          <w:sz w:val="24"/>
          <w:szCs w:val="24"/>
        </w:rPr>
        <w:t>How much water do you use in a week for: Drinking? Cooking? Washing? Clothes washing? Toilet use? Watering the garden? Washing your car?</w:t>
      </w:r>
      <w:r w:rsidRPr="00531E7D">
        <w:rPr>
          <w:rFonts w:ascii="Times New Roman" w:hAnsi="Times New Roman" w:cs="Times New Roman" w:hint="eastAsia"/>
          <w:bCs/>
          <w:i/>
          <w:color w:val="000000"/>
          <w:sz w:val="24"/>
          <w:szCs w:val="24"/>
          <w:lang w:eastAsia="zh-CN"/>
        </w:rPr>
        <w:t xml:space="preserve"> </w:t>
      </w:r>
      <w:r w:rsidRPr="00531E7D">
        <w:rPr>
          <w:rFonts w:ascii="Times New Roman" w:hAnsi="Times New Roman" w:cs="Times New Roman"/>
          <w:bCs/>
          <w:i/>
          <w:color w:val="000000"/>
          <w:sz w:val="24"/>
          <w:szCs w:val="24"/>
        </w:rPr>
        <w:t>How could you reduce your personal water use?  Make a list.</w:t>
      </w:r>
    </w:p>
    <w:p w14:paraId="5AA74067" w14:textId="77777777" w:rsidR="006B6DE6" w:rsidRPr="00531E7D" w:rsidRDefault="006B6DE6" w:rsidP="006B6DE6">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lastRenderedPageBreak/>
        <w:t>They would bring their answers to their audits at the end of a week for sharing and discussion. After an agreed time, perhaps a month, they repeat the audit and compare their consumption before and after.</w:t>
      </w:r>
    </w:p>
    <w:p w14:paraId="5D5E977E" w14:textId="77777777" w:rsidR="006B6DE6" w:rsidRPr="00531E7D" w:rsidRDefault="006B6DE6" w:rsidP="006B6DE6">
      <w:pPr>
        <w:spacing w:before="240" w:line="360" w:lineRule="auto"/>
        <w:jc w:val="both"/>
        <w:rPr>
          <w:rFonts w:ascii="Times New Roman" w:hAnsi="Times New Roman" w:cs="Times New Roman"/>
          <w:b/>
          <w:bCs/>
          <w:color w:val="000000"/>
          <w:sz w:val="24"/>
          <w:szCs w:val="24"/>
        </w:rPr>
      </w:pPr>
      <w:r w:rsidRPr="00531E7D">
        <w:rPr>
          <w:rFonts w:ascii="Times New Roman" w:hAnsi="Times New Roman" w:cs="Times New Roman"/>
          <w:b/>
          <w:bCs/>
          <w:color w:val="000000"/>
          <w:sz w:val="24"/>
          <w:szCs w:val="24"/>
        </w:rPr>
        <w:t>From audits to surveys to campaigns</w:t>
      </w:r>
    </w:p>
    <w:p w14:paraId="10E6A214" w14:textId="77777777" w:rsidR="006B6DE6" w:rsidRPr="00531E7D" w:rsidRDefault="006B6DE6" w:rsidP="006B6DE6">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The same principle as personal audits can then be extended to the school or institution, the community and the nation. For example, they can conduct a school audit/survey to report on</w:t>
      </w:r>
      <w:r w:rsidRPr="00531E7D">
        <w:rPr>
          <w:rFonts w:ascii="Times New Roman" w:hAnsi="Times New Roman" w:cs="Times New Roman" w:hint="eastAsia"/>
          <w:bCs/>
          <w:color w:val="000000"/>
          <w:sz w:val="24"/>
          <w:szCs w:val="24"/>
          <w:lang w:eastAsia="zh-CN"/>
        </w:rPr>
        <w:t xml:space="preserve">: </w:t>
      </w:r>
      <w:r w:rsidRPr="00531E7D">
        <w:rPr>
          <w:rFonts w:ascii="Times New Roman" w:hAnsi="Times New Roman" w:cs="Times New Roman"/>
          <w:bCs/>
          <w:color w:val="000000"/>
          <w:sz w:val="24"/>
          <w:szCs w:val="24"/>
        </w:rPr>
        <w:t xml:space="preserve">Energy use, water consumption, use of paper, waste creation and disposal, use of plastic, etc.  </w:t>
      </w:r>
    </w:p>
    <w:p w14:paraId="7AE4A2EB" w14:textId="77777777" w:rsidR="006B6DE6" w:rsidRPr="00531E7D" w:rsidRDefault="006B6DE6" w:rsidP="006B6DE6">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The results of such surveys can then lead to designing campaigns to improve matters. For example, a campaign to eliminate the use of plastic, or to reduce the use of paper, or electricity.</w:t>
      </w:r>
    </w:p>
    <w:p w14:paraId="304B006B" w14:textId="77777777" w:rsidR="006B6DE6" w:rsidRPr="00531E7D" w:rsidRDefault="006B6DE6" w:rsidP="006B6DE6">
      <w:pPr>
        <w:spacing w:before="240" w:line="360" w:lineRule="auto"/>
        <w:jc w:val="both"/>
        <w:rPr>
          <w:rFonts w:ascii="Times New Roman" w:hAnsi="Times New Roman" w:cs="Times New Roman"/>
          <w:bCs/>
          <w:color w:val="000000"/>
          <w:sz w:val="24"/>
          <w:szCs w:val="24"/>
        </w:rPr>
      </w:pPr>
      <w:r w:rsidRPr="00531E7D">
        <w:rPr>
          <w:rFonts w:ascii="Times New Roman" w:hAnsi="Times New Roman" w:cs="Times New Roman"/>
          <w:b/>
          <w:bCs/>
          <w:color w:val="000000"/>
          <w:sz w:val="24"/>
          <w:szCs w:val="24"/>
        </w:rPr>
        <w:t>Projects</w:t>
      </w:r>
    </w:p>
    <w:p w14:paraId="485BC3D7" w14:textId="77777777" w:rsidR="006B6DE6" w:rsidRPr="00531E7D" w:rsidRDefault="006B6DE6" w:rsidP="006B6DE6">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A project needs to have a concrete outcome. This might be in the form of a report, an information flier or brochure, a poster, a blog post, a video clip, an online interview, a newspaper article, etc. Trainees work in groups of about five to thoroughly research their topic, decide on how they will present findings and prepare the final presentation.</w:t>
      </w:r>
    </w:p>
    <w:p w14:paraId="0374E713" w14:textId="77777777" w:rsidR="006B6DE6" w:rsidRPr="00531E7D" w:rsidRDefault="006B6DE6" w:rsidP="006B6DE6">
      <w:pPr>
        <w:spacing w:after="0" w:line="360" w:lineRule="auto"/>
        <w:ind w:firstLineChars="200" w:firstLine="480"/>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Some possible topics for projects:</w:t>
      </w:r>
    </w:p>
    <w:p w14:paraId="36D180D2" w14:textId="77777777" w:rsidR="006B6DE6" w:rsidRPr="00531E7D" w:rsidRDefault="006B6DE6" w:rsidP="006B6DE6">
      <w:pPr>
        <w:pStyle w:val="ListParagraph"/>
        <w:numPr>
          <w:ilvl w:val="0"/>
          <w:numId w:val="4"/>
        </w:numPr>
        <w:spacing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Prepare a report on which countries have the most effective environmental policies and implementation (e.g., Finland, Costa Rica) and which have the least effective and most damaging policies. (e.g., USA, India).</w:t>
      </w:r>
    </w:p>
    <w:p w14:paraId="1E47C59E"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Prepare a class video to show the use and mis-use of water in your community.</w:t>
      </w:r>
    </w:p>
    <w:p w14:paraId="42750342"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Prepare a brochure with personal advice on how to reduce consumption of water, power, transport, clothing and/or food.</w:t>
      </w:r>
    </w:p>
    <w:p w14:paraId="1E0AD20C"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Prepare a brochure with information about which foodstuffs are most environmentally-damaging and with advice on how to limit consumption of these items.</w:t>
      </w:r>
    </w:p>
    <w:p w14:paraId="2028CC63"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Draw up a plan for a family to reduce their environmental footprint. Use the slogan ‘Reduce, re-use, re-purpose, recycle’ as a structure.</w:t>
      </w:r>
    </w:p>
    <w:p w14:paraId="5835A404" w14:textId="77777777" w:rsidR="006B6DE6" w:rsidRPr="00531E7D" w:rsidRDefault="006B6DE6" w:rsidP="006B6DE6">
      <w:pPr>
        <w:spacing w:after="0" w:line="360" w:lineRule="auto"/>
        <w:jc w:val="both"/>
        <w:rPr>
          <w:rFonts w:ascii="Times New Roman" w:hAnsi="Times New Roman" w:cs="Times New Roman"/>
          <w:bCs/>
          <w:i/>
          <w:color w:val="000000"/>
          <w:sz w:val="24"/>
          <w:szCs w:val="24"/>
        </w:rPr>
      </w:pPr>
    </w:p>
    <w:p w14:paraId="1CE2142F" w14:textId="446EABA0" w:rsidR="006B6DE6" w:rsidRPr="00531E7D" w:rsidRDefault="006B6DE6" w:rsidP="006B6DE6">
      <w:pPr>
        <w:spacing w:before="240" w:line="360" w:lineRule="auto"/>
        <w:jc w:val="both"/>
        <w:rPr>
          <w:rFonts w:ascii="Times New Roman" w:hAnsi="Times New Roman" w:cs="Times New Roman"/>
          <w:b/>
          <w:bCs/>
          <w:color w:val="000000"/>
          <w:sz w:val="24"/>
          <w:szCs w:val="24"/>
        </w:rPr>
      </w:pPr>
      <w:r w:rsidRPr="00531E7D">
        <w:rPr>
          <w:rFonts w:ascii="Times New Roman" w:hAnsi="Times New Roman" w:cs="Times New Roman"/>
          <w:b/>
          <w:bCs/>
          <w:color w:val="000000"/>
          <w:sz w:val="24"/>
          <w:szCs w:val="24"/>
        </w:rPr>
        <w:t xml:space="preserve">Creative </w:t>
      </w:r>
      <w:r w:rsidR="000448FF">
        <w:rPr>
          <w:rFonts w:ascii="Times New Roman" w:hAnsi="Times New Roman" w:cs="Times New Roman"/>
          <w:b/>
          <w:bCs/>
          <w:color w:val="000000"/>
          <w:sz w:val="24"/>
          <w:szCs w:val="24"/>
        </w:rPr>
        <w:t>w</w:t>
      </w:r>
      <w:r w:rsidRPr="00531E7D">
        <w:rPr>
          <w:rFonts w:ascii="Times New Roman" w:hAnsi="Times New Roman" w:cs="Times New Roman"/>
          <w:b/>
          <w:bCs/>
          <w:color w:val="000000"/>
          <w:sz w:val="24"/>
          <w:szCs w:val="24"/>
        </w:rPr>
        <w:t>riting</w:t>
      </w:r>
    </w:p>
    <w:p w14:paraId="61F2CAF4" w14:textId="1878D130" w:rsidR="006B6DE6" w:rsidRPr="00531E7D" w:rsidRDefault="006B6DE6" w:rsidP="000448FF">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 xml:space="preserve">Writing from a deeply-held perspective can be a powerful way of confronting the issue. It allows trainees (and learners) to express their deeply-felt fears, emotions and convictions. As Ben </w:t>
      </w:r>
      <w:proofErr w:type="spellStart"/>
      <w:r w:rsidRPr="00531E7D">
        <w:rPr>
          <w:rFonts w:ascii="Times New Roman" w:hAnsi="Times New Roman" w:cs="Times New Roman"/>
          <w:bCs/>
          <w:color w:val="000000"/>
          <w:sz w:val="24"/>
          <w:szCs w:val="24"/>
        </w:rPr>
        <w:t>Okri</w:t>
      </w:r>
      <w:proofErr w:type="spellEnd"/>
      <w:r w:rsidRPr="00531E7D">
        <w:rPr>
          <w:rFonts w:ascii="Times New Roman" w:hAnsi="Times New Roman" w:cs="Times New Roman"/>
          <w:bCs/>
          <w:color w:val="000000"/>
          <w:sz w:val="24"/>
          <w:szCs w:val="24"/>
        </w:rPr>
        <w:t xml:space="preserve"> recently reminded us, </w:t>
      </w:r>
      <w:r w:rsidRPr="00531E7D">
        <w:rPr>
          <w:rFonts w:ascii="Times New Roman" w:hAnsi="Times New Roman" w:cs="Times New Roman"/>
          <w:bCs/>
          <w:i/>
          <w:color w:val="000000"/>
          <w:sz w:val="24"/>
          <w:szCs w:val="24"/>
        </w:rPr>
        <w:t>‘Artists must write as if these are our last days on earth’</w:t>
      </w:r>
      <w:r w:rsidRPr="00531E7D">
        <w:rPr>
          <w:rFonts w:ascii="Times New Roman" w:hAnsi="Times New Roman" w:cs="Times New Roman"/>
          <w:bCs/>
          <w:color w:val="000000"/>
          <w:sz w:val="24"/>
          <w:szCs w:val="24"/>
        </w:rPr>
        <w:t xml:space="preserve"> (2021). </w:t>
      </w:r>
      <w:r w:rsidRPr="00531E7D">
        <w:rPr>
          <w:rFonts w:ascii="Times New Roman" w:hAnsi="Times New Roman" w:cs="Times New Roman"/>
          <w:bCs/>
          <w:color w:val="000000"/>
          <w:sz w:val="24"/>
          <w:szCs w:val="24"/>
        </w:rPr>
        <w:lastRenderedPageBreak/>
        <w:t>He goes on, ‘</w:t>
      </w:r>
      <w:r w:rsidRPr="00531E7D">
        <w:rPr>
          <w:rFonts w:ascii="Times New Roman" w:hAnsi="Times New Roman" w:cs="Times New Roman"/>
          <w:bCs/>
          <w:i/>
          <w:color w:val="000000"/>
          <w:sz w:val="24"/>
          <w:szCs w:val="24"/>
        </w:rPr>
        <w:t>If you knew that you were at the last days of the human story, what would you write? How would you write?</w:t>
      </w:r>
      <w:r w:rsidRPr="00531E7D">
        <w:rPr>
          <w:rFonts w:ascii="Times New Roman" w:hAnsi="Times New Roman" w:cs="Times New Roman"/>
          <w:bCs/>
          <w:color w:val="000000"/>
          <w:sz w:val="24"/>
          <w:szCs w:val="24"/>
        </w:rPr>
        <w:t>’</w:t>
      </w:r>
      <w:r w:rsidR="00B77DC5">
        <w:rPr>
          <w:rFonts w:ascii="Times New Roman" w:hAnsi="Times New Roman" w:cs="Times New Roman"/>
          <w:bCs/>
          <w:color w:val="000000"/>
          <w:sz w:val="24"/>
          <w:szCs w:val="24"/>
        </w:rPr>
        <w:t xml:space="preserve"> </w:t>
      </w:r>
      <w:r w:rsidRPr="00531E7D">
        <w:rPr>
          <w:rFonts w:ascii="Times New Roman" w:hAnsi="Times New Roman" w:cs="Times New Roman"/>
          <w:bCs/>
          <w:color w:val="000000"/>
          <w:sz w:val="24"/>
          <w:szCs w:val="24"/>
        </w:rPr>
        <w:t xml:space="preserve">There are already signs of interest in using creative writing as a resource for raising awareness of the issues (Maley 2022). There are ample resources to draw on for techniques for introducing creative writing (Maley and Duff 1989; Maley and Moulding 1985; Spiro 2004).  </w:t>
      </w:r>
    </w:p>
    <w:p w14:paraId="079800CA" w14:textId="77777777" w:rsidR="000448FF" w:rsidRDefault="000448FF" w:rsidP="000448FF">
      <w:pPr>
        <w:spacing w:after="0" w:line="360" w:lineRule="auto"/>
        <w:jc w:val="both"/>
        <w:rPr>
          <w:rFonts w:ascii="Times New Roman" w:hAnsi="Times New Roman" w:cs="Times New Roman"/>
          <w:bCs/>
          <w:color w:val="000000"/>
          <w:sz w:val="24"/>
          <w:szCs w:val="24"/>
        </w:rPr>
      </w:pPr>
    </w:p>
    <w:p w14:paraId="3A60DAF1" w14:textId="717DF11E" w:rsidR="006B6DE6" w:rsidRPr="00531E7D" w:rsidRDefault="006B6DE6" w:rsidP="000448FF">
      <w:pPr>
        <w:spacing w:after="0" w:line="360" w:lineRule="auto"/>
        <w:jc w:val="both"/>
        <w:rPr>
          <w:rFonts w:ascii="Times New Roman" w:hAnsi="Times New Roman" w:cs="Times New Roman"/>
          <w:bCs/>
          <w:color w:val="000000"/>
          <w:sz w:val="24"/>
          <w:szCs w:val="24"/>
        </w:rPr>
      </w:pPr>
      <w:r w:rsidRPr="00531E7D">
        <w:rPr>
          <w:rFonts w:ascii="Times New Roman" w:hAnsi="Times New Roman" w:cs="Times New Roman"/>
          <w:bCs/>
          <w:color w:val="000000"/>
          <w:sz w:val="24"/>
          <w:szCs w:val="24"/>
        </w:rPr>
        <w:t>Here are some possible starting points:</w:t>
      </w:r>
    </w:p>
    <w:p w14:paraId="30BC2366"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 xml:space="preserve">Write a poem to an animal affected by climate change; for example, a bee, a tuna, an </w:t>
      </w:r>
      <w:proofErr w:type="spellStart"/>
      <w:r w:rsidRPr="00531E7D">
        <w:rPr>
          <w:rFonts w:ascii="Times New Roman" w:hAnsi="Times New Roman" w:cs="Times New Roman"/>
          <w:bCs/>
          <w:i/>
          <w:color w:val="000000"/>
          <w:sz w:val="24"/>
          <w:szCs w:val="24"/>
        </w:rPr>
        <w:t>ourang-utan</w:t>
      </w:r>
      <w:proofErr w:type="spellEnd"/>
      <w:r w:rsidRPr="00531E7D">
        <w:rPr>
          <w:rFonts w:ascii="Times New Roman" w:hAnsi="Times New Roman" w:cs="Times New Roman"/>
          <w:bCs/>
          <w:i/>
          <w:color w:val="000000"/>
          <w:sz w:val="24"/>
          <w:szCs w:val="24"/>
        </w:rPr>
        <w:t>, a dead seagull…</w:t>
      </w:r>
    </w:p>
    <w:p w14:paraId="3CA6BD59"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Write a protest poem about an issue that means a lot to you; for example, de-forestation, litter in public places, the gap between affluent and poor people, marine pollution, famine, death of coral reefs.</w:t>
      </w:r>
    </w:p>
    <w:p w14:paraId="63BAC922"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Write a ‘then-now’ poem about a place that has been changed by ‘development’.</w:t>
      </w:r>
    </w:p>
    <w:p w14:paraId="0FC31A56" w14:textId="77777777" w:rsidR="006B6DE6" w:rsidRPr="00531E7D" w:rsidRDefault="006B6DE6" w:rsidP="006B6DE6">
      <w:pPr>
        <w:pStyle w:val="ListParagraph"/>
        <w:numPr>
          <w:ilvl w:val="0"/>
          <w:numId w:val="4"/>
        </w:numPr>
        <w:spacing w:after="0" w:line="360" w:lineRule="auto"/>
        <w:ind w:left="851"/>
        <w:jc w:val="both"/>
        <w:rPr>
          <w:rFonts w:ascii="Times New Roman" w:hAnsi="Times New Roman" w:cs="Times New Roman"/>
          <w:bCs/>
          <w:i/>
          <w:color w:val="000000"/>
          <w:sz w:val="24"/>
          <w:szCs w:val="24"/>
        </w:rPr>
      </w:pPr>
      <w:r w:rsidRPr="00531E7D">
        <w:rPr>
          <w:rFonts w:ascii="Times New Roman" w:hAnsi="Times New Roman" w:cs="Times New Roman"/>
          <w:bCs/>
          <w:i/>
          <w:color w:val="000000"/>
          <w:sz w:val="24"/>
          <w:szCs w:val="24"/>
        </w:rPr>
        <w:t xml:space="preserve">Write a question poem to a common object, using all the interrogatives – what, who, where, when, how (much, many, often…), why; for example, a plastic bag, a T-shirt, a mobile phone, a pizza. </w:t>
      </w:r>
    </w:p>
    <w:p w14:paraId="4AD607D2" w14:textId="77777777" w:rsidR="006B6DE6" w:rsidRPr="00531E7D" w:rsidRDefault="006B6DE6" w:rsidP="006B6DE6">
      <w:pPr>
        <w:spacing w:after="0" w:line="360" w:lineRule="auto"/>
        <w:jc w:val="both"/>
        <w:rPr>
          <w:rFonts w:ascii="Times New Roman" w:hAnsi="Times New Roman" w:cs="Times New Roman"/>
          <w:bCs/>
          <w:i/>
          <w:color w:val="000000"/>
          <w:sz w:val="24"/>
          <w:szCs w:val="24"/>
        </w:rPr>
      </w:pPr>
    </w:p>
    <w:p w14:paraId="0FF6CE12" w14:textId="77777777" w:rsidR="001C3274" w:rsidRDefault="001C3274" w:rsidP="006B6DE6">
      <w:pPr>
        <w:spacing w:after="0" w:line="360" w:lineRule="auto"/>
        <w:jc w:val="both"/>
        <w:rPr>
          <w:rFonts w:ascii="Times New Roman" w:hAnsi="Times New Roman" w:cs="Times New Roman"/>
          <w:b/>
          <w:bCs/>
          <w:color w:val="000000"/>
          <w:sz w:val="24"/>
          <w:szCs w:val="24"/>
        </w:rPr>
      </w:pPr>
      <w:r w:rsidRPr="001C3274">
        <w:rPr>
          <w:rFonts w:ascii="Times New Roman" w:hAnsi="Times New Roman" w:cs="Times New Roman"/>
          <w:b/>
          <w:bCs/>
          <w:color w:val="000000"/>
          <w:sz w:val="24"/>
          <w:szCs w:val="24"/>
        </w:rPr>
        <w:t>Outside the classroom</w:t>
      </w:r>
    </w:p>
    <w:p w14:paraId="0B02C9CD" w14:textId="77777777" w:rsidR="000448FF" w:rsidRDefault="00182C6E" w:rsidP="000448FF">
      <w:pPr>
        <w:jc w:val="right"/>
        <w:rPr>
          <w:rFonts w:ascii="Times New Roman" w:hAnsi="Times New Roman" w:cs="Times New Roman"/>
          <w:sz w:val="24"/>
          <w:szCs w:val="24"/>
        </w:rPr>
      </w:pPr>
      <w:r w:rsidRPr="0048023A">
        <w:rPr>
          <w:rFonts w:ascii="Times New Roman" w:hAnsi="Times New Roman" w:cs="Times New Roman"/>
          <w:i/>
          <w:sz w:val="24"/>
          <w:szCs w:val="24"/>
        </w:rPr>
        <w:t>We control nothing but we influence everything</w:t>
      </w:r>
      <w:r w:rsidRPr="0048023A">
        <w:rPr>
          <w:rFonts w:ascii="Times New Roman" w:hAnsi="Times New Roman" w:cs="Times New Roman"/>
          <w:sz w:val="24"/>
          <w:szCs w:val="24"/>
        </w:rPr>
        <w:t xml:space="preserve">.   </w:t>
      </w:r>
    </w:p>
    <w:p w14:paraId="0A4C46A9" w14:textId="6D6306A5" w:rsidR="00182C6E" w:rsidRPr="0048023A" w:rsidRDefault="00182C6E" w:rsidP="000448FF">
      <w:pPr>
        <w:jc w:val="right"/>
        <w:rPr>
          <w:rFonts w:ascii="Times New Roman" w:hAnsi="Times New Roman" w:cs="Times New Roman"/>
          <w:sz w:val="24"/>
          <w:szCs w:val="24"/>
        </w:rPr>
      </w:pPr>
      <w:r w:rsidRPr="0048023A">
        <w:rPr>
          <w:rFonts w:ascii="Times New Roman" w:hAnsi="Times New Roman" w:cs="Times New Roman"/>
          <w:sz w:val="24"/>
          <w:szCs w:val="24"/>
        </w:rPr>
        <w:t xml:space="preserve">Brian </w:t>
      </w:r>
      <w:proofErr w:type="spellStart"/>
      <w:r w:rsidRPr="0048023A">
        <w:rPr>
          <w:rFonts w:ascii="Times New Roman" w:hAnsi="Times New Roman" w:cs="Times New Roman"/>
          <w:sz w:val="24"/>
          <w:szCs w:val="24"/>
        </w:rPr>
        <w:t>Klaas</w:t>
      </w:r>
      <w:proofErr w:type="spellEnd"/>
    </w:p>
    <w:p w14:paraId="2B3F64C3" w14:textId="77777777" w:rsidR="001C3274" w:rsidRDefault="001C3274"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Teachers can also bring pressure to bear in a number of ways.</w:t>
      </w:r>
    </w:p>
    <w:p w14:paraId="3A095C7D" w14:textId="77777777" w:rsidR="001C3274" w:rsidRDefault="001C3274"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They can join teachers’ associations and either join or set up Special Interest Groups on Global Issues.  A strikingly effective group of this kind is GILE, which is part of JALT (Japan Association of Language Teachers)   </w:t>
      </w:r>
      <w:hyperlink r:id="rId25" w:history="1">
        <w:r w:rsidRPr="006C662D">
          <w:rPr>
            <w:rStyle w:val="Hyperlink"/>
            <w:rFonts w:ascii="Times New Roman" w:hAnsi="Times New Roman" w:cs="Times New Roman"/>
            <w:bCs/>
            <w:sz w:val="24"/>
            <w:szCs w:val="24"/>
          </w:rPr>
          <w:t>https://jalt.org/groups/sigs/global-issues-language-education</w:t>
        </w:r>
      </w:hyperlink>
      <w:r>
        <w:rPr>
          <w:rFonts w:ascii="Times New Roman" w:hAnsi="Times New Roman" w:cs="Times New Roman"/>
          <w:bCs/>
          <w:color w:val="000000"/>
          <w:sz w:val="24"/>
          <w:szCs w:val="24"/>
        </w:rPr>
        <w:t xml:space="preserve"> .  GILE </w:t>
      </w:r>
      <w:r w:rsidR="00E711E1">
        <w:rPr>
          <w:rFonts w:ascii="Times New Roman" w:hAnsi="Times New Roman" w:cs="Times New Roman"/>
          <w:bCs/>
          <w:color w:val="000000"/>
          <w:sz w:val="24"/>
          <w:szCs w:val="24"/>
        </w:rPr>
        <w:t xml:space="preserve">has </w:t>
      </w:r>
      <w:r>
        <w:rPr>
          <w:rFonts w:ascii="Times New Roman" w:hAnsi="Times New Roman" w:cs="Times New Roman"/>
          <w:bCs/>
          <w:color w:val="000000"/>
          <w:sz w:val="24"/>
          <w:szCs w:val="24"/>
        </w:rPr>
        <w:t>been running for over 30 years now and offers teachers support and resources – and is a force for change.</w:t>
      </w:r>
    </w:p>
    <w:p w14:paraId="142E0479" w14:textId="77777777" w:rsidR="001453E9" w:rsidRDefault="001C3274"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Teachers can also bring pressure to bear on their schools and institutions</w:t>
      </w:r>
      <w:r w:rsidR="00E711E1">
        <w:rPr>
          <w:rFonts w:ascii="Times New Roman" w:hAnsi="Times New Roman" w:cs="Times New Roman"/>
          <w:bCs/>
          <w:color w:val="000000"/>
          <w:sz w:val="24"/>
          <w:szCs w:val="24"/>
        </w:rPr>
        <w:t>, both to participate in accreditation schemes, like Green Standard Schools (see above) and to integrate ecological themes into teaching materials and classes.</w:t>
      </w:r>
      <w:r w:rsidR="00BF4C9C">
        <w:rPr>
          <w:rFonts w:ascii="Times New Roman" w:hAnsi="Times New Roman" w:cs="Times New Roman"/>
          <w:bCs/>
          <w:color w:val="000000"/>
          <w:sz w:val="24"/>
          <w:szCs w:val="24"/>
        </w:rPr>
        <w:t xml:space="preserve">  Some schools and training organisations</w:t>
      </w:r>
      <w:r w:rsidR="001453E9">
        <w:rPr>
          <w:rFonts w:ascii="Times New Roman" w:hAnsi="Times New Roman" w:cs="Times New Roman"/>
          <w:bCs/>
          <w:color w:val="000000"/>
          <w:sz w:val="24"/>
          <w:szCs w:val="24"/>
        </w:rPr>
        <w:t xml:space="preserve"> have embraced the need for eco-action</w:t>
      </w:r>
      <w:r w:rsidR="00BF4C9C">
        <w:rPr>
          <w:rFonts w:ascii="Times New Roman" w:hAnsi="Times New Roman" w:cs="Times New Roman"/>
          <w:bCs/>
          <w:color w:val="000000"/>
          <w:sz w:val="24"/>
          <w:szCs w:val="24"/>
        </w:rPr>
        <w:t>, like The Bridge in Bratislava</w:t>
      </w:r>
      <w:r w:rsidR="00A9011E">
        <w:rPr>
          <w:rFonts w:ascii="Times New Roman" w:hAnsi="Times New Roman" w:cs="Times New Roman"/>
          <w:bCs/>
          <w:color w:val="000000"/>
          <w:sz w:val="24"/>
          <w:szCs w:val="24"/>
        </w:rPr>
        <w:t xml:space="preserve">, which has produced lesson plans tailored to </w:t>
      </w:r>
      <w:r w:rsidR="001453E9">
        <w:rPr>
          <w:rFonts w:ascii="Times New Roman" w:hAnsi="Times New Roman" w:cs="Times New Roman"/>
          <w:bCs/>
          <w:color w:val="000000"/>
          <w:sz w:val="24"/>
          <w:szCs w:val="24"/>
        </w:rPr>
        <w:t>the Council of Europe levels (The Bridge 2023)</w:t>
      </w:r>
      <w:r w:rsidR="00BF4C9C">
        <w:rPr>
          <w:rFonts w:ascii="Times New Roman" w:hAnsi="Times New Roman" w:cs="Times New Roman"/>
          <w:bCs/>
          <w:color w:val="000000"/>
          <w:sz w:val="24"/>
          <w:szCs w:val="24"/>
        </w:rPr>
        <w:t xml:space="preserve"> and NILE in UK</w:t>
      </w:r>
      <w:r w:rsidR="001453E9">
        <w:rPr>
          <w:rFonts w:ascii="Times New Roman" w:hAnsi="Times New Roman" w:cs="Times New Roman"/>
          <w:bCs/>
          <w:color w:val="000000"/>
          <w:sz w:val="24"/>
          <w:szCs w:val="24"/>
        </w:rPr>
        <w:t>, which has produced a set of learning kits</w:t>
      </w:r>
      <w:r w:rsidR="00BF4C9C">
        <w:rPr>
          <w:rFonts w:ascii="Times New Roman" w:hAnsi="Times New Roman" w:cs="Times New Roman"/>
          <w:bCs/>
          <w:color w:val="000000"/>
          <w:sz w:val="24"/>
          <w:szCs w:val="24"/>
        </w:rPr>
        <w:t xml:space="preserve"> </w:t>
      </w:r>
    </w:p>
    <w:p w14:paraId="446E605C" w14:textId="77777777" w:rsidR="00A95D50" w:rsidRDefault="00000000" w:rsidP="001C3274">
      <w:pPr>
        <w:spacing w:line="360" w:lineRule="auto"/>
        <w:jc w:val="both"/>
        <w:rPr>
          <w:rFonts w:ascii="Times New Roman" w:hAnsi="Times New Roman" w:cs="Times New Roman"/>
          <w:bCs/>
          <w:color w:val="000000"/>
          <w:sz w:val="24"/>
          <w:szCs w:val="24"/>
        </w:rPr>
      </w:pPr>
      <w:hyperlink r:id="rId26" w:history="1">
        <w:r w:rsidR="00792C98" w:rsidRPr="006A4C4C">
          <w:rPr>
            <w:rStyle w:val="Hyperlink"/>
            <w:rFonts w:ascii="Times New Roman" w:hAnsi="Times New Roman" w:cs="Times New Roman"/>
            <w:bCs/>
            <w:sz w:val="24"/>
            <w:szCs w:val="24"/>
          </w:rPr>
          <w:t>file:///C:/Users/yelam/Downloads/Projectbased%20learning%20for%20climate%20action%20-%20resource%20kit.pdf</w:t>
        </w:r>
      </w:hyperlink>
    </w:p>
    <w:p w14:paraId="5973916C" w14:textId="77777777" w:rsidR="00E711E1" w:rsidRDefault="00E711E1"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Teachers can influence publishers to extend the range of their materials to include more genuinely committed ecological themes – going beyond the current tokenism.</w:t>
      </w:r>
    </w:p>
    <w:p w14:paraId="419EBA92" w14:textId="77777777" w:rsidR="00E711E1" w:rsidRDefault="00E711E1"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And even individual teachers can exert influence through their blogs and websites.  For example,</w:t>
      </w:r>
      <w:r w:rsidR="00B35A72">
        <w:rPr>
          <w:rFonts w:ascii="Times New Roman" w:hAnsi="Times New Roman" w:cs="Times New Roman"/>
          <w:bCs/>
          <w:color w:val="000000"/>
          <w:sz w:val="24"/>
          <w:szCs w:val="24"/>
        </w:rPr>
        <w:t xml:space="preserve">  </w:t>
      </w:r>
      <w:r w:rsidR="00BF4C9C">
        <w:rPr>
          <w:rFonts w:ascii="Times New Roman" w:hAnsi="Times New Roman" w:cs="Times New Roman"/>
          <w:bCs/>
          <w:color w:val="000000"/>
          <w:sz w:val="24"/>
          <w:szCs w:val="24"/>
        </w:rPr>
        <w:t xml:space="preserve"> </w:t>
      </w:r>
      <w:r w:rsidR="00B35A72">
        <w:rPr>
          <w:rFonts w:ascii="Times New Roman" w:hAnsi="Times New Roman" w:cs="Times New Roman"/>
          <w:bCs/>
          <w:color w:val="000000"/>
          <w:sz w:val="24"/>
          <w:szCs w:val="24"/>
        </w:rPr>
        <w:t xml:space="preserve">Harry Waters’ Renewable English,   </w:t>
      </w:r>
      <w:hyperlink r:id="rId27" w:history="1">
        <w:r w:rsidR="00B35A72" w:rsidRPr="006C662D">
          <w:rPr>
            <w:rStyle w:val="Hyperlink"/>
            <w:rFonts w:ascii="Times New Roman" w:hAnsi="Times New Roman" w:cs="Times New Roman"/>
            <w:bCs/>
            <w:sz w:val="24"/>
            <w:szCs w:val="24"/>
          </w:rPr>
          <w:t>https://renewableenglish.com/</w:t>
        </w:r>
      </w:hyperlink>
      <w:r w:rsidR="00B35A72">
        <w:rPr>
          <w:rFonts w:ascii="Times New Roman" w:hAnsi="Times New Roman" w:cs="Times New Roman"/>
          <w:bCs/>
          <w:color w:val="000000"/>
          <w:sz w:val="24"/>
          <w:szCs w:val="24"/>
        </w:rPr>
        <w:t xml:space="preserve"> </w:t>
      </w:r>
    </w:p>
    <w:p w14:paraId="016840D2" w14:textId="22649E2F" w:rsidR="00E711E1" w:rsidRDefault="00E711E1" w:rsidP="001C3274">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They can al</w:t>
      </w:r>
      <w:r w:rsidR="00A415E5">
        <w:rPr>
          <w:rFonts w:ascii="Times New Roman" w:hAnsi="Times New Roman" w:cs="Times New Roman"/>
          <w:bCs/>
          <w:color w:val="000000"/>
          <w:sz w:val="24"/>
          <w:szCs w:val="24"/>
        </w:rPr>
        <w:t>so exert influence by contribu</w:t>
      </w:r>
      <w:r w:rsidR="00A415E5" w:rsidRPr="00B77DC5">
        <w:rPr>
          <w:rFonts w:ascii="Times New Roman" w:hAnsi="Times New Roman" w:cs="Times New Roman"/>
          <w:bCs/>
          <w:sz w:val="24"/>
          <w:szCs w:val="24"/>
        </w:rPr>
        <w:t>ting</w:t>
      </w:r>
      <w:r>
        <w:rPr>
          <w:rFonts w:ascii="Times New Roman" w:hAnsi="Times New Roman" w:cs="Times New Roman"/>
          <w:bCs/>
          <w:color w:val="000000"/>
          <w:sz w:val="24"/>
          <w:szCs w:val="24"/>
        </w:rPr>
        <w:t xml:space="preserve"> articles to teacher newsletters, magazines and journals.  HLT Mag is a good example of a journal open to such contributions.</w:t>
      </w:r>
    </w:p>
    <w:p w14:paraId="17BB5CF3" w14:textId="77777777" w:rsidR="000448FF" w:rsidRDefault="00182C6E" w:rsidP="000448FF">
      <w:pPr>
        <w:jc w:val="right"/>
        <w:rPr>
          <w:rFonts w:ascii="Times New Roman" w:hAnsi="Times New Roman" w:cs="Times New Roman"/>
          <w:sz w:val="24"/>
          <w:szCs w:val="24"/>
        </w:rPr>
      </w:pPr>
      <w:r w:rsidRPr="0048023A">
        <w:rPr>
          <w:rFonts w:ascii="Times New Roman" w:hAnsi="Times New Roman" w:cs="Times New Roman"/>
          <w:i/>
          <w:sz w:val="24"/>
          <w:szCs w:val="24"/>
        </w:rPr>
        <w:t>Activism is the rent I pay for living on the planet.</w:t>
      </w:r>
      <w:r w:rsidRPr="0048023A">
        <w:rPr>
          <w:rFonts w:ascii="Times New Roman" w:hAnsi="Times New Roman" w:cs="Times New Roman"/>
          <w:sz w:val="24"/>
          <w:szCs w:val="24"/>
        </w:rPr>
        <w:t xml:space="preserve"> </w:t>
      </w:r>
    </w:p>
    <w:p w14:paraId="178B5A3C" w14:textId="050479A5" w:rsidR="00182C6E" w:rsidRPr="0048023A" w:rsidRDefault="00182C6E" w:rsidP="000448FF">
      <w:pPr>
        <w:jc w:val="right"/>
        <w:rPr>
          <w:rFonts w:ascii="Times New Roman" w:hAnsi="Times New Roman" w:cs="Times New Roman"/>
          <w:sz w:val="24"/>
          <w:szCs w:val="24"/>
        </w:rPr>
      </w:pPr>
      <w:r w:rsidRPr="0048023A">
        <w:rPr>
          <w:rFonts w:ascii="Times New Roman" w:hAnsi="Times New Roman" w:cs="Times New Roman"/>
          <w:sz w:val="24"/>
          <w:szCs w:val="24"/>
        </w:rPr>
        <w:t>Alice Walker</w:t>
      </w:r>
    </w:p>
    <w:p w14:paraId="58116E23" w14:textId="77777777" w:rsidR="00182C6E" w:rsidRPr="006B6DE6" w:rsidRDefault="00182C6E" w:rsidP="001C3274">
      <w:pPr>
        <w:spacing w:line="360" w:lineRule="auto"/>
        <w:jc w:val="both"/>
        <w:rPr>
          <w:rFonts w:ascii="Times New Roman" w:hAnsi="Times New Roman" w:cs="Times New Roman"/>
          <w:bCs/>
          <w:color w:val="000000"/>
          <w:sz w:val="24"/>
          <w:szCs w:val="24"/>
        </w:rPr>
      </w:pPr>
    </w:p>
    <w:p w14:paraId="2FBB1EDA" w14:textId="77777777" w:rsidR="00FB6F89" w:rsidRPr="000448FF" w:rsidRDefault="00FB6F89" w:rsidP="006B6DE6">
      <w:pPr>
        <w:spacing w:after="0" w:line="360" w:lineRule="auto"/>
        <w:jc w:val="both"/>
        <w:rPr>
          <w:rFonts w:ascii="Times New Roman" w:hAnsi="Times New Roman" w:cs="Times New Roman"/>
          <w:b/>
          <w:bCs/>
          <w:color w:val="000000"/>
          <w:sz w:val="24"/>
          <w:szCs w:val="24"/>
        </w:rPr>
      </w:pPr>
      <w:r w:rsidRPr="000448FF">
        <w:rPr>
          <w:rFonts w:ascii="Times New Roman" w:hAnsi="Times New Roman" w:cs="Times New Roman"/>
          <w:b/>
          <w:bCs/>
          <w:color w:val="000000"/>
          <w:sz w:val="24"/>
          <w:szCs w:val="24"/>
        </w:rPr>
        <w:t xml:space="preserve">What factors </w:t>
      </w:r>
      <w:r w:rsidR="001C3274" w:rsidRPr="000448FF">
        <w:rPr>
          <w:rFonts w:ascii="Times New Roman" w:hAnsi="Times New Roman" w:cs="Times New Roman"/>
          <w:b/>
          <w:bCs/>
          <w:color w:val="000000"/>
          <w:sz w:val="24"/>
          <w:szCs w:val="24"/>
        </w:rPr>
        <w:t>are preventing us from taking action?</w:t>
      </w:r>
    </w:p>
    <w:p w14:paraId="61E1510A" w14:textId="4E301D83" w:rsidR="000448FF" w:rsidRDefault="00BF4C9C" w:rsidP="000448FF">
      <w:pPr>
        <w:jc w:val="right"/>
        <w:rPr>
          <w:rFonts w:ascii="Times New Roman" w:eastAsia="Times New Roman" w:hAnsi="Times New Roman" w:cs="Times New Roman"/>
          <w:i/>
          <w:sz w:val="24"/>
          <w:szCs w:val="24"/>
          <w:lang w:eastAsia="en-GB"/>
        </w:rPr>
      </w:pPr>
      <w:r w:rsidRPr="0048023A">
        <w:rPr>
          <w:rFonts w:ascii="Times New Roman" w:eastAsia="Times New Roman" w:hAnsi="Times New Roman" w:cs="Times New Roman"/>
          <w:i/>
          <w:sz w:val="24"/>
          <w:szCs w:val="24"/>
          <w:lang w:eastAsia="en-GB"/>
        </w:rPr>
        <w:t xml:space="preserve">An easy life is rarely meaningful </w:t>
      </w:r>
      <w:r w:rsidR="000448FF">
        <w:rPr>
          <w:rFonts w:ascii="Times New Roman" w:eastAsia="Times New Roman" w:hAnsi="Times New Roman" w:cs="Times New Roman"/>
          <w:i/>
          <w:sz w:val="24"/>
          <w:szCs w:val="24"/>
          <w:lang w:eastAsia="en-GB"/>
        </w:rPr>
        <w:t>-</w:t>
      </w:r>
      <w:r w:rsidRPr="0048023A">
        <w:rPr>
          <w:rFonts w:ascii="Times New Roman" w:eastAsia="Times New Roman" w:hAnsi="Times New Roman" w:cs="Times New Roman"/>
          <w:i/>
          <w:sz w:val="24"/>
          <w:szCs w:val="24"/>
          <w:lang w:eastAsia="en-GB"/>
        </w:rPr>
        <w:t xml:space="preserve"> </w:t>
      </w:r>
    </w:p>
    <w:p w14:paraId="4E69B6A2" w14:textId="4890462F" w:rsidR="000448FF" w:rsidRDefault="00BF4C9C" w:rsidP="000448FF">
      <w:pPr>
        <w:jc w:val="right"/>
        <w:rPr>
          <w:rFonts w:ascii="Times New Roman" w:eastAsia="Times New Roman" w:hAnsi="Times New Roman" w:cs="Times New Roman"/>
          <w:sz w:val="24"/>
          <w:szCs w:val="24"/>
          <w:lang w:eastAsia="en-GB"/>
        </w:rPr>
      </w:pPr>
      <w:r w:rsidRPr="0048023A">
        <w:rPr>
          <w:rFonts w:ascii="Times New Roman" w:eastAsia="Times New Roman" w:hAnsi="Times New Roman" w:cs="Times New Roman"/>
          <w:i/>
          <w:sz w:val="24"/>
          <w:szCs w:val="24"/>
          <w:lang w:eastAsia="en-GB"/>
        </w:rPr>
        <w:t>and a meaningful life is rarely easy</w:t>
      </w:r>
      <w:r w:rsidRPr="0048023A">
        <w:rPr>
          <w:rFonts w:ascii="Times New Roman" w:eastAsia="Times New Roman" w:hAnsi="Times New Roman" w:cs="Times New Roman"/>
          <w:sz w:val="24"/>
          <w:szCs w:val="24"/>
          <w:lang w:eastAsia="en-GB"/>
        </w:rPr>
        <w:t xml:space="preserve">.  </w:t>
      </w:r>
    </w:p>
    <w:p w14:paraId="389B632B" w14:textId="67234061" w:rsidR="00BF4C9C" w:rsidRPr="0048023A" w:rsidRDefault="00602FAA" w:rsidP="000448FF">
      <w:pPr>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Oliver North.</w:t>
      </w:r>
    </w:p>
    <w:p w14:paraId="3C383785" w14:textId="77777777" w:rsidR="006B6DE6" w:rsidRDefault="00182C6E" w:rsidP="006B6DE6">
      <w:pPr>
        <w:spacing w:after="0" w:line="360" w:lineRule="auto"/>
        <w:jc w:val="both"/>
        <w:rPr>
          <w:rFonts w:ascii="Times New Roman" w:hAnsi="Times New Roman" w:cs="Times New Roman"/>
          <w:bCs/>
          <w:color w:val="000000"/>
          <w:sz w:val="24"/>
          <w:szCs w:val="24"/>
        </w:rPr>
      </w:pPr>
      <w:r w:rsidRPr="00182C6E">
        <w:rPr>
          <w:rFonts w:ascii="Times New Roman" w:hAnsi="Times New Roman" w:cs="Times New Roman"/>
          <w:bCs/>
          <w:color w:val="000000"/>
          <w:sz w:val="24"/>
          <w:szCs w:val="24"/>
        </w:rPr>
        <w:t xml:space="preserve">Taking action as part of the </w:t>
      </w:r>
      <w:r>
        <w:rPr>
          <w:rFonts w:ascii="Times New Roman" w:hAnsi="Times New Roman" w:cs="Times New Roman"/>
          <w:bCs/>
          <w:color w:val="000000"/>
          <w:sz w:val="24"/>
          <w:szCs w:val="24"/>
        </w:rPr>
        <w:t>eco-fightback is not going to be easy.  There are two main sets of negative factors.  One is the prevailing economic-social-political world view</w:t>
      </w:r>
      <w:r w:rsidR="00531E7D">
        <w:rPr>
          <w:rFonts w:ascii="Times New Roman" w:hAnsi="Times New Roman" w:cs="Times New Roman"/>
          <w:bCs/>
          <w:color w:val="000000"/>
          <w:sz w:val="24"/>
          <w:szCs w:val="24"/>
        </w:rPr>
        <w:t>.  The other is our own mind-</w:t>
      </w:r>
      <w:r>
        <w:rPr>
          <w:rFonts w:ascii="Times New Roman" w:hAnsi="Times New Roman" w:cs="Times New Roman"/>
          <w:bCs/>
          <w:color w:val="000000"/>
          <w:sz w:val="24"/>
          <w:szCs w:val="24"/>
        </w:rPr>
        <w:t>sets.</w:t>
      </w:r>
    </w:p>
    <w:p w14:paraId="53B6CD6B" w14:textId="77777777" w:rsidR="00602FAA" w:rsidRDefault="00602FAA" w:rsidP="006B6DE6">
      <w:pPr>
        <w:spacing w:after="0" w:line="360" w:lineRule="auto"/>
        <w:jc w:val="both"/>
        <w:rPr>
          <w:rFonts w:ascii="Times New Roman" w:hAnsi="Times New Roman" w:cs="Times New Roman"/>
          <w:b/>
          <w:bCs/>
          <w:color w:val="000000"/>
          <w:sz w:val="24"/>
          <w:szCs w:val="24"/>
        </w:rPr>
      </w:pPr>
    </w:p>
    <w:p w14:paraId="26F3757D" w14:textId="1B75C90D" w:rsidR="00182C6E" w:rsidRPr="00182C6E" w:rsidRDefault="00182C6E" w:rsidP="006B6DE6">
      <w:pPr>
        <w:spacing w:after="0" w:line="360" w:lineRule="auto"/>
        <w:jc w:val="both"/>
        <w:rPr>
          <w:rFonts w:ascii="Times New Roman" w:hAnsi="Times New Roman" w:cs="Times New Roman"/>
          <w:b/>
          <w:bCs/>
          <w:color w:val="000000"/>
          <w:sz w:val="24"/>
          <w:szCs w:val="24"/>
        </w:rPr>
      </w:pPr>
      <w:r w:rsidRPr="00182C6E">
        <w:rPr>
          <w:rFonts w:ascii="Times New Roman" w:hAnsi="Times New Roman" w:cs="Times New Roman"/>
          <w:b/>
          <w:bCs/>
          <w:color w:val="000000"/>
          <w:sz w:val="24"/>
          <w:szCs w:val="24"/>
        </w:rPr>
        <w:t xml:space="preserve">The </w:t>
      </w:r>
      <w:r w:rsidR="000448FF">
        <w:rPr>
          <w:rFonts w:ascii="Times New Roman" w:hAnsi="Times New Roman" w:cs="Times New Roman"/>
          <w:b/>
          <w:bCs/>
          <w:color w:val="000000"/>
          <w:sz w:val="24"/>
          <w:szCs w:val="24"/>
        </w:rPr>
        <w:t>e</w:t>
      </w:r>
      <w:r w:rsidRPr="00182C6E">
        <w:rPr>
          <w:rFonts w:ascii="Times New Roman" w:hAnsi="Times New Roman" w:cs="Times New Roman"/>
          <w:b/>
          <w:bCs/>
          <w:color w:val="000000"/>
          <w:sz w:val="24"/>
          <w:szCs w:val="24"/>
        </w:rPr>
        <w:t>conomic/</w:t>
      </w:r>
      <w:r w:rsidR="000448FF">
        <w:rPr>
          <w:rFonts w:ascii="Times New Roman" w:hAnsi="Times New Roman" w:cs="Times New Roman"/>
          <w:b/>
          <w:bCs/>
          <w:color w:val="000000"/>
          <w:sz w:val="24"/>
          <w:szCs w:val="24"/>
        </w:rPr>
        <w:t>s</w:t>
      </w:r>
      <w:r w:rsidRPr="00182C6E">
        <w:rPr>
          <w:rFonts w:ascii="Times New Roman" w:hAnsi="Times New Roman" w:cs="Times New Roman"/>
          <w:b/>
          <w:bCs/>
          <w:color w:val="000000"/>
          <w:sz w:val="24"/>
          <w:szCs w:val="24"/>
        </w:rPr>
        <w:t xml:space="preserve">ocial/ </w:t>
      </w:r>
      <w:r w:rsidR="000448FF">
        <w:rPr>
          <w:rFonts w:ascii="Times New Roman" w:hAnsi="Times New Roman" w:cs="Times New Roman"/>
          <w:b/>
          <w:bCs/>
          <w:color w:val="000000"/>
          <w:sz w:val="24"/>
          <w:szCs w:val="24"/>
        </w:rPr>
        <w:t>p</w:t>
      </w:r>
      <w:r w:rsidRPr="00182C6E">
        <w:rPr>
          <w:rFonts w:ascii="Times New Roman" w:hAnsi="Times New Roman" w:cs="Times New Roman"/>
          <w:b/>
          <w:bCs/>
          <w:color w:val="000000"/>
          <w:sz w:val="24"/>
          <w:szCs w:val="24"/>
        </w:rPr>
        <w:t>olitical system</w:t>
      </w:r>
    </w:p>
    <w:p w14:paraId="64EEFA4D" w14:textId="77777777" w:rsidR="00792BEF" w:rsidRDefault="00792BEF" w:rsidP="00602FAA">
      <w:pPr>
        <w:spacing w:after="0" w:line="360" w:lineRule="auto"/>
        <w:jc w:val="both"/>
        <w:rPr>
          <w:rFonts w:ascii="Times New Roman" w:hAnsi="Times New Roman" w:cs="Times New Roman"/>
          <w:bCs/>
          <w:color w:val="000000"/>
          <w:sz w:val="24"/>
          <w:szCs w:val="24"/>
        </w:rPr>
      </w:pPr>
    </w:p>
    <w:p w14:paraId="3F053729" w14:textId="77777777" w:rsidR="002E493C" w:rsidRPr="00602FAA" w:rsidRDefault="00182C6E" w:rsidP="00602FAA">
      <w:pPr>
        <w:spacing w:after="0"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There are powerful forces and vested interests</w:t>
      </w:r>
      <w:r w:rsidR="002E493C">
        <w:rPr>
          <w:rFonts w:ascii="Times New Roman" w:hAnsi="Times New Roman" w:cs="Times New Roman"/>
          <w:bCs/>
          <w:color w:val="000000"/>
          <w:sz w:val="24"/>
          <w:szCs w:val="24"/>
        </w:rPr>
        <w:t xml:space="preserve"> ranged against anyone taking eco-action.</w:t>
      </w:r>
      <w:r w:rsidR="00602FAA">
        <w:rPr>
          <w:rFonts w:ascii="Times New Roman" w:hAnsi="Times New Roman" w:cs="Times New Roman"/>
          <w:bCs/>
          <w:color w:val="000000"/>
          <w:sz w:val="24"/>
          <w:szCs w:val="24"/>
        </w:rPr>
        <w:t xml:space="preserve">  </w:t>
      </w:r>
      <w:r w:rsidR="002E493C" w:rsidRPr="00602FAA">
        <w:rPr>
          <w:rFonts w:ascii="Times New Roman" w:hAnsi="Times New Roman" w:cs="Times New Roman"/>
          <w:bCs/>
          <w:color w:val="000000"/>
          <w:sz w:val="24"/>
          <w:szCs w:val="24"/>
        </w:rPr>
        <w:t xml:space="preserve">The prevailing ethos holds that growth is necessary and good for us. Governments continue to pursue economic growth at all costs, regardless of the patent environmental damage this is causing. </w:t>
      </w:r>
      <w:r w:rsidR="00602FAA" w:rsidRPr="00602FAA">
        <w:rPr>
          <w:rFonts w:ascii="Times New Roman" w:hAnsi="Times New Roman" w:cs="Times New Roman"/>
          <w:iCs/>
          <w:color w:val="000000"/>
          <w:sz w:val="24"/>
          <w:szCs w:val="24"/>
        </w:rPr>
        <w:t>Growth is in bed with</w:t>
      </w:r>
      <w:r w:rsidR="00602FAA">
        <w:rPr>
          <w:rFonts w:ascii="Times New Roman" w:hAnsi="Times New Roman" w:cs="Times New Roman"/>
          <w:iCs/>
          <w:color w:val="000000"/>
          <w:sz w:val="24"/>
          <w:szCs w:val="24"/>
        </w:rPr>
        <w:t xml:space="preserve"> consumerism. </w:t>
      </w:r>
      <w:r w:rsidR="002E493C" w:rsidRPr="00602FAA">
        <w:rPr>
          <w:rFonts w:ascii="Times New Roman" w:hAnsi="Times New Roman" w:cs="Times New Roman"/>
          <w:bCs/>
          <w:color w:val="000000"/>
          <w:sz w:val="24"/>
          <w:szCs w:val="24"/>
        </w:rPr>
        <w:t>We have grown accustomed to wanting things we do not need through the power of commercial advertisi</w:t>
      </w:r>
      <w:r w:rsidR="00602FAA">
        <w:rPr>
          <w:rFonts w:ascii="Times New Roman" w:hAnsi="Times New Roman" w:cs="Times New Roman"/>
          <w:bCs/>
          <w:color w:val="000000"/>
          <w:sz w:val="24"/>
          <w:szCs w:val="24"/>
        </w:rPr>
        <w:t xml:space="preserve">ng (Naish 2009; Wallman 2015). </w:t>
      </w:r>
      <w:r w:rsidR="002E493C" w:rsidRPr="00602FAA">
        <w:rPr>
          <w:rFonts w:ascii="Times New Roman" w:hAnsi="Times New Roman" w:cs="Times New Roman"/>
          <w:bCs/>
          <w:color w:val="000000"/>
          <w:sz w:val="24"/>
          <w:szCs w:val="24"/>
        </w:rPr>
        <w:t xml:space="preserve"> ‘</w:t>
      </w:r>
      <w:r w:rsidR="002E493C" w:rsidRPr="00602FAA">
        <w:rPr>
          <w:rFonts w:ascii="Times New Roman" w:hAnsi="Times New Roman" w:cs="Times New Roman"/>
          <w:i/>
          <w:sz w:val="24"/>
          <w:szCs w:val="24"/>
        </w:rPr>
        <w:t>Too many people spend money they haven’t earned to buy things they don’t want to impress people they don’t like.’</w:t>
      </w:r>
      <w:r w:rsidR="00602FAA">
        <w:rPr>
          <w:rFonts w:ascii="Times New Roman" w:hAnsi="Times New Roman" w:cs="Times New Roman"/>
          <w:i/>
          <w:sz w:val="24"/>
          <w:szCs w:val="24"/>
        </w:rPr>
        <w:t xml:space="preserve"> </w:t>
      </w:r>
      <w:r w:rsidR="00602FAA" w:rsidRPr="00602FAA">
        <w:rPr>
          <w:rFonts w:ascii="Times New Roman" w:hAnsi="Times New Roman" w:cs="Times New Roman"/>
          <w:sz w:val="24"/>
          <w:szCs w:val="24"/>
        </w:rPr>
        <w:t>Will Rogers</w:t>
      </w:r>
      <w:r w:rsidR="00602FAA">
        <w:rPr>
          <w:rFonts w:ascii="Times New Roman" w:hAnsi="Times New Roman" w:cs="Times New Roman"/>
          <w:sz w:val="24"/>
          <w:szCs w:val="24"/>
        </w:rPr>
        <w:t xml:space="preserve">. </w:t>
      </w:r>
      <w:r w:rsidR="002E493C" w:rsidRPr="00602FAA">
        <w:rPr>
          <w:rFonts w:ascii="Times New Roman" w:hAnsi="Times New Roman" w:cs="Times New Roman"/>
          <w:sz w:val="24"/>
          <w:szCs w:val="24"/>
        </w:rPr>
        <w:t xml:space="preserve">Consumerism is a necessary partner for the growth model of economics: </w:t>
      </w:r>
      <w:r w:rsidR="002E493C" w:rsidRPr="00602FAA">
        <w:rPr>
          <w:rFonts w:ascii="Times New Roman" w:hAnsi="Times New Roman" w:cs="Times New Roman"/>
          <w:bCs/>
          <w:i/>
          <w:color w:val="000000"/>
          <w:sz w:val="24"/>
          <w:szCs w:val="24"/>
        </w:rPr>
        <w:t>Two for the price of one.  Buy one, get one free</w:t>
      </w:r>
      <w:r w:rsidR="001453E9">
        <w:rPr>
          <w:rFonts w:ascii="Times New Roman" w:hAnsi="Times New Roman" w:cs="Times New Roman"/>
          <w:bCs/>
          <w:i/>
          <w:color w:val="000000"/>
          <w:sz w:val="24"/>
          <w:szCs w:val="24"/>
        </w:rPr>
        <w:t xml:space="preserve"> …</w:t>
      </w:r>
    </w:p>
    <w:p w14:paraId="4621FBE8" w14:textId="77777777" w:rsidR="002E493C" w:rsidRPr="00602FAA" w:rsidRDefault="00602FAA" w:rsidP="00602FAA">
      <w:pPr>
        <w:spacing w:before="240" w:line="360" w:lineRule="auto"/>
        <w:jc w:val="both"/>
        <w:rPr>
          <w:rFonts w:ascii="Times New Roman" w:hAnsi="Times New Roman" w:cs="Times New Roman"/>
          <w:iCs/>
          <w:color w:val="000000"/>
          <w:sz w:val="24"/>
          <w:szCs w:val="24"/>
        </w:rPr>
      </w:pPr>
      <w:r w:rsidRPr="00602FAA">
        <w:rPr>
          <w:rFonts w:ascii="Times New Roman" w:hAnsi="Times New Roman" w:cs="Times New Roman"/>
          <w:iCs/>
          <w:color w:val="000000"/>
          <w:sz w:val="24"/>
          <w:szCs w:val="24"/>
        </w:rPr>
        <w:t>Consumerism leads ineluctably to t</w:t>
      </w:r>
      <w:r w:rsidR="002E493C" w:rsidRPr="00602FAA">
        <w:rPr>
          <w:rFonts w:ascii="Times New Roman" w:hAnsi="Times New Roman" w:cs="Times New Roman"/>
          <w:iCs/>
          <w:color w:val="000000"/>
          <w:sz w:val="24"/>
          <w:szCs w:val="24"/>
        </w:rPr>
        <w:t>he Throw-away Society</w:t>
      </w:r>
      <w:r>
        <w:rPr>
          <w:rFonts w:ascii="Times New Roman" w:hAnsi="Times New Roman" w:cs="Times New Roman"/>
          <w:iCs/>
          <w:color w:val="000000"/>
          <w:sz w:val="24"/>
          <w:szCs w:val="24"/>
        </w:rPr>
        <w:t xml:space="preserve">. </w:t>
      </w:r>
      <w:r w:rsidR="002E493C" w:rsidRPr="00602FAA">
        <w:rPr>
          <w:rFonts w:ascii="Times New Roman" w:hAnsi="Times New Roman" w:cs="Times New Roman"/>
          <w:bCs/>
          <w:color w:val="000000"/>
          <w:sz w:val="24"/>
          <w:szCs w:val="24"/>
        </w:rPr>
        <w:t xml:space="preserve">The dominant, richer economies have moved from a society of conservation and respect for scarcity to one of massive waste </w:t>
      </w:r>
      <w:r w:rsidR="002E493C" w:rsidRPr="00602FAA">
        <w:rPr>
          <w:rFonts w:ascii="Times New Roman" w:hAnsi="Times New Roman" w:cs="Times New Roman"/>
          <w:bCs/>
          <w:color w:val="000000"/>
          <w:sz w:val="24"/>
          <w:szCs w:val="24"/>
        </w:rPr>
        <w:lastRenderedPageBreak/>
        <w:t xml:space="preserve">creation. We are in the grip of neophilia, the mistaken belief that only what is new is of real value. Hence, there is a restless pursuit of more novelty. So, rather than repairing goods, we now tend to throw them away and acquire new ones, thus fuelling the growth model. But this ready availability of new goods blinds us to the environmental costs. </w:t>
      </w:r>
    </w:p>
    <w:p w14:paraId="20C9CF38" w14:textId="77777777" w:rsidR="002E493C" w:rsidRPr="00602FAA" w:rsidRDefault="00602FAA" w:rsidP="00602FAA">
      <w:pPr>
        <w:spacing w:before="240" w:line="360" w:lineRule="auto"/>
        <w:jc w:val="both"/>
        <w:rPr>
          <w:rFonts w:ascii="Times New Roman" w:hAnsi="Times New Roman" w:cs="Times New Roman"/>
          <w:bCs/>
          <w:color w:val="000000"/>
          <w:sz w:val="24"/>
          <w:szCs w:val="24"/>
        </w:rPr>
      </w:pPr>
      <w:r w:rsidRPr="00602FAA">
        <w:rPr>
          <w:rFonts w:ascii="Times New Roman" w:hAnsi="Times New Roman" w:cs="Times New Roman"/>
          <w:iCs/>
          <w:color w:val="000000"/>
          <w:sz w:val="24"/>
          <w:szCs w:val="24"/>
        </w:rPr>
        <w:t>We also live in a</w:t>
      </w:r>
      <w:r w:rsidR="002E493C" w:rsidRPr="00602FAA">
        <w:rPr>
          <w:rFonts w:ascii="Times New Roman" w:hAnsi="Times New Roman" w:cs="Times New Roman"/>
          <w:iCs/>
          <w:color w:val="000000"/>
          <w:sz w:val="24"/>
          <w:szCs w:val="24"/>
        </w:rPr>
        <w:t xml:space="preserve"> Society of Massive Distraction and Info-glut</w:t>
      </w:r>
      <w:r>
        <w:rPr>
          <w:rFonts w:ascii="Times New Roman" w:hAnsi="Times New Roman" w:cs="Times New Roman"/>
          <w:bCs/>
          <w:color w:val="000000"/>
          <w:sz w:val="24"/>
          <w:szCs w:val="24"/>
        </w:rPr>
        <w:t>.</w:t>
      </w:r>
      <w:r w:rsidR="002E493C" w:rsidRPr="00602FAA">
        <w:rPr>
          <w:rFonts w:ascii="Times New Roman" w:hAnsi="Times New Roman" w:cs="Times New Roman"/>
          <w:bCs/>
          <w:color w:val="000000"/>
          <w:sz w:val="24"/>
          <w:szCs w:val="24"/>
        </w:rPr>
        <w:t xml:space="preserve"> We are drowning in information. </w:t>
      </w:r>
      <w:r w:rsidR="002E493C" w:rsidRPr="00602FAA">
        <w:rPr>
          <w:rFonts w:ascii="Times New Roman" w:eastAsia="Times New Roman" w:hAnsi="Times New Roman" w:cs="Times New Roman"/>
          <w:color w:val="222222"/>
          <w:sz w:val="24"/>
          <w:szCs w:val="24"/>
          <w:shd w:val="clear" w:color="auto" w:fill="FFFFFF"/>
          <w:lang w:eastAsia="en-GB"/>
        </w:rPr>
        <w:t xml:space="preserve">The advent of the WWW and the Internet, together with the rise of the </w:t>
      </w:r>
      <w:proofErr w:type="spellStart"/>
      <w:r w:rsidR="002E493C" w:rsidRPr="00602FAA">
        <w:rPr>
          <w:rFonts w:ascii="Times New Roman" w:eastAsia="Times New Roman" w:hAnsi="Times New Roman" w:cs="Times New Roman"/>
          <w:color w:val="222222"/>
          <w:sz w:val="24"/>
          <w:szCs w:val="24"/>
          <w:shd w:val="clear" w:color="auto" w:fill="FFFFFF"/>
          <w:lang w:eastAsia="en-GB"/>
        </w:rPr>
        <w:t>i</w:t>
      </w:r>
      <w:proofErr w:type="spellEnd"/>
      <w:r w:rsidR="002E493C" w:rsidRPr="00602FAA">
        <w:rPr>
          <w:rFonts w:ascii="Times New Roman" w:eastAsia="Times New Roman" w:hAnsi="Times New Roman" w:cs="Times New Roman"/>
          <w:color w:val="222222"/>
          <w:sz w:val="24"/>
          <w:szCs w:val="24"/>
          <w:shd w:val="clear" w:color="auto" w:fill="FFFFFF"/>
          <w:lang w:eastAsia="en-GB"/>
        </w:rPr>
        <w:t xml:space="preserve">-phone, exploited by the hegemony of a few global providers such as Microsoft, Apple, Amazon, Facebook, Instagram, Twitter, etc. has served to trivialise communication and provides endless fodder to distract almost everyone. We are exposed to ‘news’ 24/7 and to a barrage of mostly superficial ‘entertainment’. This makes clear and focussed thinking difficult. </w:t>
      </w:r>
      <w:r w:rsidR="007F5BE6">
        <w:rPr>
          <w:rFonts w:ascii="Times New Roman" w:hAnsi="Times New Roman" w:cs="Times New Roman"/>
          <w:bCs/>
          <w:color w:val="000000"/>
          <w:sz w:val="24"/>
          <w:szCs w:val="24"/>
        </w:rPr>
        <w:t xml:space="preserve">Are we </w:t>
      </w:r>
      <w:r w:rsidR="002E493C" w:rsidRPr="00602FAA">
        <w:rPr>
          <w:rFonts w:ascii="Times New Roman" w:hAnsi="Times New Roman" w:cs="Times New Roman"/>
          <w:bCs/>
          <w:color w:val="000000"/>
          <w:sz w:val="24"/>
          <w:szCs w:val="24"/>
        </w:rPr>
        <w:t xml:space="preserve"> ‘</w:t>
      </w:r>
      <w:r w:rsidR="002E493C" w:rsidRPr="007F5BE6">
        <w:rPr>
          <w:rFonts w:ascii="Times New Roman" w:hAnsi="Times New Roman" w:cs="Times New Roman"/>
          <w:bCs/>
          <w:i/>
          <w:color w:val="000000"/>
          <w:sz w:val="24"/>
          <w:szCs w:val="24"/>
        </w:rPr>
        <w:t>Amusing ourselves to death’</w:t>
      </w:r>
      <w:r w:rsidR="002E493C" w:rsidRPr="00602FAA">
        <w:rPr>
          <w:rFonts w:ascii="Times New Roman" w:hAnsi="Times New Roman" w:cs="Times New Roman"/>
          <w:bCs/>
          <w:color w:val="000000"/>
          <w:sz w:val="24"/>
          <w:szCs w:val="24"/>
        </w:rPr>
        <w:t>? (Postman 1986). Waving while drowning? Have we literally ‘lost our minds’ or rather given them away?</w:t>
      </w:r>
    </w:p>
    <w:p w14:paraId="791F6C4F" w14:textId="77777777" w:rsidR="002E493C" w:rsidRPr="00602FAA" w:rsidRDefault="00602FAA" w:rsidP="00602FAA">
      <w:pPr>
        <w:spacing w:after="0" w:line="360" w:lineRule="auto"/>
        <w:jc w:val="both"/>
        <w:rPr>
          <w:rFonts w:ascii="Times New Roman" w:hAnsi="Times New Roman" w:cs="Times New Roman"/>
          <w:bCs/>
          <w:color w:val="000000"/>
          <w:sz w:val="24"/>
          <w:szCs w:val="24"/>
        </w:rPr>
      </w:pPr>
      <w:r w:rsidRPr="00602FAA">
        <w:rPr>
          <w:rFonts w:ascii="Times New Roman" w:hAnsi="Times New Roman" w:cs="Times New Roman"/>
          <w:iCs/>
          <w:color w:val="000000"/>
          <w:sz w:val="24"/>
          <w:szCs w:val="24"/>
        </w:rPr>
        <w:t>And as already noted in the introduction,</w:t>
      </w:r>
      <w:r>
        <w:rPr>
          <w:rFonts w:ascii="Times New Roman" w:hAnsi="Times New Roman" w:cs="Times New Roman"/>
          <w:b/>
          <w:i/>
          <w:iCs/>
          <w:color w:val="000000"/>
          <w:sz w:val="24"/>
          <w:szCs w:val="24"/>
        </w:rPr>
        <w:t xml:space="preserve"> </w:t>
      </w:r>
      <w:r>
        <w:rPr>
          <w:rFonts w:ascii="Times New Roman" w:hAnsi="Times New Roman" w:cs="Times New Roman"/>
          <w:bCs/>
          <w:color w:val="000000"/>
          <w:sz w:val="24"/>
          <w:szCs w:val="24"/>
        </w:rPr>
        <w:t>h</w:t>
      </w:r>
      <w:r w:rsidR="002E493C" w:rsidRPr="00602FAA">
        <w:rPr>
          <w:rFonts w:ascii="Times New Roman" w:hAnsi="Times New Roman" w:cs="Times New Roman"/>
          <w:bCs/>
          <w:color w:val="000000"/>
          <w:sz w:val="24"/>
          <w:szCs w:val="24"/>
        </w:rPr>
        <w:t>uman population growth is now approaching eight billion and is forecast to reach ten billion o</w:t>
      </w:r>
      <w:r w:rsidR="007F5BE6">
        <w:rPr>
          <w:rFonts w:ascii="Times New Roman" w:hAnsi="Times New Roman" w:cs="Times New Roman"/>
          <w:bCs/>
          <w:color w:val="000000"/>
          <w:sz w:val="24"/>
          <w:szCs w:val="24"/>
        </w:rPr>
        <w:t xml:space="preserve">r more within a matter of years </w:t>
      </w:r>
      <w:r w:rsidR="002E493C" w:rsidRPr="00602FAA">
        <w:rPr>
          <w:rFonts w:ascii="Times New Roman" w:hAnsi="Times New Roman" w:cs="Times New Roman"/>
          <w:bCs/>
          <w:color w:val="000000"/>
          <w:sz w:val="24"/>
          <w:szCs w:val="24"/>
        </w:rPr>
        <w:t xml:space="preserve">(Emmott 2013). This places an ever-greater stress </w:t>
      </w:r>
      <w:r w:rsidR="007F5BE6">
        <w:rPr>
          <w:rFonts w:ascii="Times New Roman" w:hAnsi="Times New Roman" w:cs="Times New Roman"/>
          <w:bCs/>
          <w:color w:val="000000"/>
          <w:sz w:val="24"/>
          <w:szCs w:val="24"/>
        </w:rPr>
        <w:t>on available resources. And it</w:t>
      </w:r>
      <w:r w:rsidR="002E493C" w:rsidRPr="00602FAA">
        <w:rPr>
          <w:rFonts w:ascii="Times New Roman" w:hAnsi="Times New Roman" w:cs="Times New Roman"/>
          <w:bCs/>
          <w:color w:val="000000"/>
          <w:sz w:val="24"/>
          <w:szCs w:val="24"/>
        </w:rPr>
        <w:t xml:space="preserve"> is exacerbated by the quite understandable aspirations of poorer groups to attain the levels of consumption of the better-off populations.</w:t>
      </w:r>
    </w:p>
    <w:p w14:paraId="458B1227" w14:textId="77777777" w:rsidR="002E493C" w:rsidRPr="00602FAA" w:rsidRDefault="007F5BE6" w:rsidP="00602FAA">
      <w:pPr>
        <w:spacing w:before="24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O</w:t>
      </w:r>
      <w:r w:rsidR="00602FAA" w:rsidRPr="00602FAA">
        <w:rPr>
          <w:rFonts w:ascii="Times New Roman" w:hAnsi="Times New Roman" w:cs="Times New Roman"/>
          <w:iCs/>
          <w:color w:val="000000"/>
          <w:sz w:val="24"/>
          <w:szCs w:val="24"/>
        </w:rPr>
        <w:t>bscene levels of wealth disparity/i</w:t>
      </w:r>
      <w:r w:rsidR="002E493C" w:rsidRPr="00602FAA">
        <w:rPr>
          <w:rFonts w:ascii="Times New Roman" w:hAnsi="Times New Roman" w:cs="Times New Roman"/>
          <w:iCs/>
          <w:color w:val="000000"/>
          <w:sz w:val="24"/>
          <w:szCs w:val="24"/>
        </w:rPr>
        <w:t xml:space="preserve">nequality </w:t>
      </w:r>
      <w:r w:rsidR="00602FAA" w:rsidRPr="00602FAA">
        <w:rPr>
          <w:rFonts w:ascii="Times New Roman" w:hAnsi="Times New Roman" w:cs="Times New Roman"/>
          <w:iCs/>
          <w:color w:val="000000"/>
          <w:sz w:val="24"/>
          <w:szCs w:val="24"/>
        </w:rPr>
        <w:t>exacerbate the problem.</w:t>
      </w:r>
      <w:r w:rsidR="00602FAA">
        <w:rPr>
          <w:rFonts w:ascii="Times New Roman" w:hAnsi="Times New Roman" w:cs="Times New Roman"/>
          <w:iCs/>
          <w:color w:val="000000"/>
          <w:sz w:val="24"/>
          <w:szCs w:val="24"/>
        </w:rPr>
        <w:t xml:space="preserve">  </w:t>
      </w:r>
      <w:r w:rsidR="002E493C" w:rsidRPr="00602FAA">
        <w:rPr>
          <w:rFonts w:ascii="Times New Roman" w:hAnsi="Times New Roman" w:cs="Times New Roman"/>
          <w:bCs/>
          <w:color w:val="000000"/>
          <w:sz w:val="24"/>
          <w:szCs w:val="24"/>
        </w:rPr>
        <w:t xml:space="preserve">In a world where 1% of the global population is responsible for 20% of the pollution, where the top 10% of the global population owns or controls 85% of the total wealth, </w:t>
      </w:r>
      <w:r w:rsidR="002E493C" w:rsidRPr="00602FAA">
        <w:rPr>
          <w:rStyle w:val="hgkelc"/>
          <w:rFonts w:ascii="Times New Roman" w:hAnsi="Times New Roman" w:cs="Times New Roman"/>
          <w:sz w:val="24"/>
          <w:szCs w:val="24"/>
        </w:rPr>
        <w:t>while the bottom 90% hold the remaining 15%, and where</w:t>
      </w:r>
      <w:r w:rsidR="002E493C" w:rsidRPr="00602FAA">
        <w:rPr>
          <w:rFonts w:ascii="Times New Roman" w:hAnsi="Times New Roman" w:cs="Times New Roman"/>
          <w:bCs/>
          <w:color w:val="000000"/>
          <w:sz w:val="24"/>
          <w:szCs w:val="24"/>
        </w:rPr>
        <w:t xml:space="preserve"> </w:t>
      </w:r>
      <w:r w:rsidR="002E493C" w:rsidRPr="00602FAA">
        <w:rPr>
          <w:rStyle w:val="hgkelc"/>
          <w:rFonts w:ascii="Times New Roman" w:hAnsi="Times New Roman" w:cs="Times New Roman"/>
          <w:sz w:val="24"/>
          <w:szCs w:val="24"/>
        </w:rPr>
        <w:t xml:space="preserve">half of the world's net wealth belongs to the top 1%, and the top 30% of adults hold 97% of the total wealth, </w:t>
      </w:r>
      <w:r w:rsidR="002E493C" w:rsidRPr="00602FAA">
        <w:rPr>
          <w:rFonts w:ascii="Times New Roman" w:hAnsi="Times New Roman" w:cs="Times New Roman"/>
          <w:bCs/>
          <w:color w:val="000000"/>
          <w:sz w:val="24"/>
          <w:szCs w:val="24"/>
        </w:rPr>
        <w:t>where the likes of Musk and Bezos can spend billions on a joyride into space while millions die of hunger, the argument for a fairer distribution of resources is indisputable. Yet, if anything, the super-rich get richer by the hour. And they are the ones who are despoiling the planet to the detriment of the majority of humankind.</w:t>
      </w:r>
    </w:p>
    <w:p w14:paraId="03443AF6" w14:textId="77777777" w:rsidR="00602FAA" w:rsidRDefault="002E493C" w:rsidP="00602FAA">
      <w:pPr>
        <w:spacing w:before="240" w:line="360" w:lineRule="auto"/>
        <w:jc w:val="both"/>
        <w:rPr>
          <w:rFonts w:ascii="Times New Roman" w:hAnsi="Times New Roman" w:cs="Times New Roman"/>
          <w:iCs/>
          <w:color w:val="000000"/>
          <w:sz w:val="24"/>
          <w:szCs w:val="24"/>
        </w:rPr>
      </w:pPr>
      <w:r w:rsidRPr="00602FAA">
        <w:rPr>
          <w:rFonts w:ascii="Times New Roman" w:hAnsi="Times New Roman" w:cs="Times New Roman"/>
          <w:iCs/>
          <w:color w:val="000000"/>
          <w:sz w:val="24"/>
          <w:szCs w:val="24"/>
        </w:rPr>
        <w:t>Vested commercial and political interests</w:t>
      </w:r>
      <w:r w:rsidR="00602FAA" w:rsidRPr="00602FAA">
        <w:rPr>
          <w:rFonts w:ascii="Times New Roman" w:hAnsi="Times New Roman" w:cs="Times New Roman"/>
          <w:iCs/>
          <w:color w:val="000000"/>
          <w:sz w:val="24"/>
          <w:szCs w:val="24"/>
        </w:rPr>
        <w:t xml:space="preserve"> are a further obstacle.</w:t>
      </w:r>
      <w:r w:rsidR="00602FAA">
        <w:rPr>
          <w:rFonts w:ascii="Times New Roman" w:hAnsi="Times New Roman" w:cs="Times New Roman"/>
          <w:iCs/>
          <w:color w:val="000000"/>
          <w:sz w:val="24"/>
          <w:szCs w:val="24"/>
        </w:rPr>
        <w:t xml:space="preserve">   </w:t>
      </w:r>
      <w:r w:rsidRPr="00602FAA">
        <w:rPr>
          <w:rFonts w:ascii="Times New Roman" w:hAnsi="Times New Roman" w:cs="Times New Roman"/>
          <w:bCs/>
          <w:color w:val="000000"/>
          <w:sz w:val="24"/>
          <w:szCs w:val="24"/>
        </w:rPr>
        <w:t>It is not in the interests of big business, nor governments</w:t>
      </w:r>
      <w:r w:rsidR="001453E9">
        <w:rPr>
          <w:rFonts w:ascii="Times New Roman" w:hAnsi="Times New Roman" w:cs="Times New Roman"/>
          <w:bCs/>
          <w:color w:val="000000"/>
          <w:sz w:val="24"/>
          <w:szCs w:val="24"/>
        </w:rPr>
        <w:t>,</w:t>
      </w:r>
      <w:r w:rsidRPr="00602FAA">
        <w:rPr>
          <w:rFonts w:ascii="Times New Roman" w:hAnsi="Times New Roman" w:cs="Times New Roman"/>
          <w:bCs/>
          <w:color w:val="000000"/>
          <w:sz w:val="24"/>
          <w:szCs w:val="24"/>
        </w:rPr>
        <w:t xml:space="preserve"> that citizens should be well-informed and critically-inclined. Action to halt or slow climate change is highly uncongenial to the coal, oil, and gas lobbies. Everything is done to obstruct anything which threatens these interests. And in general, governments are complicit with or tolerant of big business.</w:t>
      </w:r>
      <w:r w:rsidR="00602FAA">
        <w:rPr>
          <w:rFonts w:ascii="Times New Roman" w:hAnsi="Times New Roman" w:cs="Times New Roman"/>
          <w:iCs/>
          <w:color w:val="000000"/>
          <w:sz w:val="24"/>
          <w:szCs w:val="24"/>
        </w:rPr>
        <w:t xml:space="preserve">  </w:t>
      </w:r>
    </w:p>
    <w:p w14:paraId="6B96AC35" w14:textId="77777777" w:rsidR="002E493C" w:rsidRPr="00602FAA" w:rsidRDefault="00602FAA" w:rsidP="00602FAA">
      <w:pPr>
        <w:spacing w:before="24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lastRenderedPageBreak/>
        <w:t xml:space="preserve">Furthermore, </w:t>
      </w:r>
      <w:r>
        <w:rPr>
          <w:rFonts w:ascii="Times New Roman" w:eastAsia="Times New Roman" w:hAnsi="Times New Roman" w:cs="Times New Roman"/>
          <w:color w:val="222222"/>
          <w:sz w:val="24"/>
          <w:szCs w:val="24"/>
          <w:shd w:val="clear" w:color="auto" w:fill="FFFFFF"/>
          <w:lang w:eastAsia="en-GB"/>
        </w:rPr>
        <w:t>t</w:t>
      </w:r>
      <w:r w:rsidR="002E493C" w:rsidRPr="00602FAA">
        <w:rPr>
          <w:rFonts w:ascii="Times New Roman" w:eastAsia="Times New Roman" w:hAnsi="Times New Roman" w:cs="Times New Roman"/>
          <w:color w:val="222222"/>
          <w:sz w:val="24"/>
          <w:szCs w:val="24"/>
          <w:shd w:val="clear" w:color="auto" w:fill="FFFFFF"/>
          <w:lang w:eastAsia="en-GB"/>
        </w:rPr>
        <w:t>he coercive power of governments world-wide makes protest difficult and often dangerous.  Top-down wins nearly every time. And governments do not take kindly to opposition. Such is the power of dominant groups that</w:t>
      </w:r>
      <w:r>
        <w:rPr>
          <w:rFonts w:ascii="Times New Roman" w:eastAsia="Times New Roman" w:hAnsi="Times New Roman" w:cs="Times New Roman"/>
          <w:color w:val="222222"/>
          <w:sz w:val="24"/>
          <w:szCs w:val="24"/>
          <w:shd w:val="clear" w:color="auto" w:fill="FFFFFF"/>
          <w:lang w:eastAsia="en-GB"/>
        </w:rPr>
        <w:t xml:space="preserve"> </w:t>
      </w:r>
      <w:r w:rsidRPr="00602FAA">
        <w:rPr>
          <w:rFonts w:ascii="Times New Roman" w:eastAsia="Times New Roman" w:hAnsi="Times New Roman" w:cs="Times New Roman"/>
          <w:color w:val="222222"/>
          <w:sz w:val="24"/>
          <w:szCs w:val="24"/>
          <w:shd w:val="clear" w:color="auto" w:fill="FFFFFF"/>
          <w:lang w:eastAsia="en-GB"/>
        </w:rPr>
        <w:t>grass-roots movements</w:t>
      </w:r>
      <w:r w:rsidR="002E493C" w:rsidRPr="00602FAA">
        <w:rPr>
          <w:rFonts w:ascii="Times New Roman" w:eastAsia="Times New Roman" w:hAnsi="Times New Roman" w:cs="Times New Roman"/>
          <w:color w:val="222222"/>
          <w:sz w:val="24"/>
          <w:szCs w:val="24"/>
          <w:shd w:val="clear" w:color="auto" w:fill="FFFFFF"/>
          <w:lang w:eastAsia="en-GB"/>
        </w:rPr>
        <w:t xml:space="preserve">, however convincing their arguments and ideas, rarely have the effect they deserve. Political and commercial expediency will most times trump rational decision-making based on the current observable effects of global warming. </w:t>
      </w:r>
    </w:p>
    <w:p w14:paraId="0E5959FB" w14:textId="77777777" w:rsidR="002E493C" w:rsidRPr="00792BEF" w:rsidRDefault="002E493C" w:rsidP="00792BEF">
      <w:pPr>
        <w:spacing w:before="240" w:line="360" w:lineRule="auto"/>
        <w:jc w:val="both"/>
        <w:rPr>
          <w:rFonts w:ascii="Times New Roman" w:hAnsi="Times New Roman" w:cs="Times New Roman"/>
          <w:b/>
          <w:iCs/>
          <w:color w:val="000000"/>
          <w:sz w:val="24"/>
          <w:szCs w:val="24"/>
        </w:rPr>
      </w:pPr>
      <w:r w:rsidRPr="00792BEF">
        <w:rPr>
          <w:rFonts w:ascii="Times New Roman" w:hAnsi="Times New Roman" w:cs="Times New Roman"/>
          <w:iCs/>
          <w:color w:val="000000"/>
          <w:sz w:val="24"/>
          <w:szCs w:val="24"/>
        </w:rPr>
        <w:t>Speed and acceleration</w:t>
      </w:r>
      <w:r w:rsidR="00792BEF" w:rsidRPr="00792BEF">
        <w:rPr>
          <w:rFonts w:ascii="Times New Roman" w:hAnsi="Times New Roman" w:cs="Times New Roman"/>
          <w:iCs/>
          <w:color w:val="000000"/>
          <w:sz w:val="24"/>
          <w:szCs w:val="24"/>
        </w:rPr>
        <w:t xml:space="preserve"> is the rule.</w:t>
      </w:r>
      <w:r w:rsidR="00792BEF">
        <w:rPr>
          <w:rFonts w:ascii="Times New Roman" w:hAnsi="Times New Roman" w:cs="Times New Roman"/>
          <w:b/>
          <w:iCs/>
          <w:color w:val="000000"/>
          <w:sz w:val="24"/>
          <w:szCs w:val="24"/>
        </w:rPr>
        <w:t xml:space="preserve">  </w:t>
      </w:r>
      <w:r w:rsidRPr="00602FAA">
        <w:rPr>
          <w:rFonts w:ascii="Times New Roman" w:hAnsi="Times New Roman" w:cs="Times New Roman"/>
          <w:bCs/>
          <w:color w:val="000000"/>
          <w:sz w:val="24"/>
          <w:szCs w:val="24"/>
        </w:rPr>
        <w:t>A number of writers have drawn attention to ‘the acceleration of just about everything’ (</w:t>
      </w:r>
      <w:proofErr w:type="spellStart"/>
      <w:r w:rsidRPr="00602FAA">
        <w:rPr>
          <w:rFonts w:ascii="Times New Roman" w:hAnsi="Times New Roman" w:cs="Times New Roman"/>
          <w:bCs/>
          <w:color w:val="000000"/>
          <w:sz w:val="24"/>
          <w:szCs w:val="24"/>
        </w:rPr>
        <w:t>Gleick</w:t>
      </w:r>
      <w:proofErr w:type="spellEnd"/>
      <w:r w:rsidRPr="00602FAA">
        <w:rPr>
          <w:rFonts w:ascii="Times New Roman" w:hAnsi="Times New Roman" w:cs="Times New Roman"/>
          <w:bCs/>
          <w:color w:val="000000"/>
          <w:sz w:val="24"/>
          <w:szCs w:val="24"/>
        </w:rPr>
        <w:t xml:space="preserve"> 1999; Honore 2010; McAlary 2017). Speed leaves ‘no time’ for thinking (Doerr 2021). IWIN (I want it now) is the rule. And this compulsion for immediacy goes hand in hand with a 24/7 world, which never stops for breath (Crary 2013).</w:t>
      </w:r>
    </w:p>
    <w:p w14:paraId="14DDABCE" w14:textId="77777777" w:rsidR="002E493C" w:rsidRPr="00602FAA" w:rsidRDefault="00792BEF" w:rsidP="00792BEF">
      <w:pPr>
        <w:spacing w:after="0" w:line="360" w:lineRule="auto"/>
        <w:jc w:val="both"/>
        <w:rPr>
          <w:rFonts w:ascii="Times New Roman" w:hAnsi="Times New Roman" w:cs="Times New Roman"/>
          <w:bCs/>
          <w:color w:val="000000"/>
          <w:sz w:val="24"/>
          <w:szCs w:val="24"/>
        </w:rPr>
      </w:pPr>
      <w:r w:rsidRPr="00792BEF">
        <w:rPr>
          <w:rFonts w:ascii="Times New Roman" w:hAnsi="Times New Roman" w:cs="Times New Roman"/>
          <w:iCs/>
          <w:color w:val="000000"/>
          <w:sz w:val="24"/>
          <w:szCs w:val="24"/>
        </w:rPr>
        <w:t>Words are rarely accompanied by deeds.</w:t>
      </w:r>
      <w:r>
        <w:rPr>
          <w:rFonts w:ascii="Times New Roman" w:hAnsi="Times New Roman" w:cs="Times New Roman"/>
          <w:b/>
          <w:i/>
          <w:iCs/>
          <w:color w:val="000000"/>
          <w:sz w:val="24"/>
          <w:szCs w:val="24"/>
        </w:rPr>
        <w:t xml:space="preserve">  </w:t>
      </w:r>
      <w:r w:rsidR="002E493C" w:rsidRPr="00602FAA">
        <w:rPr>
          <w:rFonts w:ascii="Times New Roman" w:hAnsi="Times New Roman" w:cs="Times New Roman"/>
          <w:bCs/>
          <w:color w:val="000000"/>
          <w:sz w:val="24"/>
          <w:szCs w:val="24"/>
        </w:rPr>
        <w:t>Those in political and commercial authority have a tendency to lull the public’s concerns with well-sounding pronouncements and reassurances. Often this is done intentionally to ensure that no action is taken. And even when statements are made with the best of intentions, they are rarely followed through with effective action. The 28 COP meetings of global leaders bear sorry testimony to this – summarised by Greta Thunberg as ‘Blah, blah, blah.’.</w:t>
      </w:r>
    </w:p>
    <w:p w14:paraId="1714CB77" w14:textId="77777777" w:rsidR="002E493C" w:rsidRPr="00792BEF" w:rsidRDefault="00792BEF" w:rsidP="00792BEF">
      <w:pPr>
        <w:spacing w:before="240" w:line="360" w:lineRule="auto"/>
        <w:jc w:val="both"/>
        <w:rPr>
          <w:rFonts w:ascii="Times New Roman" w:hAnsi="Times New Roman" w:cs="Times New Roman"/>
          <w:iCs/>
          <w:color w:val="000000"/>
          <w:sz w:val="24"/>
          <w:szCs w:val="24"/>
        </w:rPr>
      </w:pPr>
      <w:r w:rsidRPr="00792BEF">
        <w:rPr>
          <w:rFonts w:ascii="Times New Roman" w:hAnsi="Times New Roman" w:cs="Times New Roman"/>
          <w:iCs/>
          <w:color w:val="000000"/>
          <w:sz w:val="24"/>
          <w:szCs w:val="24"/>
        </w:rPr>
        <w:t xml:space="preserve">And we live in a </w:t>
      </w:r>
      <w:r w:rsidR="002E493C" w:rsidRPr="00792BEF">
        <w:rPr>
          <w:rFonts w:ascii="Times New Roman" w:hAnsi="Times New Roman" w:cs="Times New Roman"/>
          <w:iCs/>
          <w:color w:val="000000"/>
          <w:sz w:val="24"/>
          <w:szCs w:val="24"/>
        </w:rPr>
        <w:t>M</w:t>
      </w:r>
      <w:r>
        <w:rPr>
          <w:rFonts w:ascii="Times New Roman" w:hAnsi="Times New Roman" w:cs="Times New Roman"/>
          <w:iCs/>
          <w:color w:val="000000"/>
          <w:sz w:val="24"/>
          <w:szCs w:val="24"/>
        </w:rPr>
        <w:t xml:space="preserve">ega world.  </w:t>
      </w:r>
      <w:r w:rsidR="002E493C" w:rsidRPr="00602FAA">
        <w:rPr>
          <w:rFonts w:ascii="Times New Roman" w:hAnsi="Times New Roman" w:cs="Times New Roman"/>
          <w:bCs/>
          <w:color w:val="000000"/>
          <w:sz w:val="24"/>
          <w:szCs w:val="24"/>
        </w:rPr>
        <w:t xml:space="preserve">Bigger has come to be accepted as better. And much of the world’s economy is now controlled by a few enormously powerful corporations (Schumacher 1993). Shopping is now dominated by the hypermarket and online providers such as Amazon and </w:t>
      </w:r>
      <w:proofErr w:type="spellStart"/>
      <w:r w:rsidR="002E493C" w:rsidRPr="00602FAA">
        <w:rPr>
          <w:rFonts w:ascii="Times New Roman" w:hAnsi="Times New Roman" w:cs="Times New Roman"/>
          <w:bCs/>
          <w:color w:val="000000"/>
          <w:sz w:val="24"/>
          <w:szCs w:val="24"/>
        </w:rPr>
        <w:t>Wallmart</w:t>
      </w:r>
      <w:proofErr w:type="spellEnd"/>
      <w:r w:rsidR="002E493C" w:rsidRPr="00602FAA">
        <w:rPr>
          <w:rFonts w:ascii="Times New Roman" w:hAnsi="Times New Roman" w:cs="Times New Roman"/>
          <w:bCs/>
          <w:color w:val="000000"/>
          <w:sz w:val="24"/>
          <w:szCs w:val="24"/>
        </w:rPr>
        <w:t xml:space="preserve">. These corporations now exert political control over democratically-elected governments (Naughton 2021). Agriculture has likewise become dominated by larger and larger units to the detriment of small, environmentally-friendly family farms. Fishing is now the domain of gigantic, factory trawlers </w:t>
      </w:r>
      <w:r w:rsidR="007F5BE6">
        <w:rPr>
          <w:rFonts w:ascii="Times New Roman" w:hAnsi="Times New Roman" w:cs="Times New Roman"/>
          <w:bCs/>
          <w:color w:val="000000"/>
          <w:sz w:val="24"/>
          <w:szCs w:val="24"/>
        </w:rPr>
        <w:t>which literally hoover up fish</w:t>
      </w:r>
      <w:r w:rsidR="002E493C" w:rsidRPr="00602FAA">
        <w:rPr>
          <w:rFonts w:ascii="Times New Roman" w:hAnsi="Times New Roman" w:cs="Times New Roman"/>
          <w:bCs/>
          <w:color w:val="000000"/>
          <w:sz w:val="24"/>
          <w:szCs w:val="24"/>
        </w:rPr>
        <w:t xml:space="preserve"> indiscriminately and unsustainably.</w:t>
      </w:r>
    </w:p>
    <w:p w14:paraId="13CE4E9A" w14:textId="77777777" w:rsidR="002E493C" w:rsidRPr="00602FAA" w:rsidRDefault="002E493C" w:rsidP="006B6DE6">
      <w:pPr>
        <w:spacing w:after="0" w:line="360" w:lineRule="auto"/>
        <w:jc w:val="both"/>
        <w:rPr>
          <w:rFonts w:ascii="Times New Roman" w:hAnsi="Times New Roman" w:cs="Times New Roman"/>
          <w:bCs/>
          <w:color w:val="000000"/>
          <w:sz w:val="24"/>
          <w:szCs w:val="24"/>
        </w:rPr>
      </w:pPr>
    </w:p>
    <w:p w14:paraId="6CAA3086" w14:textId="1AE7E2BC" w:rsidR="00B26BFA" w:rsidRDefault="00792BEF" w:rsidP="001453E9">
      <w:pPr>
        <w:spacing w:after="0" w:line="360" w:lineRule="auto"/>
        <w:jc w:val="both"/>
        <w:rPr>
          <w:rFonts w:ascii="Times New Roman" w:hAnsi="Times New Roman" w:cs="Times New Roman"/>
          <w:b/>
          <w:bCs/>
          <w:color w:val="000000"/>
          <w:sz w:val="24"/>
          <w:szCs w:val="24"/>
        </w:rPr>
      </w:pPr>
      <w:r w:rsidRPr="00792BEF">
        <w:rPr>
          <w:rFonts w:ascii="Times New Roman" w:hAnsi="Times New Roman" w:cs="Times New Roman"/>
          <w:b/>
          <w:bCs/>
          <w:color w:val="000000"/>
          <w:sz w:val="24"/>
          <w:szCs w:val="24"/>
        </w:rPr>
        <w:t xml:space="preserve">Our </w:t>
      </w:r>
      <w:r w:rsidR="000448FF">
        <w:rPr>
          <w:rFonts w:ascii="Times New Roman" w:hAnsi="Times New Roman" w:cs="Times New Roman"/>
          <w:b/>
          <w:bCs/>
          <w:color w:val="000000"/>
          <w:sz w:val="24"/>
          <w:szCs w:val="24"/>
        </w:rPr>
        <w:t>o</w:t>
      </w:r>
      <w:r w:rsidRPr="00792BEF">
        <w:rPr>
          <w:rFonts w:ascii="Times New Roman" w:hAnsi="Times New Roman" w:cs="Times New Roman"/>
          <w:b/>
          <w:bCs/>
          <w:color w:val="000000"/>
          <w:sz w:val="24"/>
          <w:szCs w:val="24"/>
        </w:rPr>
        <w:t xml:space="preserve">wn </w:t>
      </w:r>
      <w:r w:rsidR="000448FF">
        <w:rPr>
          <w:rFonts w:ascii="Times New Roman" w:hAnsi="Times New Roman" w:cs="Times New Roman"/>
          <w:b/>
          <w:bCs/>
          <w:color w:val="000000"/>
          <w:sz w:val="24"/>
          <w:szCs w:val="24"/>
        </w:rPr>
        <w:t>m</w:t>
      </w:r>
      <w:r w:rsidRPr="00792BEF">
        <w:rPr>
          <w:rFonts w:ascii="Times New Roman" w:hAnsi="Times New Roman" w:cs="Times New Roman"/>
          <w:b/>
          <w:bCs/>
          <w:color w:val="000000"/>
          <w:sz w:val="24"/>
          <w:szCs w:val="24"/>
        </w:rPr>
        <w:t>indsets</w:t>
      </w:r>
    </w:p>
    <w:p w14:paraId="798C5829" w14:textId="77777777" w:rsidR="000448FF" w:rsidRPr="001453E9" w:rsidRDefault="000448FF" w:rsidP="001453E9">
      <w:pPr>
        <w:spacing w:after="0" w:line="360" w:lineRule="auto"/>
        <w:jc w:val="both"/>
        <w:rPr>
          <w:rFonts w:ascii="Times New Roman" w:hAnsi="Times New Roman" w:cs="Times New Roman"/>
          <w:b/>
          <w:bCs/>
          <w:color w:val="000000"/>
          <w:sz w:val="24"/>
          <w:szCs w:val="24"/>
        </w:rPr>
      </w:pPr>
    </w:p>
    <w:p w14:paraId="7A6A53E5" w14:textId="77777777" w:rsidR="000448FF" w:rsidRDefault="00792BEF" w:rsidP="000448FF">
      <w:pPr>
        <w:jc w:val="right"/>
        <w:rPr>
          <w:rFonts w:ascii="Times New Roman" w:hAnsi="Times New Roman" w:cs="Times New Roman"/>
          <w:sz w:val="24"/>
          <w:szCs w:val="24"/>
        </w:rPr>
      </w:pPr>
      <w:r w:rsidRPr="0048023A">
        <w:rPr>
          <w:rFonts w:ascii="Times New Roman" w:hAnsi="Times New Roman" w:cs="Times New Roman"/>
          <w:i/>
          <w:sz w:val="24"/>
          <w:szCs w:val="24"/>
        </w:rPr>
        <w:t>It’s not that I don’t know what to do; it’s that I don’t do what I know</w:t>
      </w:r>
      <w:r w:rsidRPr="0048023A">
        <w:rPr>
          <w:rFonts w:ascii="Times New Roman" w:hAnsi="Times New Roman" w:cs="Times New Roman"/>
          <w:sz w:val="24"/>
          <w:szCs w:val="24"/>
        </w:rPr>
        <w:t xml:space="preserve">.  </w:t>
      </w:r>
    </w:p>
    <w:p w14:paraId="581488ED" w14:textId="181F0E0A" w:rsidR="00792BEF" w:rsidRDefault="00792BEF" w:rsidP="000448FF">
      <w:pPr>
        <w:jc w:val="right"/>
        <w:rPr>
          <w:rFonts w:ascii="Times New Roman" w:hAnsi="Times New Roman" w:cs="Times New Roman"/>
          <w:sz w:val="24"/>
          <w:szCs w:val="24"/>
        </w:rPr>
      </w:pPr>
      <w:r w:rsidRPr="0048023A">
        <w:rPr>
          <w:rFonts w:ascii="Times New Roman" w:hAnsi="Times New Roman" w:cs="Times New Roman"/>
          <w:sz w:val="24"/>
          <w:szCs w:val="24"/>
        </w:rPr>
        <w:t>Timothy Gallwey.</w:t>
      </w:r>
    </w:p>
    <w:p w14:paraId="0AC13044" w14:textId="77777777" w:rsidR="000448FF" w:rsidRDefault="000448FF" w:rsidP="00792BEF">
      <w:pPr>
        <w:rPr>
          <w:rFonts w:ascii="Times New Roman" w:hAnsi="Times New Roman" w:cs="Times New Roman"/>
          <w:i/>
          <w:sz w:val="24"/>
          <w:szCs w:val="24"/>
        </w:rPr>
      </w:pPr>
    </w:p>
    <w:p w14:paraId="3D0A3B79" w14:textId="77777777" w:rsidR="000448FF" w:rsidRDefault="00792BEF" w:rsidP="000448FF">
      <w:pPr>
        <w:jc w:val="right"/>
        <w:rPr>
          <w:rFonts w:ascii="Times New Roman" w:hAnsi="Times New Roman" w:cs="Times New Roman"/>
          <w:sz w:val="24"/>
          <w:szCs w:val="24"/>
        </w:rPr>
      </w:pPr>
      <w:r w:rsidRPr="00792BEF">
        <w:rPr>
          <w:rFonts w:ascii="Times New Roman" w:hAnsi="Times New Roman" w:cs="Times New Roman"/>
          <w:i/>
          <w:sz w:val="24"/>
          <w:szCs w:val="24"/>
        </w:rPr>
        <w:lastRenderedPageBreak/>
        <w:t>I am my own worst enemy.  I usually beat myself.</w:t>
      </w:r>
      <w:r w:rsidRPr="00792BEF">
        <w:rPr>
          <w:rFonts w:ascii="Times New Roman" w:hAnsi="Times New Roman" w:cs="Times New Roman"/>
          <w:sz w:val="24"/>
          <w:szCs w:val="24"/>
        </w:rPr>
        <w:t xml:space="preserve">  </w:t>
      </w:r>
    </w:p>
    <w:p w14:paraId="26D5DCDE" w14:textId="30656617" w:rsidR="00792BEF" w:rsidRPr="00792BEF" w:rsidRDefault="00792BEF" w:rsidP="000448FF">
      <w:pPr>
        <w:jc w:val="right"/>
        <w:rPr>
          <w:rFonts w:ascii="Times New Roman" w:hAnsi="Times New Roman" w:cs="Times New Roman"/>
          <w:sz w:val="24"/>
          <w:szCs w:val="24"/>
        </w:rPr>
      </w:pPr>
      <w:r w:rsidRPr="00792BEF">
        <w:rPr>
          <w:rFonts w:ascii="Times New Roman" w:hAnsi="Times New Roman" w:cs="Times New Roman"/>
          <w:sz w:val="24"/>
          <w:szCs w:val="24"/>
        </w:rPr>
        <w:t>Timothy Gallwey.</w:t>
      </w:r>
    </w:p>
    <w:p w14:paraId="7586F248" w14:textId="77777777" w:rsidR="00792BEF" w:rsidRDefault="00792BEF" w:rsidP="00792BEF">
      <w:pPr>
        <w:rPr>
          <w:rFonts w:ascii="Times New Roman" w:hAnsi="Times New Roman" w:cs="Times New Roman"/>
          <w:sz w:val="24"/>
          <w:szCs w:val="24"/>
        </w:rPr>
      </w:pPr>
      <w:r>
        <w:rPr>
          <w:rFonts w:ascii="Times New Roman" w:hAnsi="Times New Roman" w:cs="Times New Roman"/>
          <w:sz w:val="24"/>
          <w:szCs w:val="24"/>
        </w:rPr>
        <w:t>Sadly, most human beings do not always behave in their own long-term best interests.  Here is a list with brief commentaries on the thinking patterns of a majority of people.</w:t>
      </w:r>
      <w:r w:rsidR="00B26BFA">
        <w:rPr>
          <w:rFonts w:ascii="Times New Roman" w:hAnsi="Times New Roman" w:cs="Times New Roman"/>
          <w:sz w:val="24"/>
          <w:szCs w:val="24"/>
        </w:rPr>
        <w:t xml:space="preserve">  Of course, not everyone exhibits all these items, but most of us think in some of these ways for much of the time.</w:t>
      </w:r>
    </w:p>
    <w:p w14:paraId="5509B8DA"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Pure ignorance.  </w:t>
      </w:r>
      <w:r w:rsidRPr="00B26BFA">
        <w:rPr>
          <w:rFonts w:ascii="Times New Roman" w:hAnsi="Times New Roman" w:cs="Times New Roman"/>
          <w:i/>
          <w:sz w:val="24"/>
          <w:szCs w:val="24"/>
        </w:rPr>
        <w:t>Wot? Climate change?  Never heard of it.</w:t>
      </w:r>
    </w:p>
    <w:p w14:paraId="71057768"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Denial. </w:t>
      </w:r>
      <w:r w:rsidRPr="00B26BFA">
        <w:rPr>
          <w:rFonts w:ascii="Times New Roman" w:hAnsi="Times New Roman" w:cs="Times New Roman"/>
          <w:i/>
          <w:sz w:val="24"/>
          <w:szCs w:val="24"/>
        </w:rPr>
        <w:t>It’s simply not true that it’s man-made.</w:t>
      </w:r>
    </w:p>
    <w:p w14:paraId="79C2C66A" w14:textId="77777777" w:rsidR="00792BEF" w:rsidRPr="00B26BFA" w:rsidRDefault="00B26BFA" w:rsidP="00792BEF">
      <w:pPr>
        <w:pStyle w:val="ListParagraph"/>
        <w:numPr>
          <w:ilvl w:val="0"/>
          <w:numId w:val="5"/>
        </w:numPr>
        <w:rPr>
          <w:rFonts w:ascii="Times New Roman" w:hAnsi="Times New Roman" w:cs="Times New Roman"/>
          <w:i/>
          <w:sz w:val="24"/>
          <w:szCs w:val="24"/>
        </w:rPr>
      </w:pPr>
      <w:r>
        <w:rPr>
          <w:rFonts w:ascii="Times New Roman" w:hAnsi="Times New Roman" w:cs="Times New Roman"/>
          <w:sz w:val="24"/>
          <w:szCs w:val="24"/>
        </w:rPr>
        <w:t>Panic</w:t>
      </w:r>
      <w:r w:rsidR="00792BEF" w:rsidRPr="00B26BFA">
        <w:rPr>
          <w:rFonts w:ascii="Times New Roman" w:hAnsi="Times New Roman" w:cs="Times New Roman"/>
          <w:sz w:val="24"/>
          <w:szCs w:val="24"/>
        </w:rPr>
        <w:t xml:space="preserve">.  </w:t>
      </w:r>
      <w:r w:rsidR="00792BEF" w:rsidRPr="00B26BFA">
        <w:rPr>
          <w:rFonts w:ascii="Times New Roman" w:hAnsi="Times New Roman" w:cs="Times New Roman"/>
          <w:i/>
          <w:sz w:val="24"/>
          <w:szCs w:val="24"/>
        </w:rPr>
        <w:t>The prospect is so terrifying, my brain has shut down.</w:t>
      </w:r>
    </w:p>
    <w:p w14:paraId="4042D79B"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Imaginative deficit. </w:t>
      </w:r>
      <w:r w:rsidRPr="00B26BFA">
        <w:rPr>
          <w:rFonts w:ascii="Times New Roman" w:hAnsi="Times New Roman" w:cs="Times New Roman"/>
          <w:i/>
          <w:sz w:val="24"/>
          <w:szCs w:val="24"/>
        </w:rPr>
        <w:t>I can’t imagine the unimaginable.</w:t>
      </w:r>
    </w:p>
    <w:p w14:paraId="5F561BF7"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Displacement</w:t>
      </w:r>
      <w:r w:rsidRPr="00B26BFA">
        <w:rPr>
          <w:rFonts w:ascii="Times New Roman" w:hAnsi="Times New Roman" w:cs="Times New Roman"/>
          <w:i/>
          <w:sz w:val="24"/>
          <w:szCs w:val="24"/>
        </w:rPr>
        <w:t>.  This only happens to people ‘over there’.</w:t>
      </w:r>
      <w:r w:rsidR="00B26BFA">
        <w:rPr>
          <w:rFonts w:ascii="Times New Roman" w:hAnsi="Times New Roman" w:cs="Times New Roman"/>
          <w:i/>
          <w:sz w:val="24"/>
          <w:szCs w:val="24"/>
        </w:rPr>
        <w:t xml:space="preserve"> I’m all right</w:t>
      </w:r>
      <w:r w:rsidR="006D41C9">
        <w:rPr>
          <w:rFonts w:ascii="Times New Roman" w:hAnsi="Times New Roman" w:cs="Times New Roman"/>
          <w:i/>
          <w:sz w:val="24"/>
          <w:szCs w:val="24"/>
        </w:rPr>
        <w:t xml:space="preserve">, </w:t>
      </w:r>
      <w:r w:rsidR="00B26BFA">
        <w:rPr>
          <w:rFonts w:ascii="Times New Roman" w:hAnsi="Times New Roman" w:cs="Times New Roman"/>
          <w:i/>
          <w:sz w:val="24"/>
          <w:szCs w:val="24"/>
        </w:rPr>
        <w:t>Jack…</w:t>
      </w:r>
    </w:p>
    <w:p w14:paraId="057BB796" w14:textId="77777777" w:rsidR="00792BEF" w:rsidRPr="00B26BFA" w:rsidRDefault="00792BEF" w:rsidP="00792BEF">
      <w:pPr>
        <w:pStyle w:val="ListParagraph"/>
        <w:numPr>
          <w:ilvl w:val="0"/>
          <w:numId w:val="5"/>
        </w:numPr>
        <w:rPr>
          <w:rStyle w:val="hgkelc"/>
          <w:rFonts w:ascii="Times New Roman" w:hAnsi="Times New Roman" w:cs="Times New Roman"/>
          <w:i/>
          <w:sz w:val="24"/>
          <w:szCs w:val="24"/>
        </w:rPr>
      </w:pPr>
      <w:r w:rsidRPr="00B26BFA">
        <w:rPr>
          <w:rFonts w:ascii="Times New Roman" w:hAnsi="Times New Roman" w:cs="Times New Roman"/>
          <w:sz w:val="24"/>
          <w:szCs w:val="24"/>
        </w:rPr>
        <w:t xml:space="preserve">Procrastination.  </w:t>
      </w:r>
      <w:r w:rsidRPr="00B26BFA">
        <w:rPr>
          <w:rFonts w:ascii="Times New Roman" w:hAnsi="Times New Roman" w:cs="Times New Roman"/>
          <w:i/>
          <w:sz w:val="24"/>
          <w:szCs w:val="24"/>
        </w:rPr>
        <w:t xml:space="preserve">Scarlett O’Hara syndrome.  ‘I </w:t>
      </w:r>
      <w:r w:rsidRPr="00B26BFA">
        <w:rPr>
          <w:rStyle w:val="hgkelc"/>
          <w:rFonts w:ascii="Times New Roman" w:hAnsi="Times New Roman" w:cs="Times New Roman"/>
          <w:i/>
          <w:sz w:val="24"/>
          <w:szCs w:val="24"/>
          <w:lang w:val="en"/>
        </w:rPr>
        <w:t>can't think about that right now. If I do, I'll go crazy. I'll think about that tomorrow.’</w:t>
      </w:r>
    </w:p>
    <w:p w14:paraId="763EBBB2"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Indifference.  </w:t>
      </w:r>
      <w:r w:rsidRPr="00B26BFA">
        <w:rPr>
          <w:rFonts w:ascii="Times New Roman" w:hAnsi="Times New Roman" w:cs="Times New Roman"/>
          <w:i/>
          <w:sz w:val="24"/>
          <w:szCs w:val="24"/>
        </w:rPr>
        <w:t>Who cares? ‘</w:t>
      </w:r>
      <w:proofErr w:type="spellStart"/>
      <w:r w:rsidRPr="00B26BFA">
        <w:rPr>
          <w:rFonts w:ascii="Times New Roman" w:hAnsi="Times New Roman" w:cs="Times New Roman"/>
          <w:i/>
          <w:sz w:val="24"/>
          <w:szCs w:val="24"/>
        </w:rPr>
        <w:t>Wot’s</w:t>
      </w:r>
      <w:proofErr w:type="spellEnd"/>
      <w:r w:rsidRPr="00B26BFA">
        <w:rPr>
          <w:rFonts w:ascii="Times New Roman" w:hAnsi="Times New Roman" w:cs="Times New Roman"/>
          <w:i/>
          <w:sz w:val="24"/>
          <w:szCs w:val="24"/>
        </w:rPr>
        <w:t xml:space="preserve"> </w:t>
      </w:r>
      <w:r w:rsidR="00B26BFA">
        <w:rPr>
          <w:rFonts w:ascii="Times New Roman" w:hAnsi="Times New Roman" w:cs="Times New Roman"/>
          <w:i/>
          <w:sz w:val="24"/>
          <w:szCs w:val="24"/>
        </w:rPr>
        <w:t xml:space="preserve">it got </w:t>
      </w:r>
      <w:proofErr w:type="spellStart"/>
      <w:r w:rsidR="00B26BFA">
        <w:rPr>
          <w:rFonts w:ascii="Times New Roman" w:hAnsi="Times New Roman" w:cs="Times New Roman"/>
          <w:i/>
          <w:sz w:val="24"/>
          <w:szCs w:val="24"/>
        </w:rPr>
        <w:t>ter</w:t>
      </w:r>
      <w:proofErr w:type="spellEnd"/>
      <w:r w:rsidR="00B26BFA">
        <w:rPr>
          <w:rFonts w:ascii="Times New Roman" w:hAnsi="Times New Roman" w:cs="Times New Roman"/>
          <w:i/>
          <w:sz w:val="24"/>
          <w:szCs w:val="24"/>
        </w:rPr>
        <w:t xml:space="preserve"> do </w:t>
      </w:r>
      <w:proofErr w:type="spellStart"/>
      <w:r w:rsidR="00B26BFA">
        <w:rPr>
          <w:rFonts w:ascii="Times New Roman" w:hAnsi="Times New Roman" w:cs="Times New Roman"/>
          <w:i/>
          <w:sz w:val="24"/>
          <w:szCs w:val="24"/>
        </w:rPr>
        <w:t>wiv</w:t>
      </w:r>
      <w:proofErr w:type="spellEnd"/>
      <w:r w:rsidR="00B26BFA">
        <w:rPr>
          <w:rFonts w:ascii="Times New Roman" w:hAnsi="Times New Roman" w:cs="Times New Roman"/>
          <w:i/>
          <w:sz w:val="24"/>
          <w:szCs w:val="24"/>
        </w:rPr>
        <w:t xml:space="preserve"> me?’ </w:t>
      </w:r>
      <w:r w:rsidRPr="00B26BFA">
        <w:rPr>
          <w:rFonts w:ascii="Times New Roman" w:hAnsi="Times New Roman" w:cs="Times New Roman"/>
          <w:i/>
          <w:sz w:val="24"/>
          <w:szCs w:val="24"/>
        </w:rPr>
        <w:t xml:space="preserve">  </w:t>
      </w:r>
    </w:p>
    <w:p w14:paraId="5FB3A36F"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Shifting responsibility.  </w:t>
      </w:r>
      <w:r w:rsidRPr="00B26BFA">
        <w:rPr>
          <w:rFonts w:ascii="Times New Roman" w:hAnsi="Times New Roman" w:cs="Times New Roman"/>
          <w:i/>
          <w:sz w:val="24"/>
          <w:szCs w:val="24"/>
        </w:rPr>
        <w:t>I’ll leave it to them to deal with</w:t>
      </w:r>
      <w:r w:rsidRPr="00B26BFA">
        <w:rPr>
          <w:rFonts w:ascii="Times New Roman" w:hAnsi="Times New Roman" w:cs="Times New Roman"/>
          <w:sz w:val="24"/>
          <w:szCs w:val="24"/>
        </w:rPr>
        <w:t>.</w:t>
      </w:r>
      <w:r w:rsidR="00B26BFA">
        <w:rPr>
          <w:rFonts w:ascii="Times New Roman" w:hAnsi="Times New Roman" w:cs="Times New Roman"/>
          <w:sz w:val="24"/>
          <w:szCs w:val="24"/>
        </w:rPr>
        <w:t xml:space="preserve">  </w:t>
      </w:r>
      <w:r w:rsidR="00B26BFA" w:rsidRPr="00B26BFA">
        <w:rPr>
          <w:rFonts w:ascii="Times New Roman" w:hAnsi="Times New Roman" w:cs="Times New Roman"/>
          <w:i/>
          <w:sz w:val="24"/>
          <w:szCs w:val="24"/>
        </w:rPr>
        <w:t>It’s not my job.</w:t>
      </w:r>
    </w:p>
    <w:p w14:paraId="0991B843"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Fatalism. </w:t>
      </w:r>
      <w:r w:rsidRPr="00B26BFA">
        <w:rPr>
          <w:rFonts w:ascii="Times New Roman" w:hAnsi="Times New Roman" w:cs="Times New Roman"/>
          <w:i/>
          <w:sz w:val="24"/>
          <w:szCs w:val="24"/>
        </w:rPr>
        <w:t>There’s nothing I can do about it.</w:t>
      </w:r>
    </w:p>
    <w:p w14:paraId="36569B23"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Defeatism.  </w:t>
      </w:r>
      <w:r w:rsidRPr="00B26BFA">
        <w:rPr>
          <w:rFonts w:ascii="Times New Roman" w:hAnsi="Times New Roman" w:cs="Times New Roman"/>
          <w:i/>
          <w:sz w:val="24"/>
          <w:szCs w:val="24"/>
        </w:rPr>
        <w:t>It’s already too late.  We’ve had it, chum.</w:t>
      </w:r>
    </w:p>
    <w:p w14:paraId="338A5B6B"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Opting out. </w:t>
      </w:r>
      <w:r w:rsidRPr="00B26BFA">
        <w:rPr>
          <w:rFonts w:ascii="Times New Roman" w:hAnsi="Times New Roman" w:cs="Times New Roman"/>
          <w:i/>
          <w:sz w:val="24"/>
          <w:szCs w:val="24"/>
        </w:rPr>
        <w:t xml:space="preserve">What difference could little old me make? </w:t>
      </w:r>
    </w:p>
    <w:p w14:paraId="5DE1D935"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Self-delusion</w:t>
      </w:r>
      <w:r w:rsidRPr="00B26BFA">
        <w:rPr>
          <w:rFonts w:ascii="Times New Roman" w:hAnsi="Times New Roman" w:cs="Times New Roman"/>
          <w:i/>
          <w:sz w:val="24"/>
          <w:szCs w:val="24"/>
        </w:rPr>
        <w:t xml:space="preserve">.  Surely it can’t be that bad? </w:t>
      </w:r>
    </w:p>
    <w:p w14:paraId="3C56AF14"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Massive distraction</w:t>
      </w:r>
      <w:r w:rsidRPr="00B26BFA">
        <w:rPr>
          <w:rFonts w:ascii="Times New Roman" w:hAnsi="Times New Roman" w:cs="Times New Roman"/>
          <w:i/>
          <w:sz w:val="24"/>
          <w:szCs w:val="24"/>
        </w:rPr>
        <w:t>.   Duh… Let’s take a selfie.  How many ‘likes’ have I got today?</w:t>
      </w:r>
    </w:p>
    <w:p w14:paraId="64877086"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No time.</w:t>
      </w:r>
      <w:r w:rsidRPr="00B26BFA">
        <w:rPr>
          <w:rFonts w:ascii="Times New Roman" w:hAnsi="Times New Roman" w:cs="Times New Roman"/>
          <w:i/>
          <w:sz w:val="24"/>
          <w:szCs w:val="24"/>
        </w:rPr>
        <w:t xml:space="preserve"> I’m too busy, busy, busy …</w:t>
      </w:r>
    </w:p>
    <w:p w14:paraId="3AF4B1DA"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Conformism.   </w:t>
      </w:r>
      <w:r w:rsidRPr="00B26BFA">
        <w:rPr>
          <w:rFonts w:ascii="Times New Roman" w:hAnsi="Times New Roman" w:cs="Times New Roman"/>
          <w:i/>
          <w:sz w:val="24"/>
          <w:szCs w:val="24"/>
        </w:rPr>
        <w:t>It’s not in the rules and regulations…</w:t>
      </w:r>
    </w:p>
    <w:p w14:paraId="5857C49F"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Fear of change.   </w:t>
      </w:r>
      <w:r w:rsidRPr="00B26BFA">
        <w:rPr>
          <w:rFonts w:ascii="Times New Roman" w:hAnsi="Times New Roman" w:cs="Times New Roman"/>
          <w:i/>
          <w:sz w:val="24"/>
          <w:szCs w:val="24"/>
        </w:rPr>
        <w:t>Don’t rock the boat.</w:t>
      </w:r>
    </w:p>
    <w:p w14:paraId="3A1EEC17"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Fear of authority.  </w:t>
      </w:r>
      <w:r w:rsidRPr="00B26BFA">
        <w:rPr>
          <w:rFonts w:ascii="Times New Roman" w:hAnsi="Times New Roman" w:cs="Times New Roman"/>
          <w:i/>
          <w:sz w:val="24"/>
          <w:szCs w:val="24"/>
        </w:rPr>
        <w:t>Better not upset them.</w:t>
      </w:r>
    </w:p>
    <w:p w14:paraId="4F541083"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Fear for reputation.  </w:t>
      </w:r>
      <w:r w:rsidRPr="00B26BFA">
        <w:rPr>
          <w:rFonts w:ascii="Times New Roman" w:hAnsi="Times New Roman" w:cs="Times New Roman"/>
          <w:i/>
          <w:sz w:val="24"/>
          <w:szCs w:val="24"/>
        </w:rPr>
        <w:t>What will the neighbours say?</w:t>
      </w:r>
    </w:p>
    <w:p w14:paraId="670A497B" w14:textId="77777777" w:rsidR="00792BEF" w:rsidRPr="00B26BFA" w:rsidRDefault="00792BEF" w:rsidP="00B26BFA">
      <w:pPr>
        <w:pStyle w:val="ListParagraph"/>
        <w:numPr>
          <w:ilvl w:val="0"/>
          <w:numId w:val="5"/>
        </w:numPr>
        <w:rPr>
          <w:rFonts w:ascii="Times New Roman" w:hAnsi="Times New Roman" w:cs="Times New Roman"/>
          <w:i/>
          <w:sz w:val="28"/>
          <w:szCs w:val="28"/>
        </w:rPr>
      </w:pPr>
      <w:r w:rsidRPr="00B26BFA">
        <w:rPr>
          <w:rFonts w:ascii="Times New Roman" w:hAnsi="Times New Roman" w:cs="Times New Roman"/>
          <w:sz w:val="24"/>
          <w:szCs w:val="24"/>
        </w:rPr>
        <w:t xml:space="preserve">Climate change fatigue.  </w:t>
      </w:r>
      <w:r w:rsidR="00B26BFA" w:rsidRPr="00B26BFA">
        <w:rPr>
          <w:rFonts w:ascii="Times New Roman" w:hAnsi="Times New Roman" w:cs="Times New Roman"/>
          <w:i/>
          <w:sz w:val="24"/>
          <w:szCs w:val="24"/>
        </w:rPr>
        <w:t>Oh no! Not climate change again!</w:t>
      </w:r>
    </w:p>
    <w:p w14:paraId="10B1D000"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Consumerist mind-set.  </w:t>
      </w:r>
      <w:r w:rsidRPr="00B26BFA">
        <w:rPr>
          <w:rFonts w:ascii="Times New Roman" w:hAnsi="Times New Roman" w:cs="Times New Roman"/>
          <w:i/>
          <w:sz w:val="24"/>
          <w:szCs w:val="24"/>
        </w:rPr>
        <w:t>I want more and I want it now!</w:t>
      </w:r>
      <w:r w:rsidR="00B26BFA" w:rsidRPr="00B26BFA">
        <w:rPr>
          <w:rFonts w:ascii="Times New Roman" w:hAnsi="Times New Roman" w:cs="Times New Roman"/>
          <w:i/>
          <w:sz w:val="24"/>
          <w:szCs w:val="24"/>
        </w:rPr>
        <w:t xml:space="preserve"> </w:t>
      </w:r>
    </w:p>
    <w:p w14:paraId="10853B16"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Carpe Diem.  </w:t>
      </w:r>
      <w:proofErr w:type="spellStart"/>
      <w:r w:rsidRPr="00B26BFA">
        <w:rPr>
          <w:rFonts w:ascii="Times New Roman" w:hAnsi="Times New Roman" w:cs="Times New Roman"/>
          <w:i/>
          <w:sz w:val="24"/>
          <w:szCs w:val="24"/>
        </w:rPr>
        <w:t>Apres</w:t>
      </w:r>
      <w:proofErr w:type="spellEnd"/>
      <w:r w:rsidRPr="00B26BFA">
        <w:rPr>
          <w:rFonts w:ascii="Times New Roman" w:hAnsi="Times New Roman" w:cs="Times New Roman"/>
          <w:i/>
          <w:sz w:val="24"/>
          <w:szCs w:val="24"/>
        </w:rPr>
        <w:t xml:space="preserve"> </w:t>
      </w:r>
      <w:proofErr w:type="spellStart"/>
      <w:r w:rsidRPr="00B26BFA">
        <w:rPr>
          <w:rFonts w:ascii="Times New Roman" w:hAnsi="Times New Roman" w:cs="Times New Roman"/>
          <w:i/>
          <w:sz w:val="24"/>
          <w:szCs w:val="24"/>
        </w:rPr>
        <w:t>moi</w:t>
      </w:r>
      <w:proofErr w:type="spellEnd"/>
      <w:r w:rsidRPr="00B26BFA">
        <w:rPr>
          <w:rFonts w:ascii="Times New Roman" w:hAnsi="Times New Roman" w:cs="Times New Roman"/>
          <w:i/>
          <w:sz w:val="24"/>
          <w:szCs w:val="24"/>
        </w:rPr>
        <w:t>, le deluge.  Eat, drink and be merry (and throw the bottles in the river) – for tomorrow, we die.</w:t>
      </w:r>
    </w:p>
    <w:p w14:paraId="62387F7A"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Mistaking talk for action.  </w:t>
      </w:r>
      <w:r w:rsidR="00B26BFA">
        <w:rPr>
          <w:rFonts w:ascii="Times New Roman" w:hAnsi="Times New Roman" w:cs="Times New Roman"/>
          <w:i/>
          <w:sz w:val="24"/>
          <w:szCs w:val="24"/>
        </w:rPr>
        <w:t>They talk :COP- out 28</w:t>
      </w:r>
      <w:r w:rsidRPr="00B26BFA">
        <w:rPr>
          <w:rFonts w:ascii="Times New Roman" w:hAnsi="Times New Roman" w:cs="Times New Roman"/>
          <w:i/>
          <w:sz w:val="24"/>
          <w:szCs w:val="24"/>
        </w:rPr>
        <w:t>.</w:t>
      </w:r>
      <w:r w:rsidR="00F95076">
        <w:rPr>
          <w:rFonts w:ascii="Times New Roman" w:hAnsi="Times New Roman" w:cs="Times New Roman"/>
          <w:i/>
          <w:sz w:val="24"/>
          <w:szCs w:val="24"/>
        </w:rPr>
        <w:t xml:space="preserve">  </w:t>
      </w:r>
      <w:proofErr w:type="spellStart"/>
      <w:r w:rsidR="00F95076">
        <w:rPr>
          <w:rFonts w:ascii="Times New Roman" w:hAnsi="Times New Roman" w:cs="Times New Roman"/>
          <w:i/>
          <w:sz w:val="24"/>
          <w:szCs w:val="24"/>
        </w:rPr>
        <w:t>Bla</w:t>
      </w:r>
      <w:proofErr w:type="spellEnd"/>
      <w:r w:rsidR="00F95076">
        <w:rPr>
          <w:rFonts w:ascii="Times New Roman" w:hAnsi="Times New Roman" w:cs="Times New Roman"/>
          <w:i/>
          <w:sz w:val="24"/>
          <w:szCs w:val="24"/>
        </w:rPr>
        <w:t xml:space="preserve">, </w:t>
      </w:r>
      <w:proofErr w:type="spellStart"/>
      <w:r w:rsidR="00F95076">
        <w:rPr>
          <w:rFonts w:ascii="Times New Roman" w:hAnsi="Times New Roman" w:cs="Times New Roman"/>
          <w:i/>
          <w:sz w:val="24"/>
          <w:szCs w:val="24"/>
        </w:rPr>
        <w:t>bla</w:t>
      </w:r>
      <w:proofErr w:type="spellEnd"/>
      <w:r w:rsidR="00F95076">
        <w:rPr>
          <w:rFonts w:ascii="Times New Roman" w:hAnsi="Times New Roman" w:cs="Times New Roman"/>
          <w:i/>
          <w:sz w:val="24"/>
          <w:szCs w:val="24"/>
        </w:rPr>
        <w:t xml:space="preserve">, </w:t>
      </w:r>
      <w:proofErr w:type="spellStart"/>
      <w:r w:rsidR="00F95076">
        <w:rPr>
          <w:rFonts w:ascii="Times New Roman" w:hAnsi="Times New Roman" w:cs="Times New Roman"/>
          <w:i/>
          <w:sz w:val="24"/>
          <w:szCs w:val="24"/>
        </w:rPr>
        <w:t>bla</w:t>
      </w:r>
      <w:proofErr w:type="spellEnd"/>
      <w:r w:rsidR="00F95076">
        <w:rPr>
          <w:rFonts w:ascii="Times New Roman" w:hAnsi="Times New Roman" w:cs="Times New Roman"/>
          <w:i/>
          <w:sz w:val="24"/>
          <w:szCs w:val="24"/>
        </w:rPr>
        <w:t xml:space="preserve"> …</w:t>
      </w:r>
    </w:p>
    <w:p w14:paraId="2C7F45E9"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Mistaking the immediate for the important.  </w:t>
      </w:r>
      <w:r w:rsidRPr="00B26BFA">
        <w:rPr>
          <w:rFonts w:ascii="Times New Roman" w:hAnsi="Times New Roman" w:cs="Times New Roman"/>
          <w:i/>
          <w:sz w:val="24"/>
          <w:szCs w:val="24"/>
        </w:rPr>
        <w:t>Got to get to the shops before they close.</w:t>
      </w:r>
    </w:p>
    <w:p w14:paraId="29A9C646" w14:textId="77777777" w:rsidR="00792BEF" w:rsidRPr="00B26BFA" w:rsidRDefault="00792BEF" w:rsidP="00792BEF">
      <w:pPr>
        <w:pStyle w:val="ListParagraph"/>
        <w:numPr>
          <w:ilvl w:val="0"/>
          <w:numId w:val="5"/>
        </w:numPr>
        <w:rPr>
          <w:rFonts w:ascii="Times New Roman" w:hAnsi="Times New Roman" w:cs="Times New Roman"/>
          <w:sz w:val="24"/>
          <w:szCs w:val="24"/>
        </w:rPr>
      </w:pPr>
      <w:r w:rsidRPr="00B26BFA">
        <w:rPr>
          <w:rFonts w:ascii="Times New Roman" w:hAnsi="Times New Roman" w:cs="Times New Roman"/>
          <w:sz w:val="24"/>
          <w:szCs w:val="24"/>
        </w:rPr>
        <w:t xml:space="preserve">What about all the other issues?  </w:t>
      </w:r>
      <w:r w:rsidRPr="00B26BFA">
        <w:rPr>
          <w:rFonts w:ascii="Times New Roman" w:hAnsi="Times New Roman" w:cs="Times New Roman"/>
          <w:i/>
          <w:sz w:val="24"/>
          <w:szCs w:val="24"/>
        </w:rPr>
        <w:t>What about war? What about inequality? What about</w:t>
      </w:r>
      <w:r w:rsidRPr="00B26BFA">
        <w:rPr>
          <w:rFonts w:ascii="Times New Roman" w:hAnsi="Times New Roman" w:cs="Times New Roman"/>
          <w:sz w:val="24"/>
          <w:szCs w:val="24"/>
        </w:rPr>
        <w:t xml:space="preserve"> …?</w:t>
      </w:r>
    </w:p>
    <w:p w14:paraId="712841F8" w14:textId="77777777" w:rsidR="00792BEF" w:rsidRPr="00B26BFA" w:rsidRDefault="00792BEF" w:rsidP="00792BEF">
      <w:pPr>
        <w:pStyle w:val="ListParagraph"/>
        <w:numPr>
          <w:ilvl w:val="0"/>
          <w:numId w:val="5"/>
        </w:numPr>
        <w:rPr>
          <w:rFonts w:ascii="Times New Roman" w:hAnsi="Times New Roman" w:cs="Times New Roman"/>
          <w:i/>
          <w:sz w:val="24"/>
          <w:szCs w:val="24"/>
        </w:rPr>
      </w:pPr>
      <w:r w:rsidRPr="00B26BFA">
        <w:rPr>
          <w:rFonts w:ascii="Times New Roman" w:hAnsi="Times New Roman" w:cs="Times New Roman"/>
          <w:sz w:val="24"/>
          <w:szCs w:val="24"/>
        </w:rPr>
        <w:t xml:space="preserve">Compartmentalised thinking.  </w:t>
      </w:r>
      <w:r w:rsidRPr="00B26BFA">
        <w:rPr>
          <w:rFonts w:ascii="Times New Roman" w:hAnsi="Times New Roman" w:cs="Times New Roman"/>
          <w:i/>
          <w:sz w:val="24"/>
          <w:szCs w:val="24"/>
        </w:rPr>
        <w:t>What’s Global warming g</w:t>
      </w:r>
      <w:r w:rsidR="00B26BFA">
        <w:rPr>
          <w:rFonts w:ascii="Times New Roman" w:hAnsi="Times New Roman" w:cs="Times New Roman"/>
          <w:i/>
          <w:sz w:val="24"/>
          <w:szCs w:val="24"/>
        </w:rPr>
        <w:t>ot to do with teaching English?</w:t>
      </w:r>
    </w:p>
    <w:p w14:paraId="3077BF6E" w14:textId="77777777" w:rsidR="00792BEF" w:rsidRDefault="00B26BFA" w:rsidP="00792BEF">
      <w:pPr>
        <w:rPr>
          <w:rFonts w:ascii="Times New Roman" w:hAnsi="Times New Roman" w:cs="Times New Roman"/>
          <w:sz w:val="24"/>
          <w:szCs w:val="24"/>
        </w:rPr>
      </w:pPr>
      <w:r>
        <w:rPr>
          <w:rFonts w:ascii="Times New Roman" w:hAnsi="Times New Roman" w:cs="Times New Roman"/>
          <w:sz w:val="24"/>
          <w:szCs w:val="24"/>
        </w:rPr>
        <w:t xml:space="preserve">Most of the time, our mental processes are on auto-pilot, so attitudes go unquestioned.  And this makes it difficult for us to </w:t>
      </w:r>
      <w:r w:rsidR="001900D6">
        <w:rPr>
          <w:rFonts w:ascii="Times New Roman" w:hAnsi="Times New Roman" w:cs="Times New Roman"/>
          <w:sz w:val="24"/>
          <w:szCs w:val="24"/>
        </w:rPr>
        <w:t>take positive action.</w:t>
      </w:r>
      <w:r w:rsidR="00CB7E06">
        <w:rPr>
          <w:rFonts w:ascii="Times New Roman" w:hAnsi="Times New Roman" w:cs="Times New Roman"/>
          <w:sz w:val="24"/>
          <w:szCs w:val="24"/>
        </w:rPr>
        <w:t xml:space="preserve">  It is only when we think our w</w:t>
      </w:r>
      <w:r w:rsidR="001453E9">
        <w:rPr>
          <w:rFonts w:ascii="Times New Roman" w:hAnsi="Times New Roman" w:cs="Times New Roman"/>
          <w:sz w:val="24"/>
          <w:szCs w:val="24"/>
        </w:rPr>
        <w:t>ay past these automated thought-</w:t>
      </w:r>
      <w:r w:rsidR="00CB7E06">
        <w:rPr>
          <w:rFonts w:ascii="Times New Roman" w:hAnsi="Times New Roman" w:cs="Times New Roman"/>
          <w:sz w:val="24"/>
          <w:szCs w:val="24"/>
        </w:rPr>
        <w:t>habits that we can have an effect.</w:t>
      </w:r>
      <w:r w:rsidR="00F95076">
        <w:rPr>
          <w:rFonts w:ascii="Times New Roman" w:hAnsi="Times New Roman" w:cs="Times New Roman"/>
          <w:sz w:val="24"/>
          <w:szCs w:val="24"/>
        </w:rPr>
        <w:t xml:space="preserve">  But we can do it.</w:t>
      </w:r>
    </w:p>
    <w:p w14:paraId="7CF7AE02" w14:textId="77777777" w:rsidR="001900D6" w:rsidRDefault="001900D6" w:rsidP="001900D6">
      <w:pPr>
        <w:rPr>
          <w:rFonts w:ascii="Times New Roman" w:hAnsi="Times New Roman" w:cs="Times New Roman"/>
          <w:sz w:val="24"/>
          <w:szCs w:val="24"/>
        </w:rPr>
      </w:pPr>
      <w:r w:rsidRPr="0048023A">
        <w:rPr>
          <w:rFonts w:ascii="Times New Roman" w:hAnsi="Times New Roman" w:cs="Times New Roman"/>
          <w:i/>
          <w:sz w:val="24"/>
          <w:szCs w:val="24"/>
        </w:rPr>
        <w:t>Thinking is to humans as swimming is to cats: they can do it but they prefer not to.</w:t>
      </w:r>
      <w:r w:rsidRPr="0048023A">
        <w:rPr>
          <w:rFonts w:ascii="Times New Roman" w:hAnsi="Times New Roman" w:cs="Times New Roman"/>
          <w:sz w:val="24"/>
          <w:szCs w:val="24"/>
        </w:rPr>
        <w:t xml:space="preserve">  Daniel Kahneman</w:t>
      </w:r>
      <w:r w:rsidR="00CB7E06">
        <w:rPr>
          <w:rFonts w:ascii="Times New Roman" w:hAnsi="Times New Roman" w:cs="Times New Roman"/>
          <w:sz w:val="24"/>
          <w:szCs w:val="24"/>
        </w:rPr>
        <w:t>.</w:t>
      </w:r>
    </w:p>
    <w:p w14:paraId="44DB74C4" w14:textId="77777777" w:rsidR="00CB7E06" w:rsidRDefault="00CB7E06" w:rsidP="001900D6">
      <w:pPr>
        <w:rPr>
          <w:rFonts w:ascii="Times New Roman" w:hAnsi="Times New Roman" w:cs="Times New Roman"/>
          <w:sz w:val="24"/>
          <w:szCs w:val="24"/>
        </w:rPr>
      </w:pPr>
      <w:r>
        <w:rPr>
          <w:rFonts w:ascii="Times New Roman" w:hAnsi="Times New Roman" w:cs="Times New Roman"/>
          <w:sz w:val="24"/>
          <w:szCs w:val="24"/>
        </w:rPr>
        <w:lastRenderedPageBreak/>
        <w:t xml:space="preserve">However, despite all the factors stacked against it, I still believe there are signs of change. </w:t>
      </w:r>
      <w:r w:rsidR="00F95076">
        <w:rPr>
          <w:rFonts w:ascii="Times New Roman" w:hAnsi="Times New Roman" w:cs="Times New Roman"/>
          <w:sz w:val="24"/>
          <w:szCs w:val="24"/>
        </w:rPr>
        <w:t xml:space="preserve"> More and more people and organisations are waking up.  </w:t>
      </w:r>
      <w:r>
        <w:rPr>
          <w:rFonts w:ascii="Times New Roman" w:hAnsi="Times New Roman" w:cs="Times New Roman"/>
          <w:sz w:val="24"/>
          <w:szCs w:val="24"/>
        </w:rPr>
        <w:t xml:space="preserve"> And as teachers, we </w:t>
      </w:r>
      <w:r w:rsidRPr="00792C98">
        <w:rPr>
          <w:rFonts w:ascii="Times New Roman" w:hAnsi="Times New Roman" w:cs="Times New Roman"/>
          <w:b/>
          <w:sz w:val="24"/>
          <w:szCs w:val="24"/>
        </w:rPr>
        <w:t>can</w:t>
      </w:r>
      <w:r>
        <w:rPr>
          <w:rFonts w:ascii="Times New Roman" w:hAnsi="Times New Roman" w:cs="Times New Roman"/>
          <w:sz w:val="24"/>
          <w:szCs w:val="24"/>
        </w:rPr>
        <w:t xml:space="preserve"> make a difference.</w:t>
      </w:r>
    </w:p>
    <w:p w14:paraId="321B6EBA" w14:textId="77777777" w:rsidR="00AD6743" w:rsidRDefault="00CB7E06" w:rsidP="000448FF">
      <w:pPr>
        <w:jc w:val="right"/>
        <w:rPr>
          <w:rFonts w:ascii="Times New Roman" w:hAnsi="Times New Roman" w:cs="Times New Roman"/>
          <w:i/>
          <w:sz w:val="24"/>
          <w:szCs w:val="24"/>
        </w:rPr>
      </w:pPr>
      <w:r w:rsidRPr="00B94AF6">
        <w:rPr>
          <w:rFonts w:ascii="Times New Roman" w:hAnsi="Times New Roman" w:cs="Times New Roman"/>
          <w:i/>
          <w:sz w:val="24"/>
          <w:szCs w:val="24"/>
        </w:rPr>
        <w:t xml:space="preserve">You must go on.  </w:t>
      </w:r>
    </w:p>
    <w:p w14:paraId="6173A225" w14:textId="77777777" w:rsidR="00AD6743" w:rsidRDefault="00CB7E06" w:rsidP="000448FF">
      <w:pPr>
        <w:jc w:val="right"/>
        <w:rPr>
          <w:rFonts w:ascii="Times New Roman" w:hAnsi="Times New Roman" w:cs="Times New Roman"/>
          <w:i/>
          <w:sz w:val="24"/>
          <w:szCs w:val="24"/>
        </w:rPr>
      </w:pPr>
      <w:r w:rsidRPr="00B94AF6">
        <w:rPr>
          <w:rFonts w:ascii="Times New Roman" w:hAnsi="Times New Roman" w:cs="Times New Roman"/>
          <w:i/>
          <w:sz w:val="24"/>
          <w:szCs w:val="24"/>
        </w:rPr>
        <w:t xml:space="preserve">I can’t go on.  </w:t>
      </w:r>
    </w:p>
    <w:p w14:paraId="1014B0F7" w14:textId="77777777" w:rsidR="000448FF" w:rsidRDefault="00CB7E06" w:rsidP="000448FF">
      <w:pPr>
        <w:jc w:val="right"/>
        <w:rPr>
          <w:rFonts w:ascii="Times New Roman" w:hAnsi="Times New Roman" w:cs="Times New Roman"/>
          <w:sz w:val="24"/>
          <w:szCs w:val="24"/>
        </w:rPr>
      </w:pPr>
      <w:r w:rsidRPr="00B94AF6">
        <w:rPr>
          <w:rFonts w:ascii="Times New Roman" w:hAnsi="Times New Roman" w:cs="Times New Roman"/>
          <w:i/>
          <w:sz w:val="24"/>
          <w:szCs w:val="24"/>
        </w:rPr>
        <w:t>I’ll go on.</w:t>
      </w:r>
      <w:r>
        <w:rPr>
          <w:rFonts w:ascii="Times New Roman" w:hAnsi="Times New Roman" w:cs="Times New Roman"/>
          <w:sz w:val="24"/>
          <w:szCs w:val="24"/>
        </w:rPr>
        <w:t xml:space="preserve">  </w:t>
      </w:r>
    </w:p>
    <w:p w14:paraId="2C2057B5" w14:textId="4C9876DC" w:rsidR="00CB7E06" w:rsidRDefault="00CB7E06" w:rsidP="000448FF">
      <w:pPr>
        <w:jc w:val="right"/>
        <w:rPr>
          <w:rFonts w:ascii="Times New Roman" w:hAnsi="Times New Roman" w:cs="Times New Roman"/>
          <w:sz w:val="24"/>
          <w:szCs w:val="24"/>
        </w:rPr>
      </w:pPr>
      <w:r>
        <w:rPr>
          <w:rFonts w:ascii="Times New Roman" w:hAnsi="Times New Roman" w:cs="Times New Roman"/>
          <w:sz w:val="24"/>
          <w:szCs w:val="24"/>
        </w:rPr>
        <w:t>Samuel Beckett.</w:t>
      </w:r>
    </w:p>
    <w:p w14:paraId="6FD194AA" w14:textId="77777777" w:rsidR="00743043" w:rsidRDefault="00743043" w:rsidP="000448FF">
      <w:pPr>
        <w:pStyle w:val="yiv9202812929ydpf5f1df46yiv0744916894ydpc8d82983msonormal"/>
        <w:spacing w:after="0" w:afterAutospacing="0"/>
        <w:jc w:val="right"/>
        <w:rPr>
          <w:rFonts w:eastAsiaTheme="minorHAnsi"/>
          <w:lang w:eastAsia="en-US"/>
        </w:rPr>
      </w:pPr>
    </w:p>
    <w:p w14:paraId="56413CC3" w14:textId="77777777" w:rsidR="00AD6743" w:rsidRDefault="00AD6743" w:rsidP="00AD6743">
      <w:pPr>
        <w:pStyle w:val="yiv9202812929ydpf5f1df46yiv0744916894ydpc8d82983msonormal"/>
        <w:spacing w:after="0" w:afterAutospacing="0"/>
        <w:rPr>
          <w:b/>
          <w:bCs/>
          <w:i/>
          <w:iCs/>
          <w:sz w:val="28"/>
          <w:szCs w:val="28"/>
        </w:rPr>
      </w:pPr>
    </w:p>
    <w:p w14:paraId="1FC4DA2F" w14:textId="77777777" w:rsidR="00743043" w:rsidRPr="00743043" w:rsidRDefault="00743043" w:rsidP="00743043">
      <w:pPr>
        <w:pStyle w:val="yiv9202812929ydpf5f1df46yiv0744916894ydpc8d82983msonormal"/>
        <w:spacing w:after="0" w:afterAutospacing="0"/>
        <w:jc w:val="center"/>
      </w:pPr>
      <w:r w:rsidRPr="00743043">
        <w:rPr>
          <w:b/>
          <w:bCs/>
          <w:i/>
          <w:iCs/>
        </w:rPr>
        <w:t>I am only one …</w:t>
      </w:r>
    </w:p>
    <w:p w14:paraId="5DF312A4" w14:textId="77777777" w:rsidR="00743043" w:rsidRPr="00743043" w:rsidRDefault="00743043" w:rsidP="00743043">
      <w:pPr>
        <w:pStyle w:val="yiv9202812929ydpf5f1df46yiv0744916894ydpc8d82983msonormal"/>
        <w:spacing w:after="0" w:afterAutospacing="0"/>
        <w:jc w:val="center"/>
      </w:pPr>
      <w:r w:rsidRPr="00743043">
        <w:rPr>
          <w:b/>
          <w:bCs/>
          <w:i/>
          <w:iCs/>
        </w:rPr>
        <w:t> </w:t>
      </w:r>
    </w:p>
    <w:p w14:paraId="511F080D" w14:textId="77777777" w:rsidR="00743043" w:rsidRPr="00743043" w:rsidRDefault="00743043" w:rsidP="00743043">
      <w:pPr>
        <w:pStyle w:val="yiv9202812929ydpf5f1df46yiv0744916894ydpc8d82983msonormal"/>
        <w:spacing w:after="0" w:afterAutospacing="0"/>
        <w:jc w:val="center"/>
      </w:pPr>
      <w:r w:rsidRPr="00743043">
        <w:rPr>
          <w:i/>
          <w:iCs/>
        </w:rPr>
        <w:t>Can I save the world?  I’m only one - but I am one.</w:t>
      </w:r>
    </w:p>
    <w:p w14:paraId="2E84B8D5" w14:textId="77777777" w:rsidR="00743043" w:rsidRPr="00743043" w:rsidRDefault="00743043" w:rsidP="00743043">
      <w:pPr>
        <w:pStyle w:val="yiv9202812929ydpf5f1df46yiv0744916894ydpc8d82983msonormal"/>
        <w:spacing w:after="0" w:afterAutospacing="0"/>
        <w:jc w:val="center"/>
      </w:pPr>
      <w:r w:rsidRPr="00743043">
        <w:rPr>
          <w:i/>
          <w:iCs/>
        </w:rPr>
        <w:t>Can I play a part?  I’m only one - but I am one.</w:t>
      </w:r>
    </w:p>
    <w:p w14:paraId="34B3A29D" w14:textId="77777777" w:rsidR="00743043" w:rsidRPr="00743043" w:rsidRDefault="00743043" w:rsidP="00743043">
      <w:pPr>
        <w:pStyle w:val="yiv9202812929ydpf5f1df46yiv0744916894ydpc8d82983msonormal"/>
        <w:spacing w:after="0" w:afterAutospacing="0"/>
        <w:jc w:val="center"/>
      </w:pPr>
      <w:r w:rsidRPr="00743043">
        <w:rPr>
          <w:i/>
          <w:iCs/>
        </w:rPr>
        <w:t> </w:t>
      </w:r>
    </w:p>
    <w:p w14:paraId="6A7235B4" w14:textId="77777777" w:rsidR="00743043" w:rsidRPr="00743043" w:rsidRDefault="00743043" w:rsidP="00743043">
      <w:pPr>
        <w:pStyle w:val="yiv9202812929ydpf5f1df46yiv0744916894ydpc8d82983msonormal"/>
        <w:spacing w:after="0" w:afterAutospacing="0"/>
        <w:jc w:val="center"/>
      </w:pPr>
      <w:r w:rsidRPr="00743043">
        <w:rPr>
          <w:i/>
          <w:iCs/>
        </w:rPr>
        <w:t>I look around me, see the suffering everywhere</w:t>
      </w:r>
      <w:r>
        <w:rPr>
          <w:i/>
          <w:iCs/>
        </w:rPr>
        <w:t>.</w:t>
      </w:r>
    </w:p>
    <w:p w14:paraId="3A831DF9" w14:textId="77777777" w:rsidR="00743043" w:rsidRPr="00743043" w:rsidRDefault="00743043" w:rsidP="00743043">
      <w:pPr>
        <w:pStyle w:val="yiv9202812929ydpf5f1df46yiv0744916894ydpc8d82983msonormal"/>
        <w:spacing w:after="0" w:afterAutospacing="0"/>
        <w:jc w:val="center"/>
      </w:pPr>
      <w:r w:rsidRPr="00743043">
        <w:rPr>
          <w:i/>
          <w:iCs/>
        </w:rPr>
        <w:t>Can I halt the hunger? I’m only one - but I am one.</w:t>
      </w:r>
    </w:p>
    <w:p w14:paraId="53219C4B" w14:textId="77777777" w:rsidR="00743043" w:rsidRPr="00743043" w:rsidRDefault="00743043" w:rsidP="00743043">
      <w:pPr>
        <w:pStyle w:val="yiv9202812929ydpf5f1df46yiv0744916894ydpc8d82983msonormal"/>
        <w:spacing w:after="0" w:afterAutospacing="0"/>
        <w:jc w:val="center"/>
      </w:pPr>
      <w:r w:rsidRPr="00743043">
        <w:rPr>
          <w:i/>
          <w:iCs/>
        </w:rPr>
        <w:t> </w:t>
      </w:r>
    </w:p>
    <w:p w14:paraId="4B75C3FC" w14:textId="77777777" w:rsidR="00743043" w:rsidRPr="00743043" w:rsidRDefault="00743043" w:rsidP="00743043">
      <w:pPr>
        <w:pStyle w:val="yiv9202812929ydpf5f1df46yiv0744916894ydpc8d82983msonormal"/>
        <w:spacing w:after="0" w:afterAutospacing="0"/>
        <w:jc w:val="center"/>
      </w:pPr>
      <w:r w:rsidRPr="00743043">
        <w:rPr>
          <w:i/>
          <w:iCs/>
        </w:rPr>
        <w:t>I watch the world falling to pieces before my eyes.</w:t>
      </w:r>
    </w:p>
    <w:p w14:paraId="7FEC731C" w14:textId="77777777" w:rsidR="00743043" w:rsidRPr="00743043" w:rsidRDefault="00743043" w:rsidP="00743043">
      <w:pPr>
        <w:pStyle w:val="yiv9202812929ydpf5f1df46yiv0744916894ydpc8d82983msonormal"/>
        <w:spacing w:after="0" w:afterAutospacing="0"/>
        <w:jc w:val="center"/>
      </w:pPr>
      <w:r w:rsidRPr="00743043">
        <w:rPr>
          <w:i/>
          <w:iCs/>
        </w:rPr>
        <w:t>Can I stop the rot? I’m only one - but I am one.</w:t>
      </w:r>
    </w:p>
    <w:p w14:paraId="2D08EDD6" w14:textId="77777777" w:rsidR="00743043" w:rsidRPr="00743043" w:rsidRDefault="00743043" w:rsidP="00743043">
      <w:pPr>
        <w:pStyle w:val="yiv9202812929ydpf5f1df46yiv0744916894ydpc8d82983msonormal"/>
        <w:spacing w:after="0" w:afterAutospacing="0"/>
        <w:jc w:val="center"/>
      </w:pPr>
      <w:r w:rsidRPr="00743043">
        <w:rPr>
          <w:i/>
          <w:iCs/>
        </w:rPr>
        <w:t> </w:t>
      </w:r>
    </w:p>
    <w:p w14:paraId="4A98FD8A" w14:textId="77777777" w:rsidR="00743043" w:rsidRPr="00743043" w:rsidRDefault="00743043" w:rsidP="00743043">
      <w:pPr>
        <w:pStyle w:val="yiv9202812929ydpf5f1df46yiv0744916894ydpc8d82983msonormal"/>
        <w:spacing w:after="0" w:afterAutospacing="0"/>
        <w:jc w:val="center"/>
      </w:pPr>
      <w:r w:rsidRPr="00743043">
        <w:rPr>
          <w:i/>
          <w:iCs/>
        </w:rPr>
        <w:t>War, famine, floods, fires and every kind of horror -</w:t>
      </w:r>
    </w:p>
    <w:p w14:paraId="6A4365F5" w14:textId="77777777" w:rsidR="00743043" w:rsidRPr="00743043" w:rsidRDefault="00743043" w:rsidP="00743043">
      <w:pPr>
        <w:pStyle w:val="yiv9202812929ydpf5f1df46yiv0744916894ydpc8d82983msonormal"/>
        <w:spacing w:after="0" w:afterAutospacing="0"/>
        <w:jc w:val="center"/>
      </w:pPr>
      <w:r w:rsidRPr="00743043">
        <w:rPr>
          <w:i/>
          <w:iCs/>
        </w:rPr>
        <w:t>What chance do I have? I’m only one - but I am one.</w:t>
      </w:r>
    </w:p>
    <w:p w14:paraId="36AB4524" w14:textId="77777777" w:rsidR="00743043" w:rsidRPr="00743043" w:rsidRDefault="00743043" w:rsidP="00743043">
      <w:pPr>
        <w:pStyle w:val="yiv9202812929ydpf5f1df46yiv0744916894ydpc8d82983msonormal"/>
        <w:spacing w:after="0" w:afterAutospacing="0"/>
        <w:jc w:val="center"/>
      </w:pPr>
      <w:r w:rsidRPr="00743043">
        <w:rPr>
          <w:i/>
          <w:iCs/>
        </w:rPr>
        <w:t> </w:t>
      </w:r>
    </w:p>
    <w:p w14:paraId="63884773" w14:textId="77777777" w:rsidR="00743043" w:rsidRPr="00743043" w:rsidRDefault="00743043" w:rsidP="00743043">
      <w:pPr>
        <w:pStyle w:val="yiv9202812929ydpf5f1df46yiv0744916894ydpc8d82983msonormal"/>
        <w:spacing w:after="0" w:afterAutospacing="0"/>
        <w:jc w:val="center"/>
      </w:pPr>
      <w:r w:rsidRPr="00743043">
        <w:rPr>
          <w:i/>
          <w:iCs/>
        </w:rPr>
        <w:t>But one plus one is two, two plus two is four – and soon</w:t>
      </w:r>
    </w:p>
    <w:p w14:paraId="7E29EAA7" w14:textId="77777777" w:rsidR="00743043" w:rsidRDefault="00743043" w:rsidP="00743043">
      <w:pPr>
        <w:pStyle w:val="yiv9202812929ydpf5f1df46yiv0744916894ydpc8d82983msonormal"/>
        <w:spacing w:after="0" w:afterAutospacing="0"/>
        <w:jc w:val="center"/>
      </w:pPr>
      <w:r w:rsidRPr="00743043">
        <w:rPr>
          <w:i/>
          <w:iCs/>
        </w:rPr>
        <w:t>We’re a multitude: I’m one, yet so much more than one.</w:t>
      </w:r>
    </w:p>
    <w:p w14:paraId="291C0DBE" w14:textId="77777777" w:rsidR="00743043" w:rsidRPr="00743043" w:rsidRDefault="00743043" w:rsidP="00743043">
      <w:pPr>
        <w:pStyle w:val="yiv9202812929ydpf5f1df46yiv0744916894ydpc8d82983msonormal"/>
        <w:spacing w:after="0" w:afterAutospacing="0"/>
        <w:jc w:val="center"/>
        <w:rPr>
          <w:bCs/>
          <w:lang w:val="en-US"/>
        </w:rPr>
      </w:pPr>
      <w:r>
        <w:t xml:space="preserve">                                                                                               Alan Maley.</w:t>
      </w:r>
    </w:p>
    <w:p w14:paraId="3447FC47" w14:textId="77777777" w:rsidR="00743043" w:rsidRPr="00743043" w:rsidRDefault="00743043" w:rsidP="00743043">
      <w:pPr>
        <w:spacing w:after="0" w:line="240" w:lineRule="auto"/>
        <w:ind w:left="720"/>
        <w:rPr>
          <w:rFonts w:ascii="Times New Roman" w:hAnsi="Times New Roman" w:cs="Times New Roman"/>
          <w:sz w:val="24"/>
          <w:szCs w:val="24"/>
          <w:lang w:val="en-US"/>
        </w:rPr>
      </w:pPr>
    </w:p>
    <w:p w14:paraId="48A609DB" w14:textId="04D59B72" w:rsidR="00CB7E06" w:rsidRDefault="005F1C14" w:rsidP="00CB7E06">
      <w:pPr>
        <w:rPr>
          <w:rFonts w:ascii="Times New Roman" w:hAnsi="Times New Roman" w:cs="Times New Roman"/>
          <w:b/>
          <w:sz w:val="24"/>
          <w:szCs w:val="24"/>
        </w:rPr>
      </w:pPr>
      <w:r w:rsidRPr="00B93026">
        <w:rPr>
          <w:rFonts w:ascii="Times New Roman" w:hAnsi="Times New Roman" w:cs="Times New Roman"/>
          <w:b/>
          <w:sz w:val="24"/>
          <w:szCs w:val="24"/>
        </w:rPr>
        <w:t>References</w:t>
      </w:r>
    </w:p>
    <w:p w14:paraId="09961DF8" w14:textId="77777777" w:rsidR="00E973F6" w:rsidRDefault="00E973F6" w:rsidP="00CB7E06">
      <w:pPr>
        <w:rPr>
          <w:rFonts w:ascii="Times New Roman" w:hAnsi="Times New Roman" w:cs="Times New Roman"/>
          <w:bCs/>
          <w:sz w:val="24"/>
          <w:szCs w:val="24"/>
        </w:rPr>
      </w:pPr>
    </w:p>
    <w:p w14:paraId="24D4FD23" w14:textId="08F0666D" w:rsidR="00B93026" w:rsidRPr="00E973F6" w:rsidRDefault="00E973F6" w:rsidP="00CB7E06">
      <w:pPr>
        <w:rPr>
          <w:rFonts w:ascii="Times New Roman" w:hAnsi="Times New Roman" w:cs="Times New Roman"/>
          <w:bCs/>
          <w:sz w:val="24"/>
          <w:szCs w:val="24"/>
        </w:rPr>
      </w:pPr>
      <w:r w:rsidRPr="00E973F6">
        <w:rPr>
          <w:rFonts w:ascii="Times New Roman" w:hAnsi="Times New Roman" w:cs="Times New Roman"/>
          <w:bCs/>
          <w:sz w:val="24"/>
          <w:szCs w:val="24"/>
        </w:rPr>
        <w:t xml:space="preserve">Note: </w:t>
      </w:r>
      <w:r w:rsidR="00B93026" w:rsidRPr="00E973F6">
        <w:rPr>
          <w:rFonts w:ascii="Times New Roman" w:hAnsi="Times New Roman" w:cs="Times New Roman"/>
          <w:bCs/>
          <w:sz w:val="24"/>
          <w:szCs w:val="24"/>
        </w:rPr>
        <w:t>These include only works cited in the article.  For more detailed bibliography and resources, see the article by Maley 2022  listed below.</w:t>
      </w:r>
    </w:p>
    <w:p w14:paraId="26D809CA" w14:textId="77777777" w:rsidR="00E973F6" w:rsidRDefault="00E973F6" w:rsidP="00B93026">
      <w:pPr>
        <w:wordWrap w:val="0"/>
        <w:spacing w:after="0" w:line="360" w:lineRule="auto"/>
        <w:jc w:val="both"/>
        <w:rPr>
          <w:rFonts w:ascii="Times New Roman" w:hAnsi="Times New Roman" w:cs="Times New Roman"/>
          <w:color w:val="000000" w:themeColor="text1"/>
          <w:sz w:val="24"/>
          <w:szCs w:val="24"/>
        </w:rPr>
      </w:pPr>
    </w:p>
    <w:p w14:paraId="1505573C" w14:textId="77777777" w:rsidR="00E973F6" w:rsidRDefault="00E973F6" w:rsidP="00B93026">
      <w:pPr>
        <w:wordWrap w:val="0"/>
        <w:spacing w:after="0" w:line="360" w:lineRule="auto"/>
        <w:jc w:val="both"/>
        <w:rPr>
          <w:rFonts w:ascii="Times New Roman" w:hAnsi="Times New Roman" w:cs="Times New Roman"/>
          <w:color w:val="000000" w:themeColor="text1"/>
          <w:sz w:val="24"/>
          <w:szCs w:val="24"/>
        </w:rPr>
      </w:pPr>
    </w:p>
    <w:p w14:paraId="19FFF4BE" w14:textId="48FC6040" w:rsidR="005F1C14" w:rsidRDefault="005F1C14" w:rsidP="00B93026">
      <w:pPr>
        <w:wordWrap w:val="0"/>
        <w:spacing w:after="0" w:line="360" w:lineRule="auto"/>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Attenborough</w:t>
      </w:r>
      <w:r w:rsidRPr="00FE4C22">
        <w:rPr>
          <w:rFonts w:ascii="Times New Roman" w:hAnsi="Times New Roman" w:cs="Times New Roman"/>
          <w:color w:val="000000" w:themeColor="text1"/>
          <w:sz w:val="24"/>
          <w:szCs w:val="24"/>
          <w:lang w:eastAsia="zh-CN"/>
        </w:rPr>
        <w:t xml:space="preserve">, </w:t>
      </w:r>
      <w:r w:rsidRPr="00FE4C22">
        <w:rPr>
          <w:rFonts w:ascii="Times New Roman" w:hAnsi="Times New Roman" w:cs="Times New Roman"/>
          <w:color w:val="000000" w:themeColor="text1"/>
          <w:sz w:val="24"/>
          <w:szCs w:val="24"/>
        </w:rPr>
        <w:t xml:space="preserve">David. 2001. </w:t>
      </w:r>
      <w:r w:rsidRPr="00FE4C22">
        <w:rPr>
          <w:rFonts w:ascii="Times New Roman" w:hAnsi="Times New Roman" w:cs="Times New Roman"/>
          <w:i/>
          <w:color w:val="000000" w:themeColor="text1"/>
          <w:sz w:val="24"/>
          <w:szCs w:val="24"/>
        </w:rPr>
        <w:t xml:space="preserve">The blue </w:t>
      </w:r>
      <w:r w:rsidRPr="00FE4C22">
        <w:rPr>
          <w:rFonts w:ascii="Times New Roman" w:hAnsi="Times New Roman" w:cs="Times New Roman"/>
          <w:i/>
          <w:color w:val="000000" w:themeColor="text1"/>
          <w:sz w:val="24"/>
          <w:szCs w:val="24"/>
          <w:lang w:eastAsia="zh-CN"/>
        </w:rPr>
        <w:t>p</w:t>
      </w:r>
      <w:r w:rsidRPr="00FE4C22">
        <w:rPr>
          <w:rFonts w:ascii="Times New Roman" w:hAnsi="Times New Roman" w:cs="Times New Roman"/>
          <w:i/>
          <w:color w:val="000000" w:themeColor="text1"/>
          <w:sz w:val="24"/>
          <w:szCs w:val="24"/>
        </w:rPr>
        <w:t>lanet.</w:t>
      </w:r>
      <w:r w:rsidRPr="00FE4C22">
        <w:rPr>
          <w:rFonts w:ascii="Times New Roman" w:hAnsi="Times New Roman" w:cs="Times New Roman"/>
          <w:color w:val="000000" w:themeColor="text1"/>
          <w:sz w:val="24"/>
          <w:szCs w:val="24"/>
        </w:rPr>
        <w:t xml:space="preserve"> London: BBC.</w:t>
      </w:r>
    </w:p>
    <w:p w14:paraId="0B5CEC60" w14:textId="77777777" w:rsidR="005F1C14" w:rsidRPr="00FE4C22"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lang w:eastAsia="zh-CN"/>
        </w:rPr>
      </w:pPr>
      <w:r w:rsidRPr="00FE4C22">
        <w:rPr>
          <w:rFonts w:ascii="Times New Roman" w:hAnsi="Times New Roman" w:cs="Times New Roman"/>
          <w:color w:val="000000" w:themeColor="text1"/>
          <w:sz w:val="24"/>
          <w:szCs w:val="24"/>
        </w:rPr>
        <w:t>Berners-Lee</w:t>
      </w:r>
      <w:r w:rsidRPr="00FE4C22">
        <w:rPr>
          <w:rFonts w:ascii="Times New Roman" w:hAnsi="Times New Roman" w:cs="Times New Roman"/>
          <w:color w:val="000000" w:themeColor="text1"/>
          <w:sz w:val="24"/>
          <w:szCs w:val="24"/>
          <w:lang w:eastAsia="zh-CN"/>
        </w:rPr>
        <w:t xml:space="preserve">, Mike. 2020. </w:t>
      </w:r>
      <w:r w:rsidRPr="00FE4C22">
        <w:rPr>
          <w:rFonts w:ascii="Times New Roman" w:hAnsi="Times New Roman" w:cs="Times New Roman"/>
          <w:i/>
          <w:color w:val="000000" w:themeColor="text1"/>
          <w:sz w:val="24"/>
          <w:szCs w:val="24"/>
        </w:rPr>
        <w:t>There is no planet B.</w:t>
      </w:r>
      <w:r w:rsidRPr="00FE4C22">
        <w:rPr>
          <w:rFonts w:ascii="Times New Roman" w:hAnsi="Times New Roman" w:cs="Times New Roman"/>
          <w:color w:val="000000" w:themeColor="text1"/>
          <w:sz w:val="24"/>
          <w:szCs w:val="24"/>
        </w:rPr>
        <w:t xml:space="preserve"> Cambridge: Cambridge University Press.</w:t>
      </w:r>
    </w:p>
    <w:p w14:paraId="06E4E011" w14:textId="77777777" w:rsidR="005F1C14" w:rsidRDefault="005F1C14" w:rsidP="005F1C14">
      <w:pPr>
        <w:wordWrap w:val="0"/>
        <w:spacing w:after="0" w:line="360" w:lineRule="auto"/>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Carson</w:t>
      </w:r>
      <w:r w:rsidRPr="00FE4C22">
        <w:rPr>
          <w:rFonts w:ascii="Times New Roman" w:hAnsi="Times New Roman" w:cs="Times New Roman"/>
          <w:color w:val="000000" w:themeColor="text1"/>
          <w:sz w:val="24"/>
          <w:szCs w:val="24"/>
          <w:lang w:eastAsia="zh-CN"/>
        </w:rPr>
        <w:t xml:space="preserve">, Rachel. 1962/2000. </w:t>
      </w:r>
      <w:r w:rsidRPr="00FE4C22">
        <w:rPr>
          <w:rFonts w:ascii="Times New Roman" w:hAnsi="Times New Roman" w:cs="Times New Roman"/>
          <w:i/>
          <w:color w:val="000000" w:themeColor="text1"/>
          <w:sz w:val="24"/>
          <w:szCs w:val="24"/>
        </w:rPr>
        <w:t>Silent spring.</w:t>
      </w:r>
      <w:r w:rsidRPr="00FE4C22">
        <w:rPr>
          <w:rFonts w:ascii="Times New Roman" w:hAnsi="Times New Roman" w:cs="Times New Roman"/>
          <w:color w:val="000000" w:themeColor="text1"/>
          <w:sz w:val="24"/>
          <w:szCs w:val="24"/>
        </w:rPr>
        <w:t xml:space="preserve"> London: Penguin.</w:t>
      </w:r>
    </w:p>
    <w:p w14:paraId="1574A0B4"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sidRPr="005F1C14">
        <w:rPr>
          <w:rFonts w:ascii="Times New Roman" w:hAnsi="Times New Roman" w:cs="Times New Roman"/>
          <w:color w:val="000000" w:themeColor="text1"/>
          <w:sz w:val="24"/>
          <w:szCs w:val="24"/>
        </w:rPr>
        <w:t>Club of Rome report</w:t>
      </w:r>
      <w:r>
        <w:rPr>
          <w:rFonts w:ascii="Times New Roman" w:hAnsi="Times New Roman" w:cs="Times New Roman"/>
          <w:i/>
          <w:color w:val="000000" w:themeColor="text1"/>
          <w:sz w:val="24"/>
          <w:szCs w:val="24"/>
        </w:rPr>
        <w:t xml:space="preserve">. 1972. </w:t>
      </w:r>
      <w:r w:rsidRPr="00FE4C22">
        <w:rPr>
          <w:rFonts w:ascii="Times New Roman" w:hAnsi="Times New Roman" w:cs="Times New Roman"/>
          <w:i/>
          <w:color w:val="000000" w:themeColor="text1"/>
          <w:sz w:val="24"/>
          <w:szCs w:val="24"/>
        </w:rPr>
        <w:t xml:space="preserve"> The limits to growth.</w:t>
      </w:r>
      <w:r w:rsidRPr="00FE4C22">
        <w:rPr>
          <w:rFonts w:ascii="Times New Roman" w:hAnsi="Times New Roman" w:cs="Times New Roman"/>
          <w:color w:val="000000" w:themeColor="text1"/>
          <w:sz w:val="24"/>
          <w:szCs w:val="24"/>
        </w:rPr>
        <w:t xml:space="preserve"> Potomac Associates: Universe Books.</w:t>
      </w:r>
    </w:p>
    <w:p w14:paraId="3645D988" w14:textId="77777777" w:rsidR="00E4636B" w:rsidRPr="00FE4C22" w:rsidRDefault="00E4636B" w:rsidP="00E4636B">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Crary</w:t>
      </w:r>
      <w:r w:rsidRPr="00FE4C22">
        <w:rPr>
          <w:rFonts w:ascii="Times New Roman" w:hAnsi="Times New Roman" w:cs="Times New Roman"/>
          <w:color w:val="000000" w:themeColor="text1"/>
          <w:sz w:val="24"/>
          <w:szCs w:val="24"/>
          <w:lang w:eastAsia="zh-CN"/>
        </w:rPr>
        <w:t xml:space="preserve">, Jonathan. 2013. </w:t>
      </w:r>
      <w:r w:rsidRPr="00FE4C22">
        <w:rPr>
          <w:rFonts w:ascii="Times New Roman" w:hAnsi="Times New Roman" w:cs="Times New Roman"/>
          <w:i/>
          <w:color w:val="000000" w:themeColor="text1"/>
          <w:sz w:val="24"/>
          <w:szCs w:val="24"/>
          <w:lang w:eastAsia="zh-CN"/>
        </w:rPr>
        <w:t>24/7: Late capitalism and the ends of sleep.</w:t>
      </w:r>
      <w:r w:rsidRPr="00FE4C22">
        <w:rPr>
          <w:rFonts w:ascii="Times New Roman" w:hAnsi="Times New Roman" w:cs="Times New Roman"/>
          <w:color w:val="000000" w:themeColor="text1"/>
          <w:sz w:val="24"/>
          <w:szCs w:val="24"/>
          <w:lang w:eastAsia="zh-CN"/>
        </w:rPr>
        <w:t xml:space="preserve"> </w:t>
      </w:r>
      <w:r w:rsidRPr="00FE4C22">
        <w:rPr>
          <w:rFonts w:ascii="Times New Roman" w:hAnsi="Times New Roman" w:cs="Times New Roman"/>
          <w:color w:val="000000" w:themeColor="text1"/>
          <w:sz w:val="24"/>
          <w:szCs w:val="24"/>
        </w:rPr>
        <w:t>London: Verso.</w:t>
      </w:r>
    </w:p>
    <w:p w14:paraId="30B6FC77" w14:textId="77777777" w:rsidR="00E4636B" w:rsidRDefault="00E4636B" w:rsidP="00E4636B">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Doerr</w:t>
      </w:r>
      <w:r w:rsidRPr="00FE4C22">
        <w:rPr>
          <w:rFonts w:ascii="Times New Roman" w:hAnsi="Times New Roman" w:cs="Times New Roman"/>
          <w:color w:val="000000" w:themeColor="text1"/>
          <w:sz w:val="24"/>
          <w:szCs w:val="24"/>
          <w:lang w:eastAsia="zh-CN"/>
        </w:rPr>
        <w:t xml:space="preserve">, John. 2021. </w:t>
      </w:r>
      <w:r w:rsidRPr="00FE4C22">
        <w:rPr>
          <w:rFonts w:ascii="Times New Roman" w:hAnsi="Times New Roman" w:cs="Times New Roman"/>
          <w:i/>
          <w:color w:val="000000" w:themeColor="text1"/>
          <w:sz w:val="24"/>
          <w:szCs w:val="24"/>
          <w:lang w:eastAsia="zh-CN"/>
        </w:rPr>
        <w:t xml:space="preserve">Speed &amp; scale: An action plan for solving our climate crisis now. </w:t>
      </w:r>
      <w:r>
        <w:rPr>
          <w:rFonts w:ascii="Times New Roman" w:hAnsi="Times New Roman" w:cs="Times New Roman"/>
          <w:color w:val="000000" w:themeColor="text1"/>
          <w:sz w:val="24"/>
          <w:szCs w:val="24"/>
        </w:rPr>
        <w:t xml:space="preserve">London: Penguin  </w:t>
      </w:r>
      <w:r w:rsidRPr="00FE4C22">
        <w:rPr>
          <w:rFonts w:ascii="Times New Roman" w:hAnsi="Times New Roman" w:cs="Times New Roman"/>
          <w:color w:val="000000" w:themeColor="text1"/>
          <w:sz w:val="24"/>
          <w:szCs w:val="24"/>
        </w:rPr>
        <w:t xml:space="preserve">Business. </w:t>
      </w:r>
      <w:hyperlink r:id="rId28" w:history="1">
        <w:r w:rsidRPr="003322AB">
          <w:rPr>
            <w:rStyle w:val="Hyperlink"/>
            <w:rFonts w:ascii="Times New Roman" w:hAnsi="Times New Roman" w:cs="Times New Roman"/>
            <w:i/>
            <w:color w:val="000000" w:themeColor="text1"/>
            <w:sz w:val="24"/>
            <w:szCs w:val="24"/>
          </w:rPr>
          <w:t>https://speedandscale.com/speed-and-scale/</w:t>
        </w:r>
      </w:hyperlink>
    </w:p>
    <w:p w14:paraId="770034B3"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Emmott, Stephen. 2013. </w:t>
      </w:r>
      <w:r w:rsidRPr="00FE4C22">
        <w:rPr>
          <w:rFonts w:ascii="Times New Roman" w:hAnsi="Times New Roman" w:cs="Times New Roman"/>
          <w:i/>
          <w:color w:val="000000" w:themeColor="text1"/>
          <w:sz w:val="24"/>
          <w:szCs w:val="24"/>
        </w:rPr>
        <w:t xml:space="preserve">10 billion. </w:t>
      </w:r>
      <w:r w:rsidRPr="00FE4C22">
        <w:rPr>
          <w:rFonts w:ascii="Times New Roman" w:hAnsi="Times New Roman" w:cs="Times New Roman"/>
          <w:color w:val="000000" w:themeColor="text1"/>
          <w:sz w:val="24"/>
          <w:szCs w:val="24"/>
        </w:rPr>
        <w:t>London: Penguin.</w:t>
      </w:r>
    </w:p>
    <w:p w14:paraId="5DF29E34" w14:textId="77777777" w:rsidR="00E4636B" w:rsidRDefault="00E4636B" w:rsidP="00E4636B">
      <w:pPr>
        <w:wordWrap w:val="0"/>
        <w:spacing w:after="0" w:line="360" w:lineRule="auto"/>
        <w:ind w:left="480" w:hangingChars="200" w:hanging="480"/>
        <w:jc w:val="both"/>
        <w:rPr>
          <w:rFonts w:ascii="Times New Roman" w:hAnsi="Times New Roman" w:cs="Times New Roman"/>
          <w:color w:val="000000" w:themeColor="text1"/>
          <w:sz w:val="24"/>
          <w:szCs w:val="24"/>
        </w:rPr>
      </w:pPr>
      <w:proofErr w:type="spellStart"/>
      <w:r w:rsidRPr="00FE4C22">
        <w:rPr>
          <w:rFonts w:ascii="Times New Roman" w:hAnsi="Times New Roman" w:cs="Times New Roman"/>
          <w:color w:val="000000" w:themeColor="text1"/>
          <w:sz w:val="24"/>
          <w:szCs w:val="24"/>
          <w:lang w:eastAsia="zh-CN"/>
        </w:rPr>
        <w:t>Gleick</w:t>
      </w:r>
      <w:proofErr w:type="spellEnd"/>
      <w:r w:rsidRPr="00FE4C22">
        <w:rPr>
          <w:rFonts w:ascii="Times New Roman" w:hAnsi="Times New Roman" w:cs="Times New Roman"/>
          <w:color w:val="000000" w:themeColor="text1"/>
          <w:sz w:val="24"/>
          <w:szCs w:val="24"/>
          <w:lang w:eastAsia="zh-CN"/>
        </w:rPr>
        <w:t xml:space="preserve">, James. 1999. </w:t>
      </w:r>
      <w:r w:rsidRPr="00FE4C22">
        <w:rPr>
          <w:rFonts w:ascii="Times New Roman" w:hAnsi="Times New Roman" w:cs="Times New Roman"/>
          <w:i/>
          <w:color w:val="000000" w:themeColor="text1"/>
          <w:sz w:val="24"/>
          <w:szCs w:val="24"/>
        </w:rPr>
        <w:t>Faster: The acceleration of just about everything</w:t>
      </w:r>
      <w:r>
        <w:rPr>
          <w:rFonts w:ascii="Times New Roman" w:hAnsi="Times New Roman" w:cs="Times New Roman"/>
          <w:color w:val="000000" w:themeColor="text1"/>
          <w:sz w:val="24"/>
          <w:szCs w:val="24"/>
        </w:rPr>
        <w:t>. London: Vintage.</w:t>
      </w:r>
    </w:p>
    <w:p w14:paraId="3FAC0F60" w14:textId="77777777" w:rsidR="001453E9" w:rsidRDefault="001453E9" w:rsidP="001453E9">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lang w:eastAsia="zh-CN"/>
        </w:rPr>
        <w:t xml:space="preserve">Godrej, Nadir. 2001. </w:t>
      </w:r>
      <w:r w:rsidRPr="00FE4C22">
        <w:rPr>
          <w:rFonts w:ascii="Times New Roman" w:hAnsi="Times New Roman" w:cs="Times New Roman"/>
          <w:i/>
          <w:color w:val="000000" w:themeColor="text1"/>
          <w:sz w:val="24"/>
          <w:szCs w:val="24"/>
        </w:rPr>
        <w:t xml:space="preserve">The no-nonsense guide to climate change. </w:t>
      </w:r>
      <w:r w:rsidRPr="00FE4C22">
        <w:rPr>
          <w:rFonts w:ascii="Times New Roman" w:hAnsi="Times New Roman" w:cs="Times New Roman"/>
          <w:color w:val="000000" w:themeColor="text1"/>
          <w:sz w:val="24"/>
          <w:szCs w:val="24"/>
        </w:rPr>
        <w:t>Oxford: New Internationalist Publications Inc.</w:t>
      </w:r>
    </w:p>
    <w:p w14:paraId="46D6B196" w14:textId="77777777" w:rsidR="005F1C14" w:rsidRDefault="005F1C14" w:rsidP="005F1C14">
      <w:pPr>
        <w:wordWrap w:val="0"/>
        <w:spacing w:after="0" w:line="360" w:lineRule="auto"/>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lang w:eastAsia="zh-CN"/>
        </w:rPr>
        <w:t xml:space="preserve">Gore, Al. 2006. </w:t>
      </w:r>
      <w:r w:rsidRPr="00FE4C22">
        <w:rPr>
          <w:rFonts w:ascii="Times New Roman" w:hAnsi="Times New Roman" w:cs="Times New Roman"/>
          <w:i/>
          <w:color w:val="000000" w:themeColor="text1"/>
          <w:sz w:val="24"/>
          <w:szCs w:val="24"/>
        </w:rPr>
        <w:t>An inconvenient truth</w:t>
      </w:r>
      <w:r w:rsidRPr="00FE4C22">
        <w:rPr>
          <w:rFonts w:ascii="Times New Roman" w:hAnsi="Times New Roman" w:cs="Times New Roman"/>
          <w:color w:val="000000" w:themeColor="text1"/>
          <w:sz w:val="24"/>
          <w:szCs w:val="24"/>
        </w:rPr>
        <w:t>. London: Bloomsbury Publishing.</w:t>
      </w:r>
    </w:p>
    <w:p w14:paraId="3567ADEC" w14:textId="77777777" w:rsidR="00E4636B" w:rsidRDefault="00E4636B" w:rsidP="005F1C14">
      <w:pPr>
        <w:wordWrap w:val="0"/>
        <w:spacing w:after="0" w:line="360" w:lineRule="auto"/>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Honore, Carl. 2010. </w:t>
      </w:r>
      <w:r w:rsidRPr="00FE4C22">
        <w:rPr>
          <w:rFonts w:ascii="Times New Roman" w:hAnsi="Times New Roman" w:cs="Times New Roman"/>
          <w:i/>
          <w:color w:val="000000" w:themeColor="text1"/>
          <w:sz w:val="24"/>
          <w:szCs w:val="24"/>
        </w:rPr>
        <w:t>In praise of slow</w:t>
      </w:r>
      <w:r w:rsidRPr="00FE4C22">
        <w:rPr>
          <w:rFonts w:ascii="Times New Roman" w:hAnsi="Times New Roman" w:cs="Times New Roman"/>
          <w:color w:val="000000" w:themeColor="text1"/>
          <w:sz w:val="24"/>
          <w:szCs w:val="24"/>
        </w:rPr>
        <w:t>. London: Orion.</w:t>
      </w:r>
    </w:p>
    <w:p w14:paraId="6587F5D2"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Klein, Naomi. 2014. </w:t>
      </w:r>
      <w:r w:rsidRPr="00FE4C22">
        <w:rPr>
          <w:rFonts w:ascii="Times New Roman" w:hAnsi="Times New Roman" w:cs="Times New Roman"/>
          <w:i/>
          <w:color w:val="000000" w:themeColor="text1"/>
          <w:sz w:val="24"/>
          <w:szCs w:val="24"/>
        </w:rPr>
        <w:t>This changes everything</w:t>
      </w:r>
      <w:r w:rsidRPr="00FE4C22">
        <w:rPr>
          <w:rFonts w:ascii="Times New Roman" w:hAnsi="Times New Roman" w:cs="Times New Roman"/>
          <w:color w:val="000000" w:themeColor="text1"/>
          <w:sz w:val="24"/>
          <w:szCs w:val="24"/>
        </w:rPr>
        <w:t>. London: Penguin.</w:t>
      </w:r>
    </w:p>
    <w:p w14:paraId="2BEE773F" w14:textId="77777777" w:rsidR="009971E9" w:rsidRDefault="005F1C14" w:rsidP="009971E9">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Lovelock, James. 2007. </w:t>
      </w:r>
      <w:r w:rsidRPr="00FE4C22">
        <w:rPr>
          <w:rFonts w:ascii="Times New Roman" w:hAnsi="Times New Roman" w:cs="Times New Roman"/>
          <w:i/>
          <w:color w:val="000000" w:themeColor="text1"/>
          <w:sz w:val="24"/>
          <w:szCs w:val="24"/>
        </w:rPr>
        <w:t xml:space="preserve">The revenge of Gaia. </w:t>
      </w:r>
      <w:r w:rsidRPr="00FE4C22">
        <w:rPr>
          <w:rFonts w:ascii="Times New Roman" w:hAnsi="Times New Roman" w:cs="Times New Roman"/>
          <w:color w:val="000000" w:themeColor="text1"/>
          <w:sz w:val="24"/>
          <w:szCs w:val="24"/>
        </w:rPr>
        <w:t>New York: Basic Books.</w:t>
      </w:r>
    </w:p>
    <w:p w14:paraId="76616C52" w14:textId="5C1283AE" w:rsidR="005F1C14" w:rsidRDefault="005F1C14" w:rsidP="005F1C14">
      <w:pPr>
        <w:rPr>
          <w:rFonts w:ascii="Times New Roman" w:hAnsi="Times New Roman" w:cs="Times New Roman"/>
          <w:bCs/>
          <w:color w:val="000000"/>
          <w:sz w:val="24"/>
          <w:szCs w:val="24"/>
        </w:rPr>
      </w:pPr>
      <w:r>
        <w:rPr>
          <w:rFonts w:ascii="Times New Roman" w:hAnsi="Times New Roman" w:cs="Times New Roman"/>
          <w:sz w:val="24"/>
          <w:szCs w:val="24"/>
        </w:rPr>
        <w:t>Maley, Alan.</w:t>
      </w:r>
      <w:r w:rsidR="00A415E5">
        <w:rPr>
          <w:rFonts w:ascii="Times New Roman" w:hAnsi="Times New Roman" w:cs="Times New Roman"/>
          <w:color w:val="FF0000"/>
          <w:sz w:val="24"/>
          <w:szCs w:val="24"/>
        </w:rPr>
        <w:t xml:space="preserve">  </w:t>
      </w:r>
      <w:r w:rsidR="00A415E5" w:rsidRPr="00B77DC5">
        <w:rPr>
          <w:rFonts w:ascii="Times New Roman" w:hAnsi="Times New Roman" w:cs="Times New Roman"/>
          <w:sz w:val="24"/>
          <w:szCs w:val="24"/>
        </w:rPr>
        <w:t>2022</w:t>
      </w:r>
      <w:r w:rsidRPr="00B77DC5">
        <w:rPr>
          <w:rFonts w:ascii="Times New Roman" w:hAnsi="Times New Roman" w:cs="Times New Roman"/>
          <w:sz w:val="24"/>
          <w:szCs w:val="24"/>
        </w:rPr>
        <w:t xml:space="preserve"> </w:t>
      </w:r>
      <w:r w:rsidRPr="00052BD7">
        <w:rPr>
          <w:rFonts w:ascii="Times New Roman" w:hAnsi="Times New Roman" w:cs="Times New Roman"/>
          <w:bCs/>
          <w:color w:val="000000"/>
          <w:sz w:val="24"/>
          <w:szCs w:val="24"/>
        </w:rPr>
        <w:t>Language Teachers as Eco-activists: From talking the talk to walking the walk.</w:t>
      </w:r>
      <w:r>
        <w:rPr>
          <w:rFonts w:ascii="Times New Roman" w:hAnsi="Times New Roman" w:cs="Times New Roman"/>
          <w:bCs/>
          <w:color w:val="000000"/>
          <w:sz w:val="24"/>
          <w:szCs w:val="24"/>
        </w:rPr>
        <w:t xml:space="preserve">  </w:t>
      </w:r>
      <w:r w:rsidRPr="00052BD7">
        <w:rPr>
          <w:rFonts w:ascii="Times New Roman" w:hAnsi="Times New Roman" w:cs="Times New Roman"/>
          <w:bCs/>
          <w:i/>
          <w:color w:val="000000"/>
          <w:sz w:val="24"/>
          <w:szCs w:val="24"/>
        </w:rPr>
        <w:t>Journal of World Languages</w:t>
      </w:r>
      <w:r w:rsidRPr="002540B6">
        <w:rPr>
          <w:rFonts w:ascii="Times New Roman" w:hAnsi="Times New Roman" w:cs="Times New Roman"/>
          <w:bCs/>
          <w:color w:val="000000"/>
          <w:sz w:val="24"/>
          <w:szCs w:val="24"/>
        </w:rPr>
        <w:t>. Vol 8, Issue 2.  2022.</w:t>
      </w:r>
      <w:r>
        <w:rPr>
          <w:rFonts w:ascii="Times New Roman" w:hAnsi="Times New Roman" w:cs="Times New Roman"/>
          <w:bCs/>
          <w:color w:val="000000"/>
          <w:sz w:val="24"/>
          <w:szCs w:val="24"/>
        </w:rPr>
        <w:t xml:space="preserve">  </w:t>
      </w:r>
      <w:hyperlink r:id="rId29" w:history="1">
        <w:r w:rsidRPr="005D45E8">
          <w:rPr>
            <w:rStyle w:val="Hyperlink"/>
            <w:rFonts w:ascii="Times New Roman" w:hAnsi="Times New Roman" w:cs="Times New Roman"/>
            <w:bCs/>
            <w:sz w:val="24"/>
            <w:szCs w:val="24"/>
          </w:rPr>
          <w:t>https://www.degruyter.com/document/doi/10.1515/jwl-2022-0005/html?lang=en</w:t>
        </w:r>
      </w:hyperlink>
      <w:r>
        <w:rPr>
          <w:rFonts w:ascii="Times New Roman" w:hAnsi="Times New Roman" w:cs="Times New Roman"/>
          <w:bCs/>
          <w:color w:val="000000"/>
          <w:sz w:val="24"/>
          <w:szCs w:val="24"/>
        </w:rPr>
        <w:t xml:space="preserve"> </w:t>
      </w:r>
    </w:p>
    <w:p w14:paraId="12858E16" w14:textId="77777777" w:rsidR="00E4636B" w:rsidRDefault="00E4636B" w:rsidP="005F1C14">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Maley, Alan. 2022. </w:t>
      </w:r>
      <w:r w:rsidRPr="00030B23">
        <w:rPr>
          <w:rFonts w:ascii="Times New Roman" w:hAnsi="Times New Roman" w:cs="Times New Roman"/>
          <w:bCs/>
          <w:i/>
          <w:color w:val="000000"/>
          <w:sz w:val="24"/>
          <w:szCs w:val="24"/>
        </w:rPr>
        <w:t>Alan Maley’s 50 Creative Activities.</w:t>
      </w:r>
      <w:r w:rsidR="00030B23">
        <w:rPr>
          <w:rFonts w:ascii="Times New Roman" w:hAnsi="Times New Roman" w:cs="Times New Roman"/>
          <w:bCs/>
          <w:color w:val="000000"/>
          <w:sz w:val="24"/>
          <w:szCs w:val="24"/>
        </w:rPr>
        <w:t xml:space="preserve">  Cambri</w:t>
      </w:r>
      <w:r>
        <w:rPr>
          <w:rFonts w:ascii="Times New Roman" w:hAnsi="Times New Roman" w:cs="Times New Roman"/>
          <w:bCs/>
          <w:color w:val="000000"/>
          <w:sz w:val="24"/>
          <w:szCs w:val="24"/>
        </w:rPr>
        <w:t>dge: Cambridge University Press.</w:t>
      </w:r>
    </w:p>
    <w:p w14:paraId="28A8A50E" w14:textId="77777777" w:rsidR="009971E9" w:rsidRDefault="009971E9" w:rsidP="005F1C14">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Maley, Alan and Duff, Alan. 1989. </w:t>
      </w:r>
      <w:r w:rsidRPr="009971E9">
        <w:rPr>
          <w:rFonts w:ascii="Times New Roman" w:hAnsi="Times New Roman" w:cs="Times New Roman"/>
          <w:bCs/>
          <w:i/>
          <w:color w:val="000000"/>
          <w:sz w:val="24"/>
          <w:szCs w:val="24"/>
        </w:rPr>
        <w:t>The Inward Ear</w:t>
      </w:r>
      <w:r>
        <w:rPr>
          <w:rFonts w:ascii="Times New Roman" w:hAnsi="Times New Roman" w:cs="Times New Roman"/>
          <w:bCs/>
          <w:color w:val="000000"/>
          <w:sz w:val="24"/>
          <w:szCs w:val="24"/>
        </w:rPr>
        <w:t>.  Cambridge: Cambridge University Press.</w:t>
      </w:r>
    </w:p>
    <w:p w14:paraId="68D0D35D" w14:textId="77777777" w:rsidR="009971E9" w:rsidRDefault="009971E9" w:rsidP="005F1C14">
      <w:pP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Maley, Alan and Moulding Sandra. 1985. </w:t>
      </w:r>
      <w:r w:rsidRPr="009971E9">
        <w:rPr>
          <w:rFonts w:ascii="Times New Roman" w:hAnsi="Times New Roman" w:cs="Times New Roman"/>
          <w:bCs/>
          <w:i/>
          <w:color w:val="000000"/>
          <w:sz w:val="24"/>
          <w:szCs w:val="24"/>
        </w:rPr>
        <w:t>Poem into Poem</w:t>
      </w:r>
      <w:r>
        <w:rPr>
          <w:rFonts w:ascii="Times New Roman" w:hAnsi="Times New Roman" w:cs="Times New Roman"/>
          <w:bCs/>
          <w:color w:val="000000"/>
          <w:sz w:val="24"/>
          <w:szCs w:val="24"/>
        </w:rPr>
        <w:t>.  Cambridge: Cambridge University Press.</w:t>
      </w:r>
    </w:p>
    <w:p w14:paraId="2E49895A" w14:textId="77777777" w:rsidR="009971E9" w:rsidRPr="005F1C14" w:rsidRDefault="005F1C14" w:rsidP="009971E9">
      <w:pPr>
        <w:wordWrap w:val="0"/>
        <w:spacing w:after="0" w:line="360" w:lineRule="auto"/>
        <w:ind w:left="480" w:hangingChars="200" w:hanging="480"/>
        <w:jc w:val="both"/>
        <w:rPr>
          <w:rFonts w:ascii="Times New Roman" w:hAnsi="Times New Roman" w:cs="Times New Roman"/>
          <w:color w:val="000000" w:themeColor="text1"/>
          <w:sz w:val="24"/>
          <w:szCs w:val="24"/>
        </w:rPr>
      </w:pPr>
      <w:proofErr w:type="spellStart"/>
      <w:r w:rsidRPr="00FE4C22">
        <w:rPr>
          <w:rFonts w:ascii="Times New Roman" w:hAnsi="Times New Roman" w:cs="Times New Roman"/>
          <w:color w:val="000000" w:themeColor="text1"/>
          <w:sz w:val="24"/>
          <w:szCs w:val="24"/>
        </w:rPr>
        <w:t>Maniaque</w:t>
      </w:r>
      <w:proofErr w:type="spellEnd"/>
      <w:r w:rsidRPr="00FE4C22">
        <w:rPr>
          <w:rFonts w:ascii="Times New Roman" w:hAnsi="Times New Roman" w:cs="Times New Roman"/>
          <w:color w:val="000000" w:themeColor="text1"/>
          <w:sz w:val="24"/>
          <w:szCs w:val="24"/>
        </w:rPr>
        <w:t xml:space="preserve">-Benton, Caroline, Donella H. Meadows, Donella H. Meadows, Jørgen Randers &amp; William W. Behrens III. 2016. </w:t>
      </w:r>
      <w:r w:rsidRPr="00FE4C22">
        <w:rPr>
          <w:rFonts w:ascii="Times New Roman" w:hAnsi="Times New Roman" w:cs="Times New Roman"/>
          <w:i/>
          <w:color w:val="000000" w:themeColor="text1"/>
          <w:sz w:val="24"/>
          <w:szCs w:val="24"/>
        </w:rPr>
        <w:t>The whole earth field guide.</w:t>
      </w:r>
      <w:r>
        <w:rPr>
          <w:rFonts w:ascii="Times New Roman" w:hAnsi="Times New Roman" w:cs="Times New Roman"/>
          <w:color w:val="000000" w:themeColor="text1"/>
          <w:sz w:val="24"/>
          <w:szCs w:val="24"/>
        </w:rPr>
        <w:t xml:space="preserve"> </w:t>
      </w:r>
      <w:r w:rsidR="009971E9">
        <w:rPr>
          <w:rFonts w:ascii="Times New Roman" w:hAnsi="Times New Roman" w:cs="Times New Roman"/>
          <w:color w:val="000000" w:themeColor="text1"/>
          <w:sz w:val="24"/>
          <w:szCs w:val="24"/>
        </w:rPr>
        <w:t xml:space="preserve">Cambridge, </w:t>
      </w:r>
      <w:proofErr w:type="spellStart"/>
      <w:r w:rsidR="009971E9">
        <w:rPr>
          <w:rFonts w:ascii="Times New Roman" w:hAnsi="Times New Roman" w:cs="Times New Roman"/>
          <w:color w:val="000000" w:themeColor="text1"/>
          <w:sz w:val="24"/>
          <w:szCs w:val="24"/>
        </w:rPr>
        <w:t>Mass:MIT</w:t>
      </w:r>
      <w:proofErr w:type="spellEnd"/>
      <w:r w:rsidR="009971E9">
        <w:rPr>
          <w:rFonts w:ascii="Times New Roman" w:hAnsi="Times New Roman" w:cs="Times New Roman"/>
          <w:color w:val="000000" w:themeColor="text1"/>
          <w:sz w:val="24"/>
          <w:szCs w:val="24"/>
        </w:rPr>
        <w:t xml:space="preserve"> </w:t>
      </w:r>
    </w:p>
    <w:p w14:paraId="5627111E" w14:textId="77777777" w:rsidR="009971E9" w:rsidRDefault="009971E9" w:rsidP="009971E9">
      <w:pPr>
        <w:wordWrap w:val="0"/>
        <w:spacing w:after="0" w:line="360" w:lineRule="auto"/>
        <w:ind w:left="480" w:hangingChars="200" w:hanging="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Press.</w:t>
      </w:r>
    </w:p>
    <w:p w14:paraId="33C89A6B" w14:textId="77777777" w:rsidR="00E4636B" w:rsidRPr="00FE4C22" w:rsidRDefault="00E4636B" w:rsidP="00E4636B">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McAlary, Brooke. 2017. </w:t>
      </w:r>
      <w:r w:rsidRPr="00FE4C22">
        <w:rPr>
          <w:rFonts w:ascii="Times New Roman" w:hAnsi="Times New Roman" w:cs="Times New Roman"/>
          <w:i/>
          <w:color w:val="000000" w:themeColor="text1"/>
          <w:sz w:val="24"/>
          <w:szCs w:val="24"/>
        </w:rPr>
        <w:t>Slow: Simple living for a frantic world</w:t>
      </w:r>
      <w:r w:rsidRPr="00FE4C22">
        <w:rPr>
          <w:rFonts w:ascii="Times New Roman" w:hAnsi="Times New Roman" w:cs="Times New Roman"/>
          <w:color w:val="000000" w:themeColor="text1"/>
          <w:sz w:val="24"/>
          <w:szCs w:val="24"/>
        </w:rPr>
        <w:t>. London: Allen &amp; Unwin.</w:t>
      </w:r>
    </w:p>
    <w:p w14:paraId="31D8D1A4" w14:textId="77777777" w:rsidR="009971E9" w:rsidRDefault="009971E9" w:rsidP="00E4636B">
      <w:pPr>
        <w:wordWrap w:val="0"/>
        <w:spacing w:after="0" w:line="360" w:lineRule="auto"/>
        <w:jc w:val="both"/>
        <w:rPr>
          <w:rStyle w:val="HTMLCite"/>
          <w:rFonts w:ascii="Times New Roman" w:hAnsi="Times New Roman" w:cs="Times New Roman"/>
          <w:i w:val="0"/>
          <w:color w:val="000000" w:themeColor="text1"/>
          <w:sz w:val="24"/>
          <w:szCs w:val="24"/>
        </w:rPr>
      </w:pPr>
      <w:r w:rsidRPr="009971E9">
        <w:rPr>
          <w:rStyle w:val="HTMLCite"/>
          <w:rFonts w:ascii="Times New Roman" w:hAnsi="Times New Roman" w:cs="Times New Roman"/>
          <w:i w:val="0"/>
          <w:color w:val="000000" w:themeColor="text1"/>
          <w:sz w:val="24"/>
          <w:szCs w:val="24"/>
        </w:rPr>
        <w:t>Naish, John. 2009</w:t>
      </w:r>
      <w:r w:rsidRPr="009D765B">
        <w:rPr>
          <w:rStyle w:val="HTMLCite"/>
          <w:rFonts w:ascii="Times New Roman" w:hAnsi="Times New Roman" w:cs="Times New Roman"/>
          <w:color w:val="000000" w:themeColor="text1"/>
          <w:sz w:val="24"/>
          <w:szCs w:val="24"/>
        </w:rPr>
        <w:t>.</w:t>
      </w:r>
      <w:r w:rsidRPr="00FE4C22">
        <w:rPr>
          <w:rStyle w:val="HTMLCite"/>
          <w:rFonts w:ascii="Times New Roman" w:hAnsi="Times New Roman" w:cs="Times New Roman"/>
          <w:color w:val="000000" w:themeColor="text1"/>
          <w:sz w:val="24"/>
          <w:szCs w:val="24"/>
        </w:rPr>
        <w:t xml:space="preserve"> Enough: Breaking free from the world of excess. </w:t>
      </w:r>
      <w:r w:rsidRPr="009971E9">
        <w:rPr>
          <w:rStyle w:val="HTMLCite"/>
          <w:rFonts w:ascii="Times New Roman" w:hAnsi="Times New Roman" w:cs="Times New Roman"/>
          <w:i w:val="0"/>
          <w:color w:val="000000" w:themeColor="text1"/>
          <w:sz w:val="24"/>
          <w:szCs w:val="24"/>
        </w:rPr>
        <w:t xml:space="preserve">London: Hodder and       </w:t>
      </w:r>
    </w:p>
    <w:p w14:paraId="65EF4117" w14:textId="77777777" w:rsidR="009971E9" w:rsidRPr="009971E9" w:rsidRDefault="009971E9" w:rsidP="009971E9">
      <w:pPr>
        <w:wordWrap w:val="0"/>
        <w:spacing w:after="0" w:line="360" w:lineRule="auto"/>
        <w:ind w:left="480" w:hangingChars="200" w:hanging="480"/>
        <w:jc w:val="both"/>
        <w:rPr>
          <w:rStyle w:val="HTMLCite"/>
          <w:rFonts w:ascii="Times New Roman" w:hAnsi="Times New Roman" w:cs="Times New Roman"/>
          <w:i w:val="0"/>
          <w:color w:val="000000" w:themeColor="text1"/>
          <w:sz w:val="24"/>
          <w:szCs w:val="24"/>
        </w:rPr>
      </w:pPr>
      <w:r w:rsidRPr="009971E9">
        <w:rPr>
          <w:rStyle w:val="HTMLCite"/>
          <w:rFonts w:ascii="Times New Roman" w:hAnsi="Times New Roman" w:cs="Times New Roman"/>
          <w:i w:val="0"/>
          <w:color w:val="000000" w:themeColor="text1"/>
          <w:sz w:val="24"/>
          <w:szCs w:val="24"/>
        </w:rPr>
        <w:t>Stoughton.</w:t>
      </w:r>
    </w:p>
    <w:p w14:paraId="26A0F842" w14:textId="4D5293C9" w:rsidR="009971E9" w:rsidRDefault="009971E9" w:rsidP="009971E9">
      <w:pPr>
        <w:wordWrap w:val="0"/>
        <w:spacing w:after="0" w:line="360" w:lineRule="auto"/>
        <w:ind w:left="480" w:hangingChars="200" w:hanging="480"/>
        <w:jc w:val="both"/>
        <w:rPr>
          <w:rStyle w:val="HTMLCite"/>
          <w:rFonts w:ascii="Times New Roman" w:hAnsi="Times New Roman" w:cs="Times New Roman"/>
          <w:i w:val="0"/>
          <w:color w:val="000000" w:themeColor="text1"/>
          <w:sz w:val="24"/>
          <w:szCs w:val="24"/>
        </w:rPr>
      </w:pPr>
      <w:r w:rsidRPr="009971E9">
        <w:rPr>
          <w:rStyle w:val="HTMLCite"/>
          <w:rFonts w:ascii="Times New Roman" w:hAnsi="Times New Roman" w:cs="Times New Roman"/>
          <w:i w:val="0"/>
          <w:color w:val="000000" w:themeColor="text1"/>
          <w:sz w:val="24"/>
          <w:szCs w:val="24"/>
        </w:rPr>
        <w:lastRenderedPageBreak/>
        <w:t>Naughton, John. 2021</w:t>
      </w:r>
      <w:r w:rsidRPr="009D765B">
        <w:rPr>
          <w:rStyle w:val="HTMLCite"/>
          <w:rFonts w:ascii="Times New Roman" w:hAnsi="Times New Roman" w:cs="Times New Roman"/>
          <w:color w:val="000000" w:themeColor="text1"/>
          <w:sz w:val="24"/>
          <w:szCs w:val="24"/>
        </w:rPr>
        <w:t>.</w:t>
      </w:r>
      <w:r w:rsidR="00A415E5">
        <w:rPr>
          <w:rStyle w:val="HTMLCite"/>
          <w:rFonts w:ascii="Times New Roman" w:hAnsi="Times New Roman" w:cs="Times New Roman"/>
          <w:color w:val="000000" w:themeColor="text1"/>
          <w:sz w:val="24"/>
          <w:szCs w:val="24"/>
        </w:rPr>
        <w:t xml:space="preserve"> </w:t>
      </w:r>
      <w:r w:rsidRPr="00FE4C22">
        <w:rPr>
          <w:rStyle w:val="HTMLCite"/>
          <w:rFonts w:ascii="Times New Roman" w:hAnsi="Times New Roman" w:cs="Times New Roman"/>
          <w:color w:val="000000" w:themeColor="text1"/>
          <w:sz w:val="24"/>
          <w:szCs w:val="24"/>
        </w:rPr>
        <w:t>Can big t</w:t>
      </w:r>
      <w:r>
        <w:rPr>
          <w:rStyle w:val="HTMLCite"/>
          <w:rFonts w:ascii="Times New Roman" w:hAnsi="Times New Roman" w:cs="Times New Roman"/>
          <w:color w:val="000000" w:themeColor="text1"/>
          <w:sz w:val="24"/>
          <w:szCs w:val="24"/>
        </w:rPr>
        <w:t>ech ever be reined in? Observer</w:t>
      </w:r>
      <w:r w:rsidRPr="00FE4C22">
        <w:rPr>
          <w:rStyle w:val="HTMLCite"/>
          <w:rFonts w:ascii="Times New Roman" w:hAnsi="Times New Roman" w:cs="Times New Roman"/>
          <w:color w:val="000000" w:themeColor="text1"/>
          <w:sz w:val="24"/>
          <w:szCs w:val="24"/>
        </w:rPr>
        <w:t xml:space="preserve"> </w:t>
      </w:r>
      <w:hyperlink r:id="rId30" w:history="1">
        <w:r w:rsidRPr="00FE4C22">
          <w:rPr>
            <w:rStyle w:val="Hyperlink"/>
            <w:rFonts w:ascii="Times New Roman" w:hAnsi="Times New Roman" w:cs="Times New Roman"/>
            <w:color w:val="000000" w:themeColor="text1"/>
            <w:sz w:val="24"/>
            <w:szCs w:val="24"/>
          </w:rPr>
          <w:t>https://www.theguardian.com/technology/2021/nov/21/can-big-tech-ever-be-reined-in</w:t>
        </w:r>
      </w:hyperlink>
      <w:r w:rsidRPr="00FE4C22">
        <w:rPr>
          <w:rStyle w:val="HTMLCite"/>
          <w:rFonts w:ascii="Times New Roman" w:hAnsi="Times New Roman" w:cs="Times New Roman"/>
          <w:color w:val="000000" w:themeColor="text1"/>
          <w:sz w:val="24"/>
          <w:szCs w:val="24"/>
        </w:rPr>
        <w:t xml:space="preserve"> </w:t>
      </w:r>
      <w:r w:rsidRPr="009D765B">
        <w:rPr>
          <w:rStyle w:val="HTMLCite"/>
          <w:rFonts w:ascii="Times New Roman" w:hAnsi="Times New Roman" w:cs="Times New Roman"/>
          <w:color w:val="000000" w:themeColor="text1"/>
          <w:sz w:val="24"/>
          <w:szCs w:val="24"/>
        </w:rPr>
        <w:t>(21 November, 2021.)</w:t>
      </w:r>
    </w:p>
    <w:p w14:paraId="0860BAD8" w14:textId="77777777" w:rsidR="00E4636B" w:rsidRDefault="00E4636B" w:rsidP="00E4636B">
      <w:pPr>
        <w:wordWrap w:val="0"/>
        <w:spacing w:after="0" w:line="360" w:lineRule="auto"/>
        <w:ind w:left="480" w:hangingChars="200" w:hanging="480"/>
        <w:jc w:val="both"/>
        <w:rPr>
          <w:rStyle w:val="HTMLCite"/>
          <w:rFonts w:ascii="Times New Roman" w:hAnsi="Times New Roman" w:cs="Times New Roman"/>
          <w:i w:val="0"/>
          <w:color w:val="000000" w:themeColor="text1"/>
          <w:sz w:val="24"/>
          <w:szCs w:val="24"/>
        </w:rPr>
      </w:pPr>
      <w:r w:rsidRPr="00E4636B">
        <w:rPr>
          <w:rStyle w:val="HTMLCite"/>
          <w:rFonts w:ascii="Times New Roman" w:hAnsi="Times New Roman" w:cs="Times New Roman"/>
          <w:i w:val="0"/>
          <w:color w:val="000000" w:themeColor="text1"/>
          <w:sz w:val="24"/>
          <w:szCs w:val="24"/>
        </w:rPr>
        <w:t>Postman, Neil. 1987</w:t>
      </w:r>
      <w:r w:rsidRPr="009D765B">
        <w:rPr>
          <w:rStyle w:val="HTMLCite"/>
          <w:rFonts w:ascii="Times New Roman" w:hAnsi="Times New Roman" w:cs="Times New Roman"/>
          <w:color w:val="000000" w:themeColor="text1"/>
          <w:sz w:val="24"/>
          <w:szCs w:val="24"/>
        </w:rPr>
        <w:t>.</w:t>
      </w:r>
      <w:r w:rsidRPr="00FE4C22">
        <w:rPr>
          <w:rStyle w:val="HTMLCite"/>
          <w:rFonts w:ascii="Times New Roman" w:hAnsi="Times New Roman" w:cs="Times New Roman"/>
          <w:color w:val="000000" w:themeColor="text1"/>
          <w:sz w:val="24"/>
          <w:szCs w:val="24"/>
        </w:rPr>
        <w:t xml:space="preserve"> Amusing ourselves to death. </w:t>
      </w:r>
      <w:r w:rsidRPr="00E4636B">
        <w:rPr>
          <w:rStyle w:val="HTMLCite"/>
          <w:rFonts w:ascii="Times New Roman" w:hAnsi="Times New Roman" w:cs="Times New Roman"/>
          <w:i w:val="0"/>
          <w:color w:val="000000" w:themeColor="text1"/>
          <w:sz w:val="24"/>
          <w:szCs w:val="24"/>
        </w:rPr>
        <w:t>London: Methuen</w:t>
      </w:r>
      <w:r w:rsidRPr="009D765B">
        <w:rPr>
          <w:rStyle w:val="HTMLCite"/>
          <w:rFonts w:ascii="Times New Roman" w:hAnsi="Times New Roman" w:cs="Times New Roman"/>
          <w:color w:val="000000" w:themeColor="text1"/>
          <w:sz w:val="24"/>
          <w:szCs w:val="24"/>
        </w:rPr>
        <w:t>.</w:t>
      </w:r>
    </w:p>
    <w:p w14:paraId="01ECB329" w14:textId="77777777" w:rsidR="009971E9" w:rsidRDefault="009971E9" w:rsidP="009971E9">
      <w:pPr>
        <w:wordWrap w:val="0"/>
        <w:spacing w:after="0" w:line="360" w:lineRule="auto"/>
        <w:ind w:left="480" w:hangingChars="200" w:hanging="480"/>
        <w:jc w:val="both"/>
        <w:rPr>
          <w:rStyle w:val="HTMLCite"/>
          <w:rFonts w:ascii="Times New Roman" w:hAnsi="Times New Roman" w:cs="Times New Roman"/>
          <w:i w:val="0"/>
          <w:color w:val="000000" w:themeColor="text1"/>
          <w:sz w:val="24"/>
          <w:szCs w:val="24"/>
        </w:rPr>
      </w:pPr>
      <w:r w:rsidRPr="009971E9">
        <w:rPr>
          <w:rStyle w:val="HTMLCite"/>
          <w:rFonts w:ascii="Times New Roman" w:hAnsi="Times New Roman" w:cs="Times New Roman"/>
          <w:i w:val="0"/>
          <w:color w:val="000000" w:themeColor="text1"/>
          <w:sz w:val="24"/>
          <w:szCs w:val="24"/>
        </w:rPr>
        <w:t>Schumacher, Ernst Friedrich. 1993</w:t>
      </w:r>
      <w:r w:rsidRPr="00FE4C22">
        <w:rPr>
          <w:rStyle w:val="HTMLCite"/>
          <w:rFonts w:ascii="Times New Roman" w:hAnsi="Times New Roman" w:cs="Times New Roman"/>
          <w:color w:val="000000" w:themeColor="text1"/>
          <w:sz w:val="24"/>
          <w:szCs w:val="24"/>
        </w:rPr>
        <w:t xml:space="preserve">. Small is beautiful. </w:t>
      </w:r>
      <w:r w:rsidRPr="009971E9">
        <w:rPr>
          <w:rStyle w:val="HTMLCite"/>
          <w:rFonts w:ascii="Times New Roman" w:hAnsi="Times New Roman" w:cs="Times New Roman"/>
          <w:i w:val="0"/>
          <w:color w:val="000000" w:themeColor="text1"/>
          <w:sz w:val="24"/>
          <w:szCs w:val="24"/>
        </w:rPr>
        <w:t>London: Vintage.</w:t>
      </w:r>
    </w:p>
    <w:p w14:paraId="70A1D255" w14:textId="77777777" w:rsidR="009971E9" w:rsidRDefault="009971E9" w:rsidP="009971E9">
      <w:pPr>
        <w:wordWrap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Spiro, Jane. 2004. </w:t>
      </w:r>
      <w:r w:rsidRPr="00B77DC5">
        <w:rPr>
          <w:rFonts w:ascii="Times New Roman" w:hAnsi="Times New Roman" w:cs="Times New Roman"/>
          <w:i/>
          <w:sz w:val="24"/>
          <w:szCs w:val="24"/>
        </w:rPr>
        <w:t>Creative Poetry Writing</w:t>
      </w:r>
      <w:r w:rsidRPr="00B77DC5">
        <w:rPr>
          <w:rFonts w:ascii="Times New Roman" w:hAnsi="Times New Roman" w:cs="Times New Roman"/>
          <w:sz w:val="24"/>
          <w:szCs w:val="24"/>
        </w:rPr>
        <w:t xml:space="preserve">.  </w:t>
      </w:r>
      <w:r>
        <w:rPr>
          <w:rFonts w:ascii="Times New Roman" w:hAnsi="Times New Roman" w:cs="Times New Roman"/>
          <w:color w:val="000000" w:themeColor="text1"/>
          <w:sz w:val="24"/>
          <w:szCs w:val="24"/>
        </w:rPr>
        <w:t>Oxford: Oxford University Press.</w:t>
      </w:r>
    </w:p>
    <w:p w14:paraId="0B0EE7B1" w14:textId="77777777" w:rsidR="00B93026" w:rsidRDefault="001453E9" w:rsidP="009971E9">
      <w:pPr>
        <w:wordWrap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Bridge. 2023. </w:t>
      </w:r>
      <w:r w:rsidRPr="00B93026">
        <w:rPr>
          <w:rFonts w:ascii="Times New Roman" w:hAnsi="Times New Roman" w:cs="Times New Roman"/>
          <w:i/>
          <w:color w:val="000000" w:themeColor="text1"/>
          <w:sz w:val="24"/>
          <w:szCs w:val="24"/>
        </w:rPr>
        <w:t>Embracing Sustainability in the Eng</w:t>
      </w:r>
      <w:r w:rsidR="00B93026" w:rsidRPr="00B93026">
        <w:rPr>
          <w:rFonts w:ascii="Times New Roman" w:hAnsi="Times New Roman" w:cs="Times New Roman"/>
          <w:i/>
          <w:color w:val="000000" w:themeColor="text1"/>
          <w:sz w:val="24"/>
          <w:szCs w:val="24"/>
        </w:rPr>
        <w:t>lish Classroom</w:t>
      </w:r>
      <w:r w:rsidR="00B93026">
        <w:rPr>
          <w:rFonts w:ascii="Times New Roman" w:hAnsi="Times New Roman" w:cs="Times New Roman"/>
          <w:color w:val="000000" w:themeColor="text1"/>
          <w:sz w:val="24"/>
          <w:szCs w:val="24"/>
        </w:rPr>
        <w:t>. Bratislava: The Bridge</w:t>
      </w:r>
    </w:p>
    <w:p w14:paraId="55DB2F91"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Thunberg, Greta. 2019. </w:t>
      </w:r>
      <w:r w:rsidRPr="00FE4C22">
        <w:rPr>
          <w:rFonts w:ascii="Times New Roman" w:hAnsi="Times New Roman" w:cs="Times New Roman"/>
          <w:i/>
          <w:color w:val="000000" w:themeColor="text1"/>
          <w:sz w:val="24"/>
          <w:szCs w:val="24"/>
        </w:rPr>
        <w:t>No one is too small to make a difference</w:t>
      </w:r>
      <w:r w:rsidRPr="00FE4C22">
        <w:rPr>
          <w:rFonts w:ascii="Times New Roman" w:hAnsi="Times New Roman" w:cs="Times New Roman"/>
          <w:color w:val="000000" w:themeColor="text1"/>
          <w:sz w:val="24"/>
          <w:szCs w:val="24"/>
        </w:rPr>
        <w:t>. London: Penguin.</w:t>
      </w:r>
    </w:p>
    <w:p w14:paraId="54BCA557" w14:textId="77777777" w:rsidR="00B93026" w:rsidRDefault="00B93026"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United Nations Framework Convention on Climate Change.  2016.  </w:t>
      </w:r>
      <w:r w:rsidRPr="00B93026">
        <w:rPr>
          <w:rFonts w:ascii="Times New Roman" w:hAnsi="Times New Roman" w:cs="Times New Roman"/>
          <w:i/>
          <w:color w:val="000000" w:themeColor="text1"/>
          <w:sz w:val="24"/>
          <w:szCs w:val="24"/>
        </w:rPr>
        <w:t>The Paris Agreement.</w:t>
      </w:r>
      <w:r>
        <w:rPr>
          <w:rFonts w:ascii="Times New Roman" w:hAnsi="Times New Roman" w:cs="Times New Roman"/>
          <w:color w:val="000000" w:themeColor="text1"/>
          <w:sz w:val="24"/>
          <w:szCs w:val="24"/>
        </w:rPr>
        <w:t xml:space="preserve">  </w:t>
      </w:r>
    </w:p>
    <w:p w14:paraId="641FE860" w14:textId="77777777" w:rsidR="00B93026" w:rsidRPr="00FE4C22" w:rsidRDefault="00B93026" w:rsidP="00B93026">
      <w:pPr>
        <w:wordWrap w:val="0"/>
        <w:spacing w:after="0" w:line="360" w:lineRule="auto"/>
        <w:ind w:left="480" w:hangingChars="200" w:hanging="4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   </w:t>
      </w:r>
      <w:hyperlink r:id="rId31" w:history="1">
        <w:r w:rsidRPr="001F41D4">
          <w:rPr>
            <w:rStyle w:val="Hyperlink"/>
            <w:rFonts w:ascii="Times New Roman" w:hAnsi="Times New Roman" w:cs="Times New Roman"/>
            <w:sz w:val="24"/>
            <w:szCs w:val="24"/>
          </w:rPr>
          <w:t>https://unfccc.int/process-and-meetings/the-paris-agreement</w:t>
        </w:r>
      </w:hyperlink>
      <w:r>
        <w:rPr>
          <w:rFonts w:ascii="Times New Roman" w:hAnsi="Times New Roman" w:cs="Times New Roman"/>
          <w:color w:val="000000" w:themeColor="text1"/>
          <w:sz w:val="24"/>
          <w:szCs w:val="24"/>
        </w:rPr>
        <w:t xml:space="preserve"> </w:t>
      </w:r>
    </w:p>
    <w:p w14:paraId="372288B0"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Wallace-Wells, D</w:t>
      </w:r>
      <w:r w:rsidRPr="00FE4C22">
        <w:rPr>
          <w:rFonts w:ascii="Times New Roman" w:hAnsi="Times New Roman" w:cs="Times New Roman"/>
          <w:color w:val="000000" w:themeColor="text1"/>
          <w:sz w:val="24"/>
          <w:szCs w:val="24"/>
          <w:lang w:eastAsia="zh-CN"/>
        </w:rPr>
        <w:t xml:space="preserve">avid. 2019. </w:t>
      </w:r>
      <w:r w:rsidRPr="00FE4C22">
        <w:rPr>
          <w:rFonts w:ascii="Times New Roman" w:hAnsi="Times New Roman" w:cs="Times New Roman"/>
          <w:i/>
          <w:color w:val="000000" w:themeColor="text1"/>
          <w:sz w:val="24"/>
          <w:szCs w:val="24"/>
        </w:rPr>
        <w:t>The uninhabitable earth.</w:t>
      </w:r>
      <w:r w:rsidRPr="00FE4C22">
        <w:rPr>
          <w:rFonts w:ascii="Times New Roman" w:hAnsi="Times New Roman" w:cs="Times New Roman"/>
          <w:color w:val="000000" w:themeColor="text1"/>
          <w:sz w:val="24"/>
          <w:szCs w:val="24"/>
        </w:rPr>
        <w:t xml:space="preserve"> London; Penguin.</w:t>
      </w:r>
    </w:p>
    <w:p w14:paraId="42E28B4C" w14:textId="77777777" w:rsidR="00E4636B" w:rsidRPr="00FE4C22" w:rsidRDefault="00E4636B" w:rsidP="00B93026">
      <w:pPr>
        <w:wordWrap w:val="0"/>
        <w:spacing w:after="0" w:line="360" w:lineRule="auto"/>
        <w:jc w:val="both"/>
        <w:rPr>
          <w:rFonts w:ascii="Times New Roman" w:hAnsi="Times New Roman" w:cs="Times New Roman"/>
          <w:color w:val="000000" w:themeColor="text1"/>
          <w:sz w:val="24"/>
          <w:szCs w:val="24"/>
        </w:rPr>
      </w:pPr>
      <w:r w:rsidRPr="00FE4C22">
        <w:rPr>
          <w:rFonts w:ascii="Times New Roman" w:hAnsi="Times New Roman" w:cs="Times New Roman"/>
          <w:color w:val="000000" w:themeColor="text1"/>
          <w:sz w:val="24"/>
          <w:szCs w:val="24"/>
        </w:rPr>
        <w:t xml:space="preserve">Wallman, James. 2015. </w:t>
      </w:r>
      <w:r w:rsidRPr="00FE4C22">
        <w:rPr>
          <w:rFonts w:ascii="Times New Roman" w:hAnsi="Times New Roman" w:cs="Times New Roman"/>
          <w:i/>
          <w:color w:val="000000" w:themeColor="text1"/>
          <w:sz w:val="24"/>
          <w:szCs w:val="24"/>
        </w:rPr>
        <w:t>Stuffocation.</w:t>
      </w:r>
      <w:r w:rsidRPr="00FE4C22">
        <w:rPr>
          <w:rFonts w:ascii="Times New Roman" w:hAnsi="Times New Roman" w:cs="Times New Roman"/>
          <w:color w:val="000000" w:themeColor="text1"/>
          <w:sz w:val="24"/>
          <w:szCs w:val="24"/>
        </w:rPr>
        <w:t xml:space="preserve"> London: Penguin.</w:t>
      </w:r>
    </w:p>
    <w:p w14:paraId="0806C7C4" w14:textId="77777777" w:rsidR="00E4636B" w:rsidRPr="00FE4C22" w:rsidRDefault="00E4636B" w:rsidP="005F1C14">
      <w:pPr>
        <w:wordWrap w:val="0"/>
        <w:spacing w:after="0" w:line="360" w:lineRule="auto"/>
        <w:ind w:left="480" w:hangingChars="200" w:hanging="480"/>
        <w:jc w:val="both"/>
        <w:rPr>
          <w:rFonts w:ascii="Times New Roman" w:hAnsi="Times New Roman" w:cs="Times New Roman"/>
          <w:color w:val="000000" w:themeColor="text1"/>
          <w:sz w:val="24"/>
          <w:szCs w:val="24"/>
        </w:rPr>
      </w:pPr>
    </w:p>
    <w:p w14:paraId="072A65ED" w14:textId="77777777" w:rsidR="005F1C14" w:rsidRDefault="005F1C14" w:rsidP="005F1C14">
      <w:pPr>
        <w:wordWrap w:val="0"/>
        <w:spacing w:after="0" w:line="360" w:lineRule="auto"/>
        <w:ind w:left="480" w:hangingChars="200" w:hanging="480"/>
        <w:jc w:val="both"/>
        <w:rPr>
          <w:rFonts w:ascii="Times New Roman" w:hAnsi="Times New Roman" w:cs="Times New Roman"/>
          <w:color w:val="000000" w:themeColor="text1"/>
          <w:sz w:val="24"/>
          <w:szCs w:val="24"/>
        </w:rPr>
      </w:pPr>
    </w:p>
    <w:p w14:paraId="0094DFA9" w14:textId="77777777" w:rsidR="005F1C14" w:rsidRPr="00FE4C22" w:rsidRDefault="005F1C14" w:rsidP="005F1C14">
      <w:pPr>
        <w:wordWrap w:val="0"/>
        <w:spacing w:after="0" w:line="360" w:lineRule="auto"/>
        <w:jc w:val="both"/>
        <w:rPr>
          <w:rFonts w:ascii="Times New Roman" w:hAnsi="Times New Roman" w:cs="Times New Roman"/>
          <w:color w:val="000000" w:themeColor="text1"/>
          <w:sz w:val="24"/>
          <w:szCs w:val="24"/>
          <w:lang w:eastAsia="zh-CN"/>
        </w:rPr>
      </w:pPr>
    </w:p>
    <w:p w14:paraId="6A551076" w14:textId="77777777" w:rsidR="005F1C14" w:rsidRDefault="005F1C14" w:rsidP="00CB7E06">
      <w:pPr>
        <w:rPr>
          <w:rFonts w:ascii="Times New Roman" w:hAnsi="Times New Roman" w:cs="Times New Roman"/>
          <w:sz w:val="24"/>
          <w:szCs w:val="24"/>
        </w:rPr>
      </w:pPr>
    </w:p>
    <w:p w14:paraId="5C65764D" w14:textId="77777777" w:rsidR="00CB7E06" w:rsidRDefault="00CB7E06" w:rsidP="001900D6">
      <w:pPr>
        <w:rPr>
          <w:rFonts w:ascii="Times New Roman" w:hAnsi="Times New Roman" w:cs="Times New Roman"/>
          <w:sz w:val="24"/>
          <w:szCs w:val="24"/>
        </w:rPr>
      </w:pPr>
    </w:p>
    <w:p w14:paraId="3B7861CF" w14:textId="77777777" w:rsidR="00CB7E06" w:rsidRPr="0048023A" w:rsidRDefault="00CB7E06" w:rsidP="001900D6">
      <w:pPr>
        <w:rPr>
          <w:rFonts w:ascii="Times New Roman" w:hAnsi="Times New Roman" w:cs="Times New Roman"/>
          <w:sz w:val="24"/>
          <w:szCs w:val="24"/>
        </w:rPr>
      </w:pPr>
    </w:p>
    <w:p w14:paraId="144D0304" w14:textId="77777777" w:rsidR="001900D6" w:rsidRPr="00B26BFA" w:rsidRDefault="001900D6" w:rsidP="00792BEF">
      <w:pPr>
        <w:rPr>
          <w:rFonts w:ascii="Times New Roman" w:hAnsi="Times New Roman" w:cs="Times New Roman"/>
          <w:sz w:val="24"/>
          <w:szCs w:val="24"/>
        </w:rPr>
      </w:pPr>
    </w:p>
    <w:p w14:paraId="6979687F" w14:textId="77777777" w:rsidR="00792BEF" w:rsidRPr="00B26BFA" w:rsidRDefault="00792BEF" w:rsidP="00792BEF">
      <w:pPr>
        <w:spacing w:line="360" w:lineRule="auto"/>
        <w:rPr>
          <w:rFonts w:ascii="Times New Roman" w:hAnsi="Times New Roman" w:cs="Times New Roman"/>
          <w:sz w:val="24"/>
          <w:szCs w:val="24"/>
        </w:rPr>
      </w:pPr>
      <w:r w:rsidRPr="00B26BFA">
        <w:rPr>
          <w:rFonts w:ascii="Times New Roman" w:hAnsi="Times New Roman" w:cs="Times New Roman"/>
          <w:sz w:val="24"/>
          <w:szCs w:val="24"/>
        </w:rPr>
        <w:t xml:space="preserve"> </w:t>
      </w:r>
    </w:p>
    <w:p w14:paraId="71AACB3E" w14:textId="77777777" w:rsidR="00792BEF" w:rsidRPr="00B26BFA" w:rsidRDefault="00792BEF" w:rsidP="00792BEF">
      <w:pPr>
        <w:rPr>
          <w:rFonts w:ascii="Times New Roman" w:hAnsi="Times New Roman" w:cs="Times New Roman"/>
          <w:sz w:val="24"/>
          <w:szCs w:val="24"/>
        </w:rPr>
      </w:pPr>
    </w:p>
    <w:p w14:paraId="4043F412" w14:textId="77777777" w:rsidR="006B6DE6" w:rsidRPr="00602FAA" w:rsidRDefault="006B6DE6" w:rsidP="0079697F">
      <w:pPr>
        <w:rPr>
          <w:rFonts w:ascii="Times New Roman" w:hAnsi="Times New Roman" w:cs="Times New Roman"/>
          <w:sz w:val="24"/>
          <w:szCs w:val="24"/>
        </w:rPr>
      </w:pPr>
    </w:p>
    <w:p w14:paraId="09F73BC5" w14:textId="77777777" w:rsidR="00A426C6" w:rsidRDefault="00A426C6" w:rsidP="0079697F">
      <w:pPr>
        <w:rPr>
          <w:rFonts w:ascii="Times New Roman" w:hAnsi="Times New Roman" w:cs="Times New Roman"/>
          <w:sz w:val="24"/>
          <w:szCs w:val="24"/>
        </w:rPr>
      </w:pPr>
    </w:p>
    <w:p w14:paraId="6CBCB740" w14:textId="77777777" w:rsidR="00A426C6" w:rsidRDefault="00A426C6" w:rsidP="0079697F">
      <w:pPr>
        <w:rPr>
          <w:rFonts w:ascii="Times New Roman" w:hAnsi="Times New Roman" w:cs="Times New Roman"/>
          <w:sz w:val="24"/>
          <w:szCs w:val="24"/>
        </w:rPr>
      </w:pPr>
    </w:p>
    <w:p w14:paraId="1ECF056B" w14:textId="77777777" w:rsidR="0079697F" w:rsidRPr="0012163C" w:rsidRDefault="0079697F" w:rsidP="0012163C">
      <w:pPr>
        <w:rPr>
          <w:rFonts w:ascii="Times New Roman" w:hAnsi="Times New Roman" w:cs="Times New Roman"/>
          <w:sz w:val="24"/>
          <w:szCs w:val="24"/>
        </w:rPr>
      </w:pPr>
    </w:p>
    <w:p w14:paraId="070F9465" w14:textId="77777777" w:rsidR="00BD482F" w:rsidRPr="0012163C" w:rsidRDefault="00BD482F">
      <w:pPr>
        <w:rPr>
          <w:rFonts w:ascii="Times New Roman" w:hAnsi="Times New Roman" w:cs="Times New Roman"/>
          <w:sz w:val="24"/>
          <w:szCs w:val="24"/>
        </w:rPr>
      </w:pPr>
    </w:p>
    <w:sectPr w:rsidR="00BD482F" w:rsidRPr="00121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1127"/>
    <w:multiLevelType w:val="hybridMultilevel"/>
    <w:tmpl w:val="8828D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85233"/>
    <w:multiLevelType w:val="multilevel"/>
    <w:tmpl w:val="20785233"/>
    <w:lvl w:ilvl="0">
      <w:numFmt w:val="bullet"/>
      <w:lvlText w:val="-"/>
      <w:lvlJc w:val="left"/>
      <w:pPr>
        <w:ind w:left="360" w:hanging="360"/>
      </w:pPr>
      <w:rPr>
        <w:rFonts w:ascii="Times New Roman" w:eastAsiaTheme="minorEastAsia" w:hAnsi="Times New Roman" w:cs="Times New Roman"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4F6C1E8F"/>
    <w:multiLevelType w:val="hybridMultilevel"/>
    <w:tmpl w:val="34805CD8"/>
    <w:lvl w:ilvl="0" w:tplc="354C1416">
      <w:start w:val="1"/>
      <w:numFmt w:val="bullet"/>
      <w:lvlText w:val="●"/>
      <w:lvlJc w:val="left"/>
      <w:pPr>
        <w:tabs>
          <w:tab w:val="num" w:pos="720"/>
        </w:tabs>
        <w:ind w:left="720" w:hanging="360"/>
      </w:pPr>
      <w:rPr>
        <w:rFonts w:ascii="Arial" w:hAnsi="Arial" w:hint="default"/>
      </w:rPr>
    </w:lvl>
    <w:lvl w:ilvl="1" w:tplc="CC36AE0A" w:tentative="1">
      <w:start w:val="1"/>
      <w:numFmt w:val="bullet"/>
      <w:lvlText w:val="●"/>
      <w:lvlJc w:val="left"/>
      <w:pPr>
        <w:tabs>
          <w:tab w:val="num" w:pos="1440"/>
        </w:tabs>
        <w:ind w:left="1440" w:hanging="360"/>
      </w:pPr>
      <w:rPr>
        <w:rFonts w:ascii="Arial" w:hAnsi="Arial" w:hint="default"/>
      </w:rPr>
    </w:lvl>
    <w:lvl w:ilvl="2" w:tplc="2E980BE8" w:tentative="1">
      <w:start w:val="1"/>
      <w:numFmt w:val="bullet"/>
      <w:lvlText w:val="●"/>
      <w:lvlJc w:val="left"/>
      <w:pPr>
        <w:tabs>
          <w:tab w:val="num" w:pos="2160"/>
        </w:tabs>
        <w:ind w:left="2160" w:hanging="360"/>
      </w:pPr>
      <w:rPr>
        <w:rFonts w:ascii="Arial" w:hAnsi="Arial" w:hint="default"/>
      </w:rPr>
    </w:lvl>
    <w:lvl w:ilvl="3" w:tplc="23BE7750" w:tentative="1">
      <w:start w:val="1"/>
      <w:numFmt w:val="bullet"/>
      <w:lvlText w:val="●"/>
      <w:lvlJc w:val="left"/>
      <w:pPr>
        <w:tabs>
          <w:tab w:val="num" w:pos="2880"/>
        </w:tabs>
        <w:ind w:left="2880" w:hanging="360"/>
      </w:pPr>
      <w:rPr>
        <w:rFonts w:ascii="Arial" w:hAnsi="Arial" w:hint="default"/>
      </w:rPr>
    </w:lvl>
    <w:lvl w:ilvl="4" w:tplc="9E768190" w:tentative="1">
      <w:start w:val="1"/>
      <w:numFmt w:val="bullet"/>
      <w:lvlText w:val="●"/>
      <w:lvlJc w:val="left"/>
      <w:pPr>
        <w:tabs>
          <w:tab w:val="num" w:pos="3600"/>
        </w:tabs>
        <w:ind w:left="3600" w:hanging="360"/>
      </w:pPr>
      <w:rPr>
        <w:rFonts w:ascii="Arial" w:hAnsi="Arial" w:hint="default"/>
      </w:rPr>
    </w:lvl>
    <w:lvl w:ilvl="5" w:tplc="E36066F2" w:tentative="1">
      <w:start w:val="1"/>
      <w:numFmt w:val="bullet"/>
      <w:lvlText w:val="●"/>
      <w:lvlJc w:val="left"/>
      <w:pPr>
        <w:tabs>
          <w:tab w:val="num" w:pos="4320"/>
        </w:tabs>
        <w:ind w:left="4320" w:hanging="360"/>
      </w:pPr>
      <w:rPr>
        <w:rFonts w:ascii="Arial" w:hAnsi="Arial" w:hint="default"/>
      </w:rPr>
    </w:lvl>
    <w:lvl w:ilvl="6" w:tplc="CC78A74C" w:tentative="1">
      <w:start w:val="1"/>
      <w:numFmt w:val="bullet"/>
      <w:lvlText w:val="●"/>
      <w:lvlJc w:val="left"/>
      <w:pPr>
        <w:tabs>
          <w:tab w:val="num" w:pos="5040"/>
        </w:tabs>
        <w:ind w:left="5040" w:hanging="360"/>
      </w:pPr>
      <w:rPr>
        <w:rFonts w:ascii="Arial" w:hAnsi="Arial" w:hint="default"/>
      </w:rPr>
    </w:lvl>
    <w:lvl w:ilvl="7" w:tplc="B21EC584" w:tentative="1">
      <w:start w:val="1"/>
      <w:numFmt w:val="bullet"/>
      <w:lvlText w:val="●"/>
      <w:lvlJc w:val="left"/>
      <w:pPr>
        <w:tabs>
          <w:tab w:val="num" w:pos="5760"/>
        </w:tabs>
        <w:ind w:left="5760" w:hanging="360"/>
      </w:pPr>
      <w:rPr>
        <w:rFonts w:ascii="Arial" w:hAnsi="Arial" w:hint="default"/>
      </w:rPr>
    </w:lvl>
    <w:lvl w:ilvl="8" w:tplc="EC82D6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7C0899"/>
    <w:multiLevelType w:val="multilevel"/>
    <w:tmpl w:val="707C0899"/>
    <w:lvl w:ilvl="0">
      <w:start w:val="6"/>
      <w:numFmt w:val="bullet"/>
      <w:lvlText w:val="-"/>
      <w:lvlJc w:val="left"/>
      <w:pPr>
        <w:ind w:left="1520" w:hanging="360"/>
      </w:pPr>
      <w:rPr>
        <w:rFonts w:ascii="Times New Roman" w:eastAsiaTheme="minorEastAsia" w:hAnsi="Times New Roman" w:cs="Times New Roman" w:hint="default"/>
      </w:rPr>
    </w:lvl>
    <w:lvl w:ilvl="1">
      <w:start w:val="1"/>
      <w:numFmt w:val="bullet"/>
      <w:lvlText w:val=""/>
      <w:lvlJc w:val="left"/>
      <w:pPr>
        <w:ind w:left="2000" w:hanging="420"/>
      </w:pPr>
      <w:rPr>
        <w:rFonts w:ascii="Wingdings" w:hAnsi="Wingdings" w:hint="default"/>
      </w:rPr>
    </w:lvl>
    <w:lvl w:ilvl="2">
      <w:start w:val="1"/>
      <w:numFmt w:val="bullet"/>
      <w:lvlText w:val=""/>
      <w:lvlJc w:val="left"/>
      <w:pPr>
        <w:ind w:left="2420" w:hanging="420"/>
      </w:pPr>
      <w:rPr>
        <w:rFonts w:ascii="Wingdings" w:hAnsi="Wingdings" w:hint="default"/>
      </w:rPr>
    </w:lvl>
    <w:lvl w:ilvl="3">
      <w:start w:val="1"/>
      <w:numFmt w:val="bullet"/>
      <w:lvlText w:val=""/>
      <w:lvlJc w:val="left"/>
      <w:pPr>
        <w:ind w:left="2840" w:hanging="420"/>
      </w:pPr>
      <w:rPr>
        <w:rFonts w:ascii="Wingdings" w:hAnsi="Wingdings" w:hint="default"/>
      </w:rPr>
    </w:lvl>
    <w:lvl w:ilvl="4">
      <w:start w:val="1"/>
      <w:numFmt w:val="bullet"/>
      <w:lvlText w:val=""/>
      <w:lvlJc w:val="left"/>
      <w:pPr>
        <w:ind w:left="3260" w:hanging="420"/>
      </w:pPr>
      <w:rPr>
        <w:rFonts w:ascii="Wingdings" w:hAnsi="Wingdings" w:hint="default"/>
      </w:rPr>
    </w:lvl>
    <w:lvl w:ilvl="5">
      <w:start w:val="1"/>
      <w:numFmt w:val="bullet"/>
      <w:lvlText w:val=""/>
      <w:lvlJc w:val="left"/>
      <w:pPr>
        <w:ind w:left="3680" w:hanging="420"/>
      </w:pPr>
      <w:rPr>
        <w:rFonts w:ascii="Wingdings" w:hAnsi="Wingdings" w:hint="default"/>
      </w:rPr>
    </w:lvl>
    <w:lvl w:ilvl="6">
      <w:start w:val="1"/>
      <w:numFmt w:val="bullet"/>
      <w:lvlText w:val=""/>
      <w:lvlJc w:val="left"/>
      <w:pPr>
        <w:ind w:left="4100" w:hanging="420"/>
      </w:pPr>
      <w:rPr>
        <w:rFonts w:ascii="Wingdings" w:hAnsi="Wingdings" w:hint="default"/>
      </w:rPr>
    </w:lvl>
    <w:lvl w:ilvl="7">
      <w:start w:val="1"/>
      <w:numFmt w:val="bullet"/>
      <w:lvlText w:val=""/>
      <w:lvlJc w:val="left"/>
      <w:pPr>
        <w:ind w:left="4520" w:hanging="420"/>
      </w:pPr>
      <w:rPr>
        <w:rFonts w:ascii="Wingdings" w:hAnsi="Wingdings" w:hint="default"/>
      </w:rPr>
    </w:lvl>
    <w:lvl w:ilvl="8">
      <w:start w:val="1"/>
      <w:numFmt w:val="bullet"/>
      <w:lvlText w:val=""/>
      <w:lvlJc w:val="left"/>
      <w:pPr>
        <w:ind w:left="4940" w:hanging="420"/>
      </w:pPr>
      <w:rPr>
        <w:rFonts w:ascii="Wingdings" w:hAnsi="Wingdings" w:hint="default"/>
      </w:rPr>
    </w:lvl>
  </w:abstractNum>
  <w:abstractNum w:abstractNumId="4" w15:restartNumberingAfterBreak="0">
    <w:nsid w:val="7E6F343C"/>
    <w:multiLevelType w:val="multilevel"/>
    <w:tmpl w:val="7E6F343C"/>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92560116">
    <w:abstractNumId w:val="2"/>
  </w:num>
  <w:num w:numId="2" w16cid:durableId="866061547">
    <w:abstractNumId w:val="3"/>
  </w:num>
  <w:num w:numId="3" w16cid:durableId="1231422588">
    <w:abstractNumId w:val="4"/>
  </w:num>
  <w:num w:numId="4" w16cid:durableId="2016877040">
    <w:abstractNumId w:val="1"/>
  </w:num>
  <w:num w:numId="5" w16cid:durableId="1640308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206"/>
    <w:rsid w:val="00030B23"/>
    <w:rsid w:val="00036BAF"/>
    <w:rsid w:val="000448FF"/>
    <w:rsid w:val="0012163C"/>
    <w:rsid w:val="001453E9"/>
    <w:rsid w:val="001619BE"/>
    <w:rsid w:val="00182C6E"/>
    <w:rsid w:val="001900D6"/>
    <w:rsid w:val="001C3274"/>
    <w:rsid w:val="001E2CDE"/>
    <w:rsid w:val="00232AB5"/>
    <w:rsid w:val="002344FD"/>
    <w:rsid w:val="00246539"/>
    <w:rsid w:val="002B1A55"/>
    <w:rsid w:val="002E493C"/>
    <w:rsid w:val="00352AAF"/>
    <w:rsid w:val="00371176"/>
    <w:rsid w:val="003F5B9B"/>
    <w:rsid w:val="004F559B"/>
    <w:rsid w:val="00506AE6"/>
    <w:rsid w:val="00531E7D"/>
    <w:rsid w:val="00535206"/>
    <w:rsid w:val="00545836"/>
    <w:rsid w:val="005F1C14"/>
    <w:rsid w:val="00602FAA"/>
    <w:rsid w:val="00643ABE"/>
    <w:rsid w:val="0065485C"/>
    <w:rsid w:val="006959C1"/>
    <w:rsid w:val="006A09C4"/>
    <w:rsid w:val="006B6DE6"/>
    <w:rsid w:val="006D41C9"/>
    <w:rsid w:val="00743043"/>
    <w:rsid w:val="00792BEF"/>
    <w:rsid w:val="00792C98"/>
    <w:rsid w:val="0079697F"/>
    <w:rsid w:val="007F5BE6"/>
    <w:rsid w:val="00803706"/>
    <w:rsid w:val="00803D14"/>
    <w:rsid w:val="0084665A"/>
    <w:rsid w:val="00882D2E"/>
    <w:rsid w:val="008E2A06"/>
    <w:rsid w:val="009017C2"/>
    <w:rsid w:val="009971E9"/>
    <w:rsid w:val="00A415E5"/>
    <w:rsid w:val="00A426C6"/>
    <w:rsid w:val="00A9011E"/>
    <w:rsid w:val="00A95D50"/>
    <w:rsid w:val="00AA5BC4"/>
    <w:rsid w:val="00AD6743"/>
    <w:rsid w:val="00B16B8B"/>
    <w:rsid w:val="00B26BFA"/>
    <w:rsid w:val="00B35A72"/>
    <w:rsid w:val="00B77DC5"/>
    <w:rsid w:val="00B93026"/>
    <w:rsid w:val="00BD482F"/>
    <w:rsid w:val="00BF4C9C"/>
    <w:rsid w:val="00CB3E02"/>
    <w:rsid w:val="00CB7E06"/>
    <w:rsid w:val="00D85CCB"/>
    <w:rsid w:val="00DA4E92"/>
    <w:rsid w:val="00DE6D24"/>
    <w:rsid w:val="00E378DC"/>
    <w:rsid w:val="00E4636B"/>
    <w:rsid w:val="00E711E1"/>
    <w:rsid w:val="00E973F6"/>
    <w:rsid w:val="00F95076"/>
    <w:rsid w:val="00FB6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F97A"/>
  <w15:chartTrackingRefBased/>
  <w15:docId w15:val="{5671346B-567D-4F9F-B739-A0C4EA187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48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9752238971ydp5f9b06d5yiv7844535909msonormal">
    <w:name w:val="yiv9752238971ydp5f9b06d5yiv7844535909msonormal"/>
    <w:basedOn w:val="Normal"/>
    <w:rsid w:val="00803D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D482F"/>
    <w:rPr>
      <w:rFonts w:ascii="Times New Roman" w:eastAsia="Times New Roman" w:hAnsi="Times New Roman" w:cs="Times New Roman"/>
      <w:b/>
      <w:bCs/>
      <w:kern w:val="36"/>
      <w:sz w:val="48"/>
      <w:szCs w:val="48"/>
      <w:lang w:eastAsia="en-GB"/>
    </w:rPr>
  </w:style>
  <w:style w:type="character" w:customStyle="1" w:styleId="st">
    <w:name w:val="st"/>
    <w:rsid w:val="00BD482F"/>
  </w:style>
  <w:style w:type="character" w:styleId="Hyperlink">
    <w:name w:val="Hyperlink"/>
    <w:basedOn w:val="DefaultParagraphFont"/>
    <w:uiPriority w:val="99"/>
    <w:unhideWhenUsed/>
    <w:rsid w:val="00545836"/>
    <w:rPr>
      <w:color w:val="0563C1" w:themeColor="hyperlink"/>
      <w:u w:val="single"/>
    </w:rPr>
  </w:style>
  <w:style w:type="paragraph" w:styleId="ListParagraph">
    <w:name w:val="List Paragraph"/>
    <w:basedOn w:val="Normal"/>
    <w:uiPriority w:val="34"/>
    <w:qFormat/>
    <w:rsid w:val="00545836"/>
    <w:pPr>
      <w:ind w:left="720"/>
      <w:contextualSpacing/>
    </w:pPr>
    <w:rPr>
      <w:rFonts w:eastAsiaTheme="minorEastAsia"/>
    </w:rPr>
  </w:style>
  <w:style w:type="character" w:customStyle="1" w:styleId="a-size-extra-large">
    <w:name w:val="a-size-extra-large"/>
    <w:basedOn w:val="DefaultParagraphFont"/>
    <w:rsid w:val="00803706"/>
  </w:style>
  <w:style w:type="character" w:customStyle="1" w:styleId="author">
    <w:name w:val="author"/>
    <w:basedOn w:val="DefaultParagraphFont"/>
    <w:rsid w:val="00803706"/>
  </w:style>
  <w:style w:type="character" w:customStyle="1" w:styleId="contribution">
    <w:name w:val="contribution"/>
    <w:basedOn w:val="DefaultParagraphFont"/>
    <w:rsid w:val="00803706"/>
  </w:style>
  <w:style w:type="character" w:customStyle="1" w:styleId="a-color-secondary">
    <w:name w:val="a-color-secondary"/>
    <w:basedOn w:val="DefaultParagraphFont"/>
    <w:rsid w:val="00803706"/>
  </w:style>
  <w:style w:type="character" w:customStyle="1" w:styleId="hgkelc">
    <w:name w:val="hgkelc"/>
    <w:basedOn w:val="DefaultParagraphFont"/>
    <w:rsid w:val="002E493C"/>
  </w:style>
  <w:style w:type="paragraph" w:customStyle="1" w:styleId="yiv9202812929ydpf5f1df46yiv0744916894ydpc8d82983msonormal">
    <w:name w:val="yiv9202812929ydpf5f1df46yiv0744916894ydpc8d82983msonormal"/>
    <w:basedOn w:val="Normal"/>
    <w:rsid w:val="007430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qFormat/>
    <w:rsid w:val="005F1C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084418">
      <w:bodyDiv w:val="1"/>
      <w:marLeft w:val="0"/>
      <w:marRight w:val="0"/>
      <w:marTop w:val="0"/>
      <w:marBottom w:val="0"/>
      <w:divBdr>
        <w:top w:val="none" w:sz="0" w:space="0" w:color="auto"/>
        <w:left w:val="none" w:sz="0" w:space="0" w:color="auto"/>
        <w:bottom w:val="none" w:sz="0" w:space="0" w:color="auto"/>
        <w:right w:val="none" w:sz="0" w:space="0" w:color="auto"/>
      </w:divBdr>
    </w:div>
    <w:div w:id="1134760230">
      <w:bodyDiv w:val="1"/>
      <w:marLeft w:val="0"/>
      <w:marRight w:val="0"/>
      <w:marTop w:val="0"/>
      <w:marBottom w:val="0"/>
      <w:divBdr>
        <w:top w:val="none" w:sz="0" w:space="0" w:color="auto"/>
        <w:left w:val="none" w:sz="0" w:space="0" w:color="auto"/>
        <w:bottom w:val="none" w:sz="0" w:space="0" w:color="auto"/>
        <w:right w:val="none" w:sz="0" w:space="0" w:color="auto"/>
      </w:divBdr>
      <w:divsChild>
        <w:div w:id="1744255715">
          <w:marLeft w:val="720"/>
          <w:marRight w:val="0"/>
          <w:marTop w:val="0"/>
          <w:marBottom w:val="0"/>
          <w:divBdr>
            <w:top w:val="none" w:sz="0" w:space="0" w:color="auto"/>
            <w:left w:val="none" w:sz="0" w:space="0" w:color="auto"/>
            <w:bottom w:val="none" w:sz="0" w:space="0" w:color="auto"/>
            <w:right w:val="none" w:sz="0" w:space="0" w:color="auto"/>
          </w:divBdr>
        </w:div>
        <w:div w:id="1673140351">
          <w:marLeft w:val="720"/>
          <w:marRight w:val="0"/>
          <w:marTop w:val="0"/>
          <w:marBottom w:val="0"/>
          <w:divBdr>
            <w:top w:val="none" w:sz="0" w:space="0" w:color="auto"/>
            <w:left w:val="none" w:sz="0" w:space="0" w:color="auto"/>
            <w:bottom w:val="none" w:sz="0" w:space="0" w:color="auto"/>
            <w:right w:val="none" w:sz="0" w:space="0" w:color="auto"/>
          </w:divBdr>
        </w:div>
        <w:div w:id="6669022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Emily-Hunter/e/B004OLR7RU/ref=dp_byline_cont_book_1" TargetMode="External"/><Relationship Id="rId18" Type="http://schemas.openxmlformats.org/officeDocument/2006/relationships/hyperlink" Target="https://extinctionrebellion.uk/" TargetMode="External"/><Relationship Id="rId26" Type="http://schemas.openxmlformats.org/officeDocument/2006/relationships/hyperlink" Target="file:///C:/Users/yelam/Downloads/Projectbased%20learning%20for%20climate%20action%20-%20resource%20kit.pdf" TargetMode="External"/><Relationship Id="rId3" Type="http://schemas.openxmlformats.org/officeDocument/2006/relationships/settings" Target="settings.xml"/><Relationship Id="rId21" Type="http://schemas.openxmlformats.org/officeDocument/2006/relationships/hyperlink" Target="https://drgc-project.eu/" TargetMode="External"/><Relationship Id="rId7" Type="http://schemas.openxmlformats.org/officeDocument/2006/relationships/hyperlink" Target="https://www.thersa.org/globalassets/pdfs/events/climate-change-poetry-anthology.pdf" TargetMode="External"/><Relationship Id="rId12" Type="http://schemas.openxmlformats.org/officeDocument/2006/relationships/hyperlink" Target="https://warwick.ac.uk/fac/arts/english/research/currentprojects/eco-theatricalreviewing/playlists/climatechange/" TargetMode="External"/><Relationship Id="rId17" Type="http://schemas.openxmlformats.org/officeDocument/2006/relationships/hyperlink" Target="http://www.globaljustice.org.uk/climate" TargetMode="External"/><Relationship Id="rId25" Type="http://schemas.openxmlformats.org/officeDocument/2006/relationships/hyperlink" Target="https://jalt.org/groups/sigs/global-issues-language-educ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corporation.net/en-us/certification/" TargetMode="External"/><Relationship Id="rId20" Type="http://schemas.openxmlformats.org/officeDocument/2006/relationships/hyperlink" Target="http://www.greenpeace.org/international/act" TargetMode="External"/><Relationship Id="rId29" Type="http://schemas.openxmlformats.org/officeDocument/2006/relationships/hyperlink" Target="https://www.degruyter.com/document/doi/10.1515/jwl-2022-0005/html?lang=en" TargetMode="External"/><Relationship Id="rId1" Type="http://schemas.openxmlformats.org/officeDocument/2006/relationships/numbering" Target="numbering.xml"/><Relationship Id="rId6" Type="http://schemas.openxmlformats.org/officeDocument/2006/relationships/hyperlink" Target="https://www.globaldimension.org/en/content/songs-about-climate-change" TargetMode="External"/><Relationship Id="rId11" Type="http://schemas.openxmlformats.org/officeDocument/2006/relationships/hyperlink" Target="https://makechange.aspiration.com/the-best-cartoons-to-fight-climate-change/" TargetMode="External"/><Relationship Id="rId24" Type="http://schemas.openxmlformats.org/officeDocument/2006/relationships/hyperlink" Target="https://www.britishcouncil.org/climate-connection/get-involved/resources-school-teachers" TargetMode="External"/><Relationship Id="rId32" Type="http://schemas.openxmlformats.org/officeDocument/2006/relationships/fontTable" Target="fontTable.xml"/><Relationship Id="rId5" Type="http://schemas.openxmlformats.org/officeDocument/2006/relationships/hyperlink" Target="https://www.degruyter.com/document/doi/10.1515/jwl-2022-0005/html?lang=en" TargetMode="External"/><Relationship Id="rId15" Type="http://schemas.openxmlformats.org/officeDocument/2006/relationships/hyperlink" Target="https://greenstandardschools.org" TargetMode="External"/><Relationship Id="rId23" Type="http://schemas.openxmlformats.org/officeDocument/2006/relationships/hyperlink" Target="https://youtube.com/@greenstandardschools5945?si=o9_Tu6raDXGJi8W0" TargetMode="External"/><Relationship Id="rId28" Type="http://schemas.openxmlformats.org/officeDocument/2006/relationships/hyperlink" Target="https://speedandscale.com/speed-and-scale/" TargetMode="External"/><Relationship Id="rId10" Type="http://schemas.openxmlformats.org/officeDocument/2006/relationships/hyperlink" Target="https://www.ted.com/topics/environment" TargetMode="External"/><Relationship Id="rId19" Type="http://schemas.openxmlformats.org/officeDocument/2006/relationships/hyperlink" Target="https://friendsoftheearth.uk/" TargetMode="External"/><Relationship Id="rId31" Type="http://schemas.openxmlformats.org/officeDocument/2006/relationships/hyperlink" Target="https://unfccc.int/process-and-meetings/the-paris-agreement" TargetMode="External"/><Relationship Id="rId4" Type="http://schemas.openxmlformats.org/officeDocument/2006/relationships/webSettings" Target="webSettings.xml"/><Relationship Id="rId9" Type="http://schemas.openxmlformats.org/officeDocument/2006/relationships/hyperlink" Target="https://mashable.com/article/best-climate-change-documentaries" TargetMode="External"/><Relationship Id="rId14" Type="http://schemas.openxmlformats.org/officeDocument/2006/relationships/hyperlink" Target="https://www.amazon.co.uk/s/ref=dp_byline_sr_book_2?ie=UTF8&amp;field-author=Farley+Mowat&amp;text=Farley+Mowat&amp;sort=relevancerank&amp;search-alias=books-uk" TargetMode="External"/><Relationship Id="rId22" Type="http://schemas.openxmlformats.org/officeDocument/2006/relationships/hyperlink" Target="https://payhip.com/b/obOwr" TargetMode="External"/><Relationship Id="rId27" Type="http://schemas.openxmlformats.org/officeDocument/2006/relationships/hyperlink" Target="https://renewableenglish.com/" TargetMode="External"/><Relationship Id="rId30" Type="http://schemas.openxmlformats.org/officeDocument/2006/relationships/hyperlink" Target="https://www.theguardian.com/technology/2021/nov/21/can-big-tech-ever-be-reined-in" TargetMode="External"/><Relationship Id="rId8" Type="http://schemas.openxmlformats.org/officeDocument/2006/relationships/hyperlink" Target="https://gamesforchange.org/studentchallenge/nyc/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4722</Words>
  <Characters>26918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3</cp:revision>
  <dcterms:created xsi:type="dcterms:W3CDTF">2024-03-17T14:08:00Z</dcterms:created>
  <dcterms:modified xsi:type="dcterms:W3CDTF">2024-03-17T14:09:00Z</dcterms:modified>
</cp:coreProperties>
</file>