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DED" w:rsidRDefault="00951DED">
      <w:pPr>
        <w:rPr>
          <w:rFonts w:ascii="Times New Roman" w:hAnsi="Times New Roman" w:cs="Times New Roman"/>
          <w:b/>
          <w:sz w:val="28"/>
          <w:szCs w:val="28"/>
        </w:rPr>
      </w:pPr>
      <w:r w:rsidRPr="00951DED">
        <w:rPr>
          <w:rFonts w:ascii="Times New Roman" w:hAnsi="Times New Roman" w:cs="Times New Roman"/>
          <w:b/>
          <w:sz w:val="28"/>
          <w:szCs w:val="28"/>
        </w:rPr>
        <w:t>Odd vs Even</w:t>
      </w:r>
    </w:p>
    <w:p w:rsidR="00951DED" w:rsidRPr="00E55C4F" w:rsidRDefault="00951DED">
      <w:pPr>
        <w:rPr>
          <w:rFonts w:ascii="Times New Roman" w:hAnsi="Times New Roman" w:cs="Times New Roman"/>
          <w:b/>
          <w:sz w:val="24"/>
          <w:szCs w:val="24"/>
          <w:lang w:val="de-DE"/>
        </w:rPr>
      </w:pPr>
      <w:r w:rsidRPr="00E55C4F">
        <w:rPr>
          <w:rFonts w:ascii="Times New Roman" w:hAnsi="Times New Roman" w:cs="Times New Roman"/>
          <w:b/>
          <w:sz w:val="24"/>
          <w:szCs w:val="24"/>
          <w:lang w:val="de-DE"/>
        </w:rPr>
        <w:t>Khanh-Duc Kuttig, Germany</w:t>
      </w:r>
    </w:p>
    <w:p w:rsidR="00B72B84" w:rsidRPr="00B72B84" w:rsidRDefault="00B72B84" w:rsidP="00B72B84">
      <w:pPr>
        <w:rPr>
          <w:rFonts w:ascii="Times New Roman" w:hAnsi="Times New Roman" w:cs="Times New Roman"/>
        </w:rPr>
      </w:pPr>
      <w:r w:rsidRPr="00B72B84">
        <w:rPr>
          <w:rFonts w:ascii="Times New Roman" w:hAnsi="Times New Roman" w:cs="Times New Roman"/>
        </w:rPr>
        <w:t xml:space="preserve">Khanh-Duc has an MA in TESOL and has been teaching English since 1995. Currently in the Department of English as the University of Siegen, she teaches a range of language courses which she assesses creatively, often encouraging more learner autonomy at the same time. </w:t>
      </w:r>
      <w:r>
        <w:rPr>
          <w:rFonts w:ascii="Times New Roman" w:hAnsi="Times New Roman" w:cs="Times New Roman"/>
        </w:rPr>
        <w:t xml:space="preserve">She is always on the lookout for activities that encourage greater student participation. </w:t>
      </w:r>
      <w:r w:rsidRPr="00B72B84">
        <w:rPr>
          <w:rFonts w:ascii="Times New Roman" w:hAnsi="Times New Roman" w:cs="Times New Roman"/>
        </w:rPr>
        <w:t>She is Events Coordinator for her local teaching association</w:t>
      </w:r>
      <w:r>
        <w:rPr>
          <w:rFonts w:ascii="Times New Roman" w:hAnsi="Times New Roman" w:cs="Times New Roman"/>
        </w:rPr>
        <w:t xml:space="preserve"> as well as the IATEFL Teacher Training and Education SIG</w:t>
      </w:r>
      <w:r w:rsidRPr="00B72B84">
        <w:rPr>
          <w:rFonts w:ascii="Times New Roman" w:hAnsi="Times New Roman" w:cs="Times New Roman"/>
        </w:rPr>
        <w:t xml:space="preserve"> and is TESOL/NGL</w:t>
      </w:r>
      <w:r>
        <w:rPr>
          <w:rFonts w:ascii="Times New Roman" w:hAnsi="Times New Roman" w:cs="Times New Roman"/>
        </w:rPr>
        <w:t xml:space="preserve"> </w:t>
      </w:r>
      <w:r w:rsidRPr="00B72B84">
        <w:rPr>
          <w:rFonts w:ascii="Times New Roman" w:hAnsi="Times New Roman" w:cs="Times New Roman"/>
        </w:rPr>
        <w:t>2021 Teacher of the Year.</w:t>
      </w:r>
    </w:p>
    <w:p w:rsidR="00951DED" w:rsidRPr="00B72B84" w:rsidRDefault="00951DED">
      <w:pPr>
        <w:rPr>
          <w:rFonts w:ascii="Times New Roman" w:hAnsi="Times New Roman" w:cs="Times New Roman"/>
          <w:sz w:val="24"/>
          <w:szCs w:val="24"/>
        </w:rPr>
      </w:pPr>
    </w:p>
    <w:p w:rsidR="003F4C75" w:rsidRPr="00951DED" w:rsidRDefault="003F4C75">
      <w:pPr>
        <w:rPr>
          <w:rFonts w:ascii="Times New Roman" w:hAnsi="Times New Roman" w:cs="Times New Roman"/>
          <w:b/>
          <w:sz w:val="24"/>
          <w:szCs w:val="28"/>
          <w:lang w:val="de-DE"/>
        </w:rPr>
      </w:pPr>
      <w:proofErr w:type="spellStart"/>
      <w:r w:rsidRPr="00951DED">
        <w:rPr>
          <w:rFonts w:ascii="Times New Roman" w:hAnsi="Times New Roman" w:cs="Times New Roman"/>
          <w:b/>
          <w:sz w:val="24"/>
          <w:szCs w:val="28"/>
          <w:lang w:val="de-DE"/>
        </w:rPr>
        <w:t>Introduction</w:t>
      </w:r>
      <w:proofErr w:type="spellEnd"/>
    </w:p>
    <w:p w:rsidR="003F4C75" w:rsidRDefault="003F4C75">
      <w:pPr>
        <w:rPr>
          <w:rFonts w:ascii="Times New Roman" w:hAnsi="Times New Roman" w:cs="Times New Roman"/>
          <w:sz w:val="24"/>
          <w:szCs w:val="28"/>
        </w:rPr>
      </w:pPr>
      <w:r>
        <w:rPr>
          <w:rFonts w:ascii="Times New Roman" w:hAnsi="Times New Roman" w:cs="Times New Roman"/>
          <w:sz w:val="24"/>
          <w:szCs w:val="28"/>
        </w:rPr>
        <w:t>Since the pandemic moved classes online in March 2020, educators have had to find creative ways to continue to engage their students</w:t>
      </w:r>
      <w:r w:rsidR="00822F4D">
        <w:rPr>
          <w:rFonts w:ascii="Times New Roman" w:hAnsi="Times New Roman" w:cs="Times New Roman"/>
          <w:sz w:val="24"/>
          <w:szCs w:val="28"/>
        </w:rPr>
        <w:t xml:space="preserve">. </w:t>
      </w:r>
      <w:r>
        <w:rPr>
          <w:rFonts w:ascii="Times New Roman" w:hAnsi="Times New Roman" w:cs="Times New Roman"/>
          <w:sz w:val="24"/>
          <w:szCs w:val="28"/>
        </w:rPr>
        <w:t xml:space="preserve">Publishers and teacher trainers alike have focused on first, the initial need to train teachers how to teach online, and later on, introduce them to activities that are well-suited for an online environment. However, this does not mean that we need new tricks to engage our students in this new medium – sometimes, some of the old classics can be adapted to the online classroom. Here </w:t>
      </w:r>
      <w:r w:rsidR="00822F4D">
        <w:rPr>
          <w:rFonts w:ascii="Times New Roman" w:hAnsi="Times New Roman" w:cs="Times New Roman"/>
          <w:sz w:val="24"/>
          <w:szCs w:val="28"/>
        </w:rPr>
        <w:t>is an adaptation of a speaking activity re-designed for teaching online</w:t>
      </w:r>
      <w:r>
        <w:rPr>
          <w:rFonts w:ascii="Times New Roman" w:hAnsi="Times New Roman" w:cs="Times New Roman"/>
          <w:sz w:val="24"/>
          <w:szCs w:val="28"/>
        </w:rPr>
        <w:t>.</w:t>
      </w:r>
    </w:p>
    <w:p w:rsidR="003F4C75" w:rsidRPr="003F4C75" w:rsidRDefault="003F4C75" w:rsidP="003F4C75">
      <w:pPr>
        <w:rPr>
          <w:rFonts w:ascii="Times New Roman" w:hAnsi="Times New Roman" w:cs="Times New Roman"/>
          <w:b/>
          <w:sz w:val="24"/>
          <w:szCs w:val="28"/>
        </w:rPr>
      </w:pPr>
      <w:r w:rsidRPr="003F4C75">
        <w:rPr>
          <w:rFonts w:ascii="Times New Roman" w:hAnsi="Times New Roman" w:cs="Times New Roman"/>
          <w:b/>
          <w:sz w:val="24"/>
          <w:szCs w:val="28"/>
        </w:rPr>
        <w:t>Odd versus Even</w:t>
      </w:r>
    </w:p>
    <w:p w:rsidR="003F4C75" w:rsidRDefault="003F4C75">
      <w:pPr>
        <w:rPr>
          <w:rFonts w:ascii="Times New Roman" w:hAnsi="Times New Roman" w:cs="Times New Roman"/>
          <w:sz w:val="24"/>
          <w:szCs w:val="28"/>
        </w:rPr>
      </w:pPr>
      <w:r>
        <w:rPr>
          <w:rFonts w:ascii="Times New Roman" w:hAnsi="Times New Roman" w:cs="Times New Roman"/>
          <w:sz w:val="24"/>
          <w:szCs w:val="28"/>
        </w:rPr>
        <w:t xml:space="preserve">This activity was originally published </w:t>
      </w:r>
      <w:r w:rsidR="00A57827">
        <w:rPr>
          <w:rFonts w:ascii="Times New Roman" w:hAnsi="Times New Roman" w:cs="Times New Roman"/>
          <w:sz w:val="24"/>
          <w:szCs w:val="28"/>
        </w:rPr>
        <w:t>in Dialogue</w:t>
      </w:r>
      <w:r w:rsidR="0022738B">
        <w:rPr>
          <w:rFonts w:ascii="Times New Roman" w:hAnsi="Times New Roman" w:cs="Times New Roman"/>
          <w:sz w:val="24"/>
          <w:szCs w:val="28"/>
        </w:rPr>
        <w:t xml:space="preserve"> Activities</w:t>
      </w:r>
      <w:r w:rsidR="0000059B">
        <w:rPr>
          <w:rFonts w:ascii="Times New Roman" w:hAnsi="Times New Roman" w:cs="Times New Roman"/>
          <w:sz w:val="24"/>
          <w:szCs w:val="28"/>
        </w:rPr>
        <w:t xml:space="preserve"> by Nic</w:t>
      </w:r>
      <w:r w:rsidR="00A57827">
        <w:rPr>
          <w:rFonts w:ascii="Times New Roman" w:hAnsi="Times New Roman" w:cs="Times New Roman"/>
          <w:sz w:val="24"/>
          <w:szCs w:val="28"/>
        </w:rPr>
        <w:t xml:space="preserve">k </w:t>
      </w:r>
      <w:proofErr w:type="spellStart"/>
      <w:r w:rsidR="00A57827">
        <w:rPr>
          <w:rFonts w:ascii="Times New Roman" w:hAnsi="Times New Roman" w:cs="Times New Roman"/>
          <w:sz w:val="24"/>
          <w:szCs w:val="28"/>
        </w:rPr>
        <w:t>Bilbrough</w:t>
      </w:r>
      <w:proofErr w:type="spellEnd"/>
      <w:r w:rsidR="00A57827">
        <w:rPr>
          <w:rFonts w:ascii="Times New Roman" w:hAnsi="Times New Roman" w:cs="Times New Roman"/>
          <w:sz w:val="24"/>
          <w:szCs w:val="28"/>
        </w:rPr>
        <w:t xml:space="preserve"> (CUP 2007) and is best suited for large classes. </w:t>
      </w:r>
    </w:p>
    <w:p w:rsidR="00A57827" w:rsidRDefault="00A57827">
      <w:pPr>
        <w:rPr>
          <w:rFonts w:ascii="Times New Roman" w:hAnsi="Times New Roman" w:cs="Times New Roman"/>
          <w:sz w:val="24"/>
          <w:szCs w:val="28"/>
        </w:rPr>
      </w:pPr>
      <w:r>
        <w:rPr>
          <w:rFonts w:ascii="Times New Roman" w:hAnsi="Times New Roman" w:cs="Times New Roman"/>
          <w:sz w:val="24"/>
          <w:szCs w:val="28"/>
        </w:rPr>
        <w:t>In your Zoom room, count your students out loud from 1. Ask them to remember what number they have been given. Explain the following rules of play.</w:t>
      </w:r>
    </w:p>
    <w:p w:rsidR="00A57827" w:rsidRDefault="00A57827" w:rsidP="00A57827">
      <w:pPr>
        <w:pStyle w:val="Akapitzlist"/>
        <w:numPr>
          <w:ilvl w:val="0"/>
          <w:numId w:val="1"/>
        </w:numPr>
        <w:rPr>
          <w:rFonts w:ascii="Times New Roman" w:hAnsi="Times New Roman" w:cs="Times New Roman"/>
          <w:sz w:val="24"/>
          <w:szCs w:val="28"/>
        </w:rPr>
      </w:pPr>
      <w:r>
        <w:rPr>
          <w:rFonts w:ascii="Times New Roman" w:hAnsi="Times New Roman" w:cs="Times New Roman"/>
          <w:sz w:val="24"/>
          <w:szCs w:val="28"/>
        </w:rPr>
        <w:t>There are two teams: the odds and the evens.</w:t>
      </w:r>
    </w:p>
    <w:p w:rsidR="00A57827" w:rsidRDefault="00A57827" w:rsidP="00A57827">
      <w:pPr>
        <w:pStyle w:val="Akapitzlist"/>
        <w:numPr>
          <w:ilvl w:val="0"/>
          <w:numId w:val="1"/>
        </w:numPr>
        <w:rPr>
          <w:rFonts w:ascii="Times New Roman" w:hAnsi="Times New Roman" w:cs="Times New Roman"/>
          <w:sz w:val="24"/>
          <w:szCs w:val="28"/>
        </w:rPr>
      </w:pPr>
      <w:r>
        <w:rPr>
          <w:rFonts w:ascii="Times New Roman" w:hAnsi="Times New Roman" w:cs="Times New Roman"/>
          <w:sz w:val="24"/>
          <w:szCs w:val="28"/>
        </w:rPr>
        <w:t xml:space="preserve">The task is to keep a coherent dialogue going between the two sides. </w:t>
      </w:r>
    </w:p>
    <w:p w:rsidR="00A57827" w:rsidRDefault="00A57827" w:rsidP="00A57827">
      <w:pPr>
        <w:pStyle w:val="Akapitzlist"/>
        <w:numPr>
          <w:ilvl w:val="0"/>
          <w:numId w:val="1"/>
        </w:numPr>
        <w:rPr>
          <w:rFonts w:ascii="Times New Roman" w:hAnsi="Times New Roman" w:cs="Times New Roman"/>
          <w:sz w:val="24"/>
          <w:szCs w:val="28"/>
        </w:rPr>
      </w:pPr>
      <w:r>
        <w:rPr>
          <w:rFonts w:ascii="Times New Roman" w:hAnsi="Times New Roman" w:cs="Times New Roman"/>
          <w:sz w:val="24"/>
          <w:szCs w:val="28"/>
        </w:rPr>
        <w:t>Odd numbers can only count out even numbers and vice versa.</w:t>
      </w:r>
    </w:p>
    <w:p w:rsidR="00A57827" w:rsidRPr="00FE5B36" w:rsidRDefault="00FE5B36" w:rsidP="00A57827">
      <w:pPr>
        <w:rPr>
          <w:rFonts w:ascii="Times New Roman" w:hAnsi="Times New Roman" w:cs="Times New Roman"/>
          <w:b/>
          <w:sz w:val="24"/>
          <w:szCs w:val="28"/>
        </w:rPr>
      </w:pPr>
      <w:r w:rsidRPr="00FE5B36">
        <w:rPr>
          <w:rFonts w:ascii="Times New Roman" w:hAnsi="Times New Roman" w:cs="Times New Roman"/>
          <w:b/>
          <w:sz w:val="24"/>
          <w:szCs w:val="28"/>
        </w:rPr>
        <w:t>Example</w:t>
      </w:r>
    </w:p>
    <w:p w:rsidR="00A57827" w:rsidRDefault="006A5FD3" w:rsidP="00A57827">
      <w:pPr>
        <w:rPr>
          <w:rFonts w:ascii="Times New Roman" w:hAnsi="Times New Roman" w:cs="Times New Roman"/>
          <w:sz w:val="24"/>
          <w:szCs w:val="28"/>
        </w:rPr>
      </w:pPr>
      <w:r>
        <w:rPr>
          <w:rFonts w:ascii="Times New Roman" w:hAnsi="Times New Roman" w:cs="Times New Roman"/>
          <w:sz w:val="24"/>
          <w:szCs w:val="28"/>
        </w:rPr>
        <w:t>Nr. 1:</w:t>
      </w:r>
      <w:r>
        <w:rPr>
          <w:rFonts w:ascii="Times New Roman" w:hAnsi="Times New Roman" w:cs="Times New Roman"/>
          <w:sz w:val="24"/>
          <w:szCs w:val="28"/>
        </w:rPr>
        <w:tab/>
      </w:r>
      <w:r w:rsidR="004511F9">
        <w:rPr>
          <w:rFonts w:ascii="Times New Roman" w:hAnsi="Times New Roman" w:cs="Times New Roman"/>
          <w:sz w:val="24"/>
          <w:szCs w:val="28"/>
        </w:rPr>
        <w:t>Are you excited about today’s class, nr. 4?</w:t>
      </w:r>
    </w:p>
    <w:p w:rsidR="004511F9" w:rsidRDefault="004511F9" w:rsidP="00A57827">
      <w:pPr>
        <w:rPr>
          <w:rFonts w:ascii="Times New Roman" w:hAnsi="Times New Roman" w:cs="Times New Roman"/>
          <w:sz w:val="24"/>
          <w:szCs w:val="28"/>
        </w:rPr>
      </w:pPr>
      <w:r>
        <w:rPr>
          <w:rFonts w:ascii="Times New Roman" w:hAnsi="Times New Roman" w:cs="Times New Roman"/>
          <w:sz w:val="24"/>
          <w:szCs w:val="28"/>
        </w:rPr>
        <w:t xml:space="preserve">Nr. 4: </w:t>
      </w:r>
      <w:r>
        <w:rPr>
          <w:rFonts w:ascii="Times New Roman" w:hAnsi="Times New Roman" w:cs="Times New Roman"/>
          <w:sz w:val="24"/>
          <w:szCs w:val="28"/>
        </w:rPr>
        <w:tab/>
        <w:t xml:space="preserve">I am. What do you think we’ll do in class today, </w:t>
      </w:r>
      <w:r w:rsidR="00951DED">
        <w:rPr>
          <w:rFonts w:ascii="Times New Roman" w:hAnsi="Times New Roman" w:cs="Times New Roman"/>
          <w:sz w:val="24"/>
          <w:szCs w:val="28"/>
        </w:rPr>
        <w:t>nr.</w:t>
      </w:r>
      <w:r>
        <w:rPr>
          <w:rFonts w:ascii="Times New Roman" w:hAnsi="Times New Roman" w:cs="Times New Roman"/>
          <w:sz w:val="24"/>
          <w:szCs w:val="28"/>
        </w:rPr>
        <w:t xml:space="preserve"> 7?</w:t>
      </w:r>
    </w:p>
    <w:p w:rsidR="004511F9" w:rsidRDefault="004511F9" w:rsidP="00A57827">
      <w:pPr>
        <w:rPr>
          <w:rFonts w:ascii="Times New Roman" w:hAnsi="Times New Roman" w:cs="Times New Roman"/>
          <w:sz w:val="24"/>
          <w:szCs w:val="28"/>
        </w:rPr>
      </w:pPr>
      <w:r>
        <w:rPr>
          <w:rFonts w:ascii="Times New Roman" w:hAnsi="Times New Roman" w:cs="Times New Roman"/>
          <w:sz w:val="24"/>
          <w:szCs w:val="28"/>
        </w:rPr>
        <w:t xml:space="preserve">Nr. 7: </w:t>
      </w:r>
      <w:r w:rsidR="00822F4D">
        <w:rPr>
          <w:rFonts w:ascii="Times New Roman" w:hAnsi="Times New Roman" w:cs="Times New Roman"/>
          <w:sz w:val="24"/>
          <w:szCs w:val="28"/>
        </w:rPr>
        <w:tab/>
      </w:r>
      <w:r>
        <w:rPr>
          <w:rFonts w:ascii="Times New Roman" w:hAnsi="Times New Roman" w:cs="Times New Roman"/>
          <w:sz w:val="24"/>
          <w:szCs w:val="28"/>
        </w:rPr>
        <w:t>I think the first thing we’ll do is homework. Did you do your homework, nr. 2?</w:t>
      </w:r>
    </w:p>
    <w:p w:rsidR="004511F9" w:rsidRDefault="00822F4D" w:rsidP="00A57827">
      <w:pPr>
        <w:rPr>
          <w:rFonts w:ascii="Times New Roman" w:hAnsi="Times New Roman" w:cs="Times New Roman"/>
          <w:sz w:val="24"/>
          <w:szCs w:val="28"/>
        </w:rPr>
      </w:pPr>
      <w:r>
        <w:rPr>
          <w:rFonts w:ascii="Times New Roman" w:hAnsi="Times New Roman" w:cs="Times New Roman"/>
          <w:sz w:val="24"/>
          <w:szCs w:val="28"/>
        </w:rPr>
        <w:t xml:space="preserve">Nr. 2: </w:t>
      </w:r>
      <w:r>
        <w:rPr>
          <w:rFonts w:ascii="Times New Roman" w:hAnsi="Times New Roman" w:cs="Times New Roman"/>
          <w:sz w:val="24"/>
          <w:szCs w:val="28"/>
        </w:rPr>
        <w:tab/>
        <w:t>…</w:t>
      </w:r>
    </w:p>
    <w:p w:rsidR="004511F9" w:rsidRDefault="004511F9" w:rsidP="00A57827">
      <w:pPr>
        <w:rPr>
          <w:rFonts w:ascii="Times New Roman" w:hAnsi="Times New Roman" w:cs="Times New Roman"/>
          <w:sz w:val="24"/>
          <w:szCs w:val="28"/>
        </w:rPr>
      </w:pPr>
      <w:r>
        <w:rPr>
          <w:rFonts w:ascii="Times New Roman" w:hAnsi="Times New Roman" w:cs="Times New Roman"/>
          <w:sz w:val="24"/>
          <w:szCs w:val="28"/>
        </w:rPr>
        <w:t>…</w:t>
      </w:r>
    </w:p>
    <w:p w:rsidR="00FE5B36" w:rsidRPr="00FE5B36" w:rsidRDefault="00FE5B36" w:rsidP="00A57827">
      <w:pPr>
        <w:rPr>
          <w:rFonts w:ascii="Times New Roman" w:hAnsi="Times New Roman" w:cs="Times New Roman"/>
          <w:b/>
          <w:sz w:val="24"/>
          <w:szCs w:val="28"/>
        </w:rPr>
      </w:pPr>
      <w:r w:rsidRPr="00FE5B36">
        <w:rPr>
          <w:rFonts w:ascii="Times New Roman" w:hAnsi="Times New Roman" w:cs="Times New Roman"/>
          <w:b/>
          <w:sz w:val="24"/>
          <w:szCs w:val="28"/>
        </w:rPr>
        <w:t xml:space="preserve">Penalties </w:t>
      </w:r>
    </w:p>
    <w:p w:rsidR="004511F9" w:rsidRDefault="004511F9" w:rsidP="00A57827">
      <w:pPr>
        <w:rPr>
          <w:rFonts w:ascii="Times New Roman" w:hAnsi="Times New Roman" w:cs="Times New Roman"/>
          <w:sz w:val="24"/>
          <w:szCs w:val="28"/>
        </w:rPr>
      </w:pPr>
      <w:r>
        <w:rPr>
          <w:rFonts w:ascii="Times New Roman" w:hAnsi="Times New Roman" w:cs="Times New Roman"/>
          <w:sz w:val="24"/>
          <w:szCs w:val="28"/>
        </w:rPr>
        <w:t xml:space="preserve">Set a target for penalties. In my class, I used a </w:t>
      </w:r>
      <w:r w:rsidR="000537E2">
        <w:rPr>
          <w:rFonts w:ascii="Times New Roman" w:hAnsi="Times New Roman" w:cs="Times New Roman"/>
          <w:sz w:val="24"/>
          <w:szCs w:val="28"/>
        </w:rPr>
        <w:t>five</w:t>
      </w:r>
      <w:r>
        <w:rPr>
          <w:rFonts w:ascii="Times New Roman" w:hAnsi="Times New Roman" w:cs="Times New Roman"/>
          <w:sz w:val="24"/>
          <w:szCs w:val="28"/>
        </w:rPr>
        <w:t xml:space="preserve">-pointed star </w:t>
      </w:r>
      <w:r w:rsidR="000537E2">
        <w:rPr>
          <w:rFonts w:ascii="Times New Roman" w:hAnsi="Times New Roman" w:cs="Times New Roman"/>
          <w:sz w:val="24"/>
          <w:szCs w:val="28"/>
        </w:rPr>
        <w:t xml:space="preserve">for each team </w:t>
      </w:r>
      <w:r>
        <w:rPr>
          <w:rFonts w:ascii="Times New Roman" w:hAnsi="Times New Roman" w:cs="Times New Roman"/>
          <w:sz w:val="24"/>
          <w:szCs w:val="28"/>
        </w:rPr>
        <w:t>and the dialogue ends when a team completes the</w:t>
      </w:r>
      <w:r w:rsidR="000537E2">
        <w:rPr>
          <w:rFonts w:ascii="Times New Roman" w:hAnsi="Times New Roman" w:cs="Times New Roman"/>
          <w:sz w:val="24"/>
          <w:szCs w:val="28"/>
        </w:rPr>
        <w:t>ir</w:t>
      </w:r>
      <w:r>
        <w:rPr>
          <w:rFonts w:ascii="Times New Roman" w:hAnsi="Times New Roman" w:cs="Times New Roman"/>
          <w:sz w:val="24"/>
          <w:szCs w:val="28"/>
        </w:rPr>
        <w:t xml:space="preserve"> star. That team has lost. </w:t>
      </w:r>
      <w:r w:rsidR="00FE5B36">
        <w:rPr>
          <w:rFonts w:ascii="Times New Roman" w:hAnsi="Times New Roman" w:cs="Times New Roman"/>
          <w:sz w:val="24"/>
          <w:szCs w:val="28"/>
        </w:rPr>
        <w:t>The game ends.</w:t>
      </w:r>
    </w:p>
    <w:p w:rsidR="004511F9" w:rsidRDefault="000537E2" w:rsidP="00A57827">
      <w:pPr>
        <w:rPr>
          <w:rFonts w:ascii="Times New Roman" w:hAnsi="Times New Roman" w:cs="Times New Roman"/>
          <w:sz w:val="24"/>
          <w:szCs w:val="28"/>
        </w:rPr>
      </w:pPr>
      <w:r>
        <w:rPr>
          <w:rFonts w:ascii="Times New Roman" w:hAnsi="Times New Roman" w:cs="Times New Roman"/>
          <w:sz w:val="24"/>
          <w:szCs w:val="28"/>
        </w:rPr>
        <w:t xml:space="preserve">Any mistake the teams make is a penalty. </w:t>
      </w:r>
      <w:r w:rsidR="004511F9">
        <w:rPr>
          <w:rFonts w:ascii="Times New Roman" w:hAnsi="Times New Roman" w:cs="Times New Roman"/>
          <w:sz w:val="24"/>
          <w:szCs w:val="28"/>
        </w:rPr>
        <w:t>Draw</w:t>
      </w:r>
      <w:r w:rsidR="004B7BC2">
        <w:rPr>
          <w:rFonts w:ascii="Times New Roman" w:hAnsi="Times New Roman" w:cs="Times New Roman"/>
          <w:sz w:val="24"/>
          <w:szCs w:val="28"/>
        </w:rPr>
        <w:t xml:space="preserve"> one line of the star </w:t>
      </w:r>
      <w:r>
        <w:rPr>
          <w:rFonts w:ascii="Times New Roman" w:hAnsi="Times New Roman" w:cs="Times New Roman"/>
          <w:sz w:val="24"/>
          <w:szCs w:val="28"/>
        </w:rPr>
        <w:t>for each mistake a team makes as below:</w:t>
      </w:r>
    </w:p>
    <w:p w:rsidR="000537E2" w:rsidRDefault="000537E2" w:rsidP="00A57827">
      <w:pPr>
        <w:rPr>
          <w:rFonts w:ascii="Times New Roman" w:hAnsi="Times New Roman" w:cs="Times New Roman"/>
          <w:sz w:val="24"/>
          <w:szCs w:val="28"/>
        </w:rPr>
      </w:pPr>
      <w:r>
        <w:rPr>
          <w:rFonts w:ascii="Times New Roman" w:hAnsi="Times New Roman" w:cs="Times New Roman"/>
          <w:noProof/>
          <w:sz w:val="24"/>
          <w:szCs w:val="28"/>
          <w:lang w:val="pl-PL" w:eastAsia="pl-PL"/>
        </w:rPr>
        <w:lastRenderedPageBreak/>
        <w:drawing>
          <wp:inline distT="0" distB="0" distL="0" distR="0">
            <wp:extent cx="1122045" cy="1074745"/>
            <wp:effectExtent l="0" t="0" r="0" b="0"/>
            <wp:docPr id="1" name="Grafik 1" descr="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r.svg"/>
                    <pic:cNvPicPr/>
                  </pic:nvPicPr>
                  <pic:blipFill>
                    <a:blip r:embed="rId6"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svg="http://schemas.microsoft.com/office/drawing/2016/SVG/main" r:embed="rId7"/>
                        </a:ext>
                      </a:extLst>
                    </a:blip>
                    <a:stretch>
                      <a:fillRect/>
                    </a:stretch>
                  </pic:blipFill>
                  <pic:spPr>
                    <a:xfrm>
                      <a:off x="0" y="0"/>
                      <a:ext cx="1147583" cy="1099206"/>
                    </a:xfrm>
                    <a:prstGeom prst="rect">
                      <a:avLst/>
                    </a:prstGeom>
                  </pic:spPr>
                </pic:pic>
              </a:graphicData>
            </a:graphic>
          </wp:inline>
        </w:drawing>
      </w:r>
    </w:p>
    <w:p w:rsidR="000537E2" w:rsidRDefault="000537E2" w:rsidP="00A57827">
      <w:pPr>
        <w:rPr>
          <w:rFonts w:ascii="Times New Roman" w:hAnsi="Times New Roman" w:cs="Times New Roman"/>
          <w:sz w:val="24"/>
          <w:szCs w:val="28"/>
        </w:rPr>
      </w:pPr>
      <w:r>
        <w:rPr>
          <w:rFonts w:ascii="Times New Roman" w:hAnsi="Times New Roman" w:cs="Times New Roman"/>
          <w:sz w:val="24"/>
          <w:szCs w:val="28"/>
        </w:rPr>
        <w:t>When they do any of the following, they incur a penalty:</w:t>
      </w:r>
    </w:p>
    <w:p w:rsidR="000537E2" w:rsidRDefault="000537E2" w:rsidP="000537E2">
      <w:pPr>
        <w:pStyle w:val="Akapitzlist"/>
        <w:numPr>
          <w:ilvl w:val="0"/>
          <w:numId w:val="2"/>
        </w:numPr>
        <w:rPr>
          <w:rFonts w:ascii="Times New Roman" w:hAnsi="Times New Roman" w:cs="Times New Roman"/>
          <w:sz w:val="24"/>
          <w:szCs w:val="28"/>
        </w:rPr>
      </w:pPr>
      <w:r>
        <w:rPr>
          <w:rFonts w:ascii="Times New Roman" w:hAnsi="Times New Roman" w:cs="Times New Roman"/>
          <w:sz w:val="24"/>
          <w:szCs w:val="28"/>
        </w:rPr>
        <w:t>Calling out a number of someone on their own team</w:t>
      </w:r>
    </w:p>
    <w:p w:rsidR="000537E2" w:rsidRDefault="000537E2" w:rsidP="000537E2">
      <w:pPr>
        <w:pStyle w:val="Akapitzlist"/>
        <w:numPr>
          <w:ilvl w:val="0"/>
          <w:numId w:val="2"/>
        </w:numPr>
        <w:rPr>
          <w:rFonts w:ascii="Times New Roman" w:hAnsi="Times New Roman" w:cs="Times New Roman"/>
          <w:sz w:val="24"/>
          <w:szCs w:val="28"/>
        </w:rPr>
      </w:pPr>
      <w:r>
        <w:rPr>
          <w:rFonts w:ascii="Times New Roman" w:hAnsi="Times New Roman" w:cs="Times New Roman"/>
          <w:sz w:val="24"/>
          <w:szCs w:val="28"/>
        </w:rPr>
        <w:t>Calling out a number which has already been called</w:t>
      </w:r>
    </w:p>
    <w:p w:rsidR="000537E2" w:rsidRDefault="000537E2" w:rsidP="000537E2">
      <w:pPr>
        <w:pStyle w:val="Akapitzlist"/>
        <w:numPr>
          <w:ilvl w:val="0"/>
          <w:numId w:val="2"/>
        </w:numPr>
        <w:rPr>
          <w:rFonts w:ascii="Times New Roman" w:hAnsi="Times New Roman" w:cs="Times New Roman"/>
          <w:sz w:val="24"/>
          <w:szCs w:val="28"/>
        </w:rPr>
      </w:pPr>
      <w:r>
        <w:rPr>
          <w:rFonts w:ascii="Times New Roman" w:hAnsi="Times New Roman" w:cs="Times New Roman"/>
          <w:sz w:val="24"/>
          <w:szCs w:val="28"/>
        </w:rPr>
        <w:t>Taking too long in replying (set a time limit for this, for instance, 30 seconds)</w:t>
      </w:r>
    </w:p>
    <w:p w:rsidR="000537E2" w:rsidRDefault="000537E2" w:rsidP="000537E2">
      <w:pPr>
        <w:pStyle w:val="Akapitzlist"/>
        <w:numPr>
          <w:ilvl w:val="0"/>
          <w:numId w:val="2"/>
        </w:numPr>
        <w:rPr>
          <w:rFonts w:ascii="Times New Roman" w:hAnsi="Times New Roman" w:cs="Times New Roman"/>
          <w:sz w:val="24"/>
          <w:szCs w:val="28"/>
        </w:rPr>
      </w:pPr>
      <w:r>
        <w:rPr>
          <w:rFonts w:ascii="Times New Roman" w:hAnsi="Times New Roman" w:cs="Times New Roman"/>
          <w:sz w:val="24"/>
          <w:szCs w:val="28"/>
        </w:rPr>
        <w:t>Changing the topic</w:t>
      </w:r>
    </w:p>
    <w:p w:rsidR="00FE5B36" w:rsidRDefault="00FE5B36" w:rsidP="00FE5B36">
      <w:pPr>
        <w:rPr>
          <w:rFonts w:ascii="Times New Roman" w:hAnsi="Times New Roman" w:cs="Times New Roman"/>
          <w:sz w:val="24"/>
          <w:szCs w:val="28"/>
        </w:rPr>
      </w:pPr>
      <w:r>
        <w:rPr>
          <w:rFonts w:ascii="Times New Roman" w:hAnsi="Times New Roman" w:cs="Times New Roman"/>
          <w:sz w:val="24"/>
          <w:szCs w:val="28"/>
        </w:rPr>
        <w:t xml:space="preserve">After a penalty, students can start again with a new number and a new topic. </w:t>
      </w:r>
    </w:p>
    <w:p w:rsidR="00FE5B36" w:rsidRDefault="00FE5B36" w:rsidP="00FE5B36">
      <w:pPr>
        <w:rPr>
          <w:rFonts w:ascii="Times New Roman" w:hAnsi="Times New Roman" w:cs="Times New Roman"/>
          <w:b/>
          <w:sz w:val="24"/>
          <w:szCs w:val="28"/>
        </w:rPr>
      </w:pPr>
      <w:r w:rsidRPr="00FE5B36">
        <w:rPr>
          <w:rFonts w:ascii="Times New Roman" w:hAnsi="Times New Roman" w:cs="Times New Roman"/>
          <w:b/>
          <w:sz w:val="24"/>
          <w:szCs w:val="28"/>
        </w:rPr>
        <w:t>Variation</w:t>
      </w:r>
    </w:p>
    <w:p w:rsidR="00F847AD" w:rsidRDefault="00FE5B36" w:rsidP="00FE5B36">
      <w:pPr>
        <w:rPr>
          <w:rFonts w:ascii="Times New Roman" w:hAnsi="Times New Roman" w:cs="Times New Roman"/>
          <w:sz w:val="24"/>
          <w:szCs w:val="28"/>
        </w:rPr>
      </w:pPr>
      <w:r>
        <w:rPr>
          <w:rFonts w:ascii="Times New Roman" w:hAnsi="Times New Roman" w:cs="Times New Roman"/>
          <w:sz w:val="24"/>
          <w:szCs w:val="28"/>
        </w:rPr>
        <w:t>Instead of the five-pointed star as the goal, you can choose anything else that works well for you. The original activity uses points that are counted down. Each team begins with 20 points and a point is deducted for each mistake. The team with the most points at the end wins</w:t>
      </w:r>
      <w:r w:rsidR="00822F4D">
        <w:rPr>
          <w:rFonts w:ascii="Times New Roman" w:hAnsi="Times New Roman" w:cs="Times New Roman"/>
          <w:sz w:val="24"/>
          <w:szCs w:val="28"/>
        </w:rPr>
        <w:t xml:space="preserve">. </w:t>
      </w:r>
    </w:p>
    <w:p w:rsidR="00822F4D" w:rsidRDefault="00822F4D" w:rsidP="00FE5B36">
      <w:pPr>
        <w:rPr>
          <w:rFonts w:ascii="Times New Roman" w:hAnsi="Times New Roman" w:cs="Times New Roman"/>
          <w:b/>
          <w:sz w:val="24"/>
          <w:szCs w:val="28"/>
        </w:rPr>
      </w:pPr>
      <w:r w:rsidRPr="00822F4D">
        <w:rPr>
          <w:rFonts w:ascii="Times New Roman" w:hAnsi="Times New Roman" w:cs="Times New Roman"/>
          <w:b/>
          <w:sz w:val="24"/>
          <w:szCs w:val="28"/>
        </w:rPr>
        <w:t>Rationale</w:t>
      </w:r>
    </w:p>
    <w:p w:rsidR="00822F4D" w:rsidRDefault="00F847AD" w:rsidP="00FE5B36">
      <w:pPr>
        <w:rPr>
          <w:rFonts w:ascii="Times New Roman" w:hAnsi="Times New Roman" w:cs="Times New Roman"/>
          <w:sz w:val="24"/>
          <w:szCs w:val="28"/>
        </w:rPr>
      </w:pPr>
      <w:r>
        <w:rPr>
          <w:rFonts w:ascii="Times New Roman" w:hAnsi="Times New Roman" w:cs="Times New Roman"/>
          <w:sz w:val="24"/>
          <w:szCs w:val="28"/>
        </w:rPr>
        <w:t>In online classes, it takes students longer to pick out another student from the group to answer questions in whole class activities. Students without their cameras on may be overlooked, shyer and quieter students may also not be called on to contribute. If you want to keep a conversation going, and at the same time, have everyone contribute, this activity is ideal. Student choices will be strategic rather than personal, and the penalty rules ensures that the conversation does die in the middle of the activity.</w:t>
      </w:r>
    </w:p>
    <w:p w:rsidR="00F847AD" w:rsidRPr="00F847AD" w:rsidRDefault="00F847AD" w:rsidP="00FE5B36">
      <w:pPr>
        <w:rPr>
          <w:rFonts w:ascii="Times New Roman" w:hAnsi="Times New Roman" w:cs="Times New Roman"/>
          <w:b/>
          <w:sz w:val="24"/>
          <w:szCs w:val="28"/>
        </w:rPr>
      </w:pPr>
      <w:r w:rsidRPr="00F847AD">
        <w:rPr>
          <w:rFonts w:ascii="Times New Roman" w:hAnsi="Times New Roman" w:cs="Times New Roman"/>
          <w:b/>
          <w:sz w:val="24"/>
          <w:szCs w:val="28"/>
        </w:rPr>
        <w:t>Extension</w:t>
      </w:r>
    </w:p>
    <w:p w:rsidR="00F847AD" w:rsidRDefault="00F847AD" w:rsidP="00FE5B36">
      <w:pPr>
        <w:rPr>
          <w:rFonts w:ascii="Times New Roman" w:hAnsi="Times New Roman" w:cs="Times New Roman"/>
          <w:sz w:val="24"/>
          <w:szCs w:val="28"/>
        </w:rPr>
      </w:pPr>
      <w:r>
        <w:rPr>
          <w:rFonts w:ascii="Times New Roman" w:hAnsi="Times New Roman" w:cs="Times New Roman"/>
          <w:sz w:val="24"/>
          <w:szCs w:val="28"/>
        </w:rPr>
        <w:t>The principle of the activity, odds vs. even, and the penalty rule can be extended to any other type of whole class discussion</w:t>
      </w:r>
      <w:r w:rsidR="002C02B3">
        <w:rPr>
          <w:rFonts w:ascii="Times New Roman" w:hAnsi="Times New Roman" w:cs="Times New Roman"/>
          <w:sz w:val="24"/>
          <w:szCs w:val="28"/>
        </w:rPr>
        <w:t xml:space="preserve"> or language activity</w:t>
      </w:r>
      <w:r>
        <w:rPr>
          <w:rFonts w:ascii="Times New Roman" w:hAnsi="Times New Roman" w:cs="Times New Roman"/>
          <w:sz w:val="24"/>
          <w:szCs w:val="28"/>
        </w:rPr>
        <w:t xml:space="preserve">. It is a good nominating technique. Once all numbers have been called on, you can begin another cycle. </w:t>
      </w:r>
    </w:p>
    <w:p w:rsidR="00E55C4F" w:rsidRDefault="00E55C4F" w:rsidP="00E55C4F">
      <w:pPr>
        <w:spacing w:after="0" w:line="240" w:lineRule="auto"/>
        <w:rPr>
          <w:rFonts w:ascii="Times New Roman" w:eastAsia="Times New Roman" w:hAnsi="Times New Roman" w:cs="Times New Roman"/>
          <w:b/>
          <w:sz w:val="24"/>
          <w:szCs w:val="24"/>
          <w:lang w:val="en-US" w:eastAsia="pl-PL"/>
        </w:rPr>
      </w:pPr>
    </w:p>
    <w:p w:rsidR="00E55C4F" w:rsidRPr="00E55C4F" w:rsidRDefault="00E55C4F" w:rsidP="00E55C4F">
      <w:pPr>
        <w:spacing w:after="0" w:line="240" w:lineRule="auto"/>
        <w:rPr>
          <w:rFonts w:ascii="Times New Roman" w:eastAsia="Times New Roman" w:hAnsi="Times New Roman" w:cs="Times New Roman"/>
          <w:b/>
          <w:sz w:val="24"/>
          <w:szCs w:val="24"/>
          <w:lang w:val="en-US" w:eastAsia="pl-PL"/>
        </w:rPr>
      </w:pPr>
      <w:bookmarkStart w:id="0" w:name="_GoBack"/>
      <w:bookmarkEnd w:id="0"/>
      <w:r w:rsidRPr="00E55C4F">
        <w:rPr>
          <w:rFonts w:ascii="Times New Roman" w:eastAsia="Times New Roman" w:hAnsi="Times New Roman" w:cs="Times New Roman"/>
          <w:b/>
          <w:sz w:val="24"/>
          <w:szCs w:val="24"/>
          <w:lang w:val="en-US" w:eastAsia="pl-PL"/>
        </w:rPr>
        <w:t xml:space="preserve">Please check the </w:t>
      </w:r>
      <w:r w:rsidRPr="00E55C4F">
        <w:rPr>
          <w:rFonts w:ascii="Times New Roman" w:eastAsia="Times New Roman" w:hAnsi="Times New Roman" w:cs="Times New Roman"/>
          <w:b/>
          <w:sz w:val="24"/>
          <w:szCs w:val="24"/>
          <w:u w:val="single"/>
          <w:lang w:val="en-US" w:eastAsia="pl-PL"/>
        </w:rPr>
        <w:t>Pilgrims f2f courses</w:t>
      </w:r>
      <w:r w:rsidRPr="00E55C4F">
        <w:rPr>
          <w:rFonts w:ascii="Times New Roman" w:eastAsia="Times New Roman" w:hAnsi="Times New Roman" w:cs="Times New Roman"/>
          <w:b/>
          <w:sz w:val="24"/>
          <w:szCs w:val="24"/>
          <w:lang w:val="en-US" w:eastAsia="pl-PL"/>
        </w:rPr>
        <w:t xml:space="preserve"> at Pilgrims website.</w:t>
      </w:r>
    </w:p>
    <w:p w:rsidR="00E55C4F" w:rsidRPr="00E55C4F" w:rsidRDefault="00E55C4F" w:rsidP="00E55C4F">
      <w:pPr>
        <w:spacing w:after="0" w:line="240" w:lineRule="auto"/>
        <w:rPr>
          <w:rFonts w:ascii="Times New Roman" w:eastAsia="Times New Roman" w:hAnsi="Times New Roman" w:cs="Times New Roman"/>
          <w:b/>
          <w:sz w:val="24"/>
          <w:szCs w:val="24"/>
          <w:lang w:val="en-US" w:eastAsia="pl-PL"/>
        </w:rPr>
      </w:pPr>
    </w:p>
    <w:p w:rsidR="00E55C4F" w:rsidRPr="00E55C4F" w:rsidRDefault="00E55C4F" w:rsidP="00E55C4F">
      <w:pPr>
        <w:spacing w:after="0" w:line="240" w:lineRule="auto"/>
        <w:rPr>
          <w:rFonts w:ascii="Times New Roman" w:eastAsia="Times New Roman" w:hAnsi="Times New Roman" w:cs="Times New Roman"/>
          <w:b/>
          <w:sz w:val="24"/>
          <w:szCs w:val="24"/>
          <w:lang w:val="en-US" w:eastAsia="pl-PL"/>
        </w:rPr>
      </w:pPr>
      <w:r w:rsidRPr="00E55C4F">
        <w:rPr>
          <w:rFonts w:ascii="Times New Roman" w:eastAsia="Times New Roman" w:hAnsi="Times New Roman" w:cs="Times New Roman"/>
          <w:b/>
          <w:sz w:val="24"/>
          <w:szCs w:val="24"/>
          <w:lang w:val="en-US" w:eastAsia="pl-PL"/>
        </w:rPr>
        <w:t xml:space="preserve">Please check the </w:t>
      </w:r>
      <w:r w:rsidRPr="00E55C4F">
        <w:rPr>
          <w:rFonts w:ascii="Times New Roman" w:eastAsia="Times New Roman" w:hAnsi="Times New Roman" w:cs="Times New Roman"/>
          <w:b/>
          <w:sz w:val="24"/>
          <w:szCs w:val="24"/>
          <w:u w:val="single"/>
          <w:lang w:val="en-US" w:eastAsia="pl-PL"/>
        </w:rPr>
        <w:t>Pilgrims online courses</w:t>
      </w:r>
      <w:r w:rsidRPr="00E55C4F">
        <w:rPr>
          <w:rFonts w:ascii="Times New Roman" w:eastAsia="Times New Roman" w:hAnsi="Times New Roman" w:cs="Times New Roman"/>
          <w:b/>
          <w:sz w:val="24"/>
          <w:szCs w:val="24"/>
          <w:lang w:val="en-US" w:eastAsia="pl-PL"/>
        </w:rPr>
        <w:t xml:space="preserve"> at Pilgrims website.</w:t>
      </w:r>
    </w:p>
    <w:p w:rsidR="00F847AD" w:rsidRPr="00E55C4F" w:rsidRDefault="00F847AD" w:rsidP="00FE5B36">
      <w:pPr>
        <w:rPr>
          <w:rFonts w:ascii="Times New Roman" w:hAnsi="Times New Roman" w:cs="Times New Roman"/>
          <w:sz w:val="24"/>
          <w:szCs w:val="28"/>
          <w:lang w:val="en-US"/>
        </w:rPr>
      </w:pPr>
    </w:p>
    <w:sectPr w:rsidR="00F847AD" w:rsidRPr="00E55C4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98419A"/>
    <w:multiLevelType w:val="hybridMultilevel"/>
    <w:tmpl w:val="0802798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362C63A3"/>
    <w:multiLevelType w:val="hybridMultilevel"/>
    <w:tmpl w:val="836077A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C75"/>
    <w:rsid w:val="0000059B"/>
    <w:rsid w:val="000537E2"/>
    <w:rsid w:val="000E7C8B"/>
    <w:rsid w:val="0022738B"/>
    <w:rsid w:val="002C02B3"/>
    <w:rsid w:val="003F4C75"/>
    <w:rsid w:val="004511F9"/>
    <w:rsid w:val="004B7BC2"/>
    <w:rsid w:val="006A5FD3"/>
    <w:rsid w:val="00822F4D"/>
    <w:rsid w:val="00951DED"/>
    <w:rsid w:val="00A05993"/>
    <w:rsid w:val="00A57827"/>
    <w:rsid w:val="00A65FE2"/>
    <w:rsid w:val="00B21D0C"/>
    <w:rsid w:val="00B72B84"/>
    <w:rsid w:val="00C83FB4"/>
    <w:rsid w:val="00CD3B19"/>
    <w:rsid w:val="00E55C4F"/>
    <w:rsid w:val="00F847AD"/>
    <w:rsid w:val="00FE5B3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lang w:val="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57827"/>
    <w:pPr>
      <w:ind w:left="720"/>
      <w:contextualSpacing/>
    </w:pPr>
  </w:style>
  <w:style w:type="paragraph" w:styleId="Tekstdymka">
    <w:name w:val="Balloon Text"/>
    <w:basedOn w:val="Normalny"/>
    <w:link w:val="TekstdymkaZnak"/>
    <w:uiPriority w:val="99"/>
    <w:semiHidden/>
    <w:unhideWhenUsed/>
    <w:rsid w:val="00A65FE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65FE2"/>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lang w:val="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57827"/>
    <w:pPr>
      <w:ind w:left="720"/>
      <w:contextualSpacing/>
    </w:pPr>
  </w:style>
  <w:style w:type="paragraph" w:styleId="Tekstdymka">
    <w:name w:val="Balloon Text"/>
    <w:basedOn w:val="Normalny"/>
    <w:link w:val="TekstdymkaZnak"/>
    <w:uiPriority w:val="99"/>
    <w:semiHidden/>
    <w:unhideWhenUsed/>
    <w:rsid w:val="00A65FE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65FE2"/>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sv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526</Words>
  <Characters>3160</Characters>
  <Application>Microsoft Office Word</Application>
  <DocSecurity>0</DocSecurity>
  <Lines>26</Lines>
  <Paragraphs>7</Paragraphs>
  <ScaleCrop>false</ScaleCrop>
  <HeadingPairs>
    <vt:vector size="4" baseType="variant">
      <vt:variant>
        <vt:lpstr>Tytuł</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Kuttig, Khanh-Duc</dc:creator>
  <cp:lastModifiedBy>Advent</cp:lastModifiedBy>
  <cp:revision>2</cp:revision>
  <dcterms:created xsi:type="dcterms:W3CDTF">2021-07-16T11:35:00Z</dcterms:created>
  <dcterms:modified xsi:type="dcterms:W3CDTF">2021-07-16T11:35:00Z</dcterms:modified>
</cp:coreProperties>
</file>