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02896" w14:textId="77777777" w:rsidR="00856A20" w:rsidRDefault="00856A20" w:rsidP="00856A20">
      <w:pPr>
        <w:pStyle w:val="NormalWeb"/>
        <w:shd w:val="clear" w:color="auto" w:fill="FFFFFF"/>
        <w:spacing w:before="240" w:beforeAutospacing="0" w:after="240" w:afterAutospacing="0"/>
        <w:jc w:val="center"/>
        <w:rPr>
          <w:rFonts w:ascii="Open Sans" w:hAnsi="Open Sans" w:cs="Open Sans"/>
          <w:color w:val="353535"/>
          <w:spacing w:val="7"/>
        </w:rPr>
      </w:pPr>
      <w:r>
        <w:rPr>
          <w:rFonts w:ascii="Open Sans" w:hAnsi="Open Sans" w:cs="Open Sans"/>
          <w:noProof/>
          <w:color w:val="353535"/>
          <w:spacing w:val="7"/>
        </w:rPr>
        <w:drawing>
          <wp:inline distT="0" distB="0" distL="0" distR="0" wp14:anchorId="1DB05026" wp14:editId="0FFF7BCD">
            <wp:extent cx="5565775" cy="951230"/>
            <wp:effectExtent l="0" t="0" r="0" b="0"/>
            <wp:docPr id="1916614009"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614009" name="Picture 1" descr="A black background with a black square&#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65775" cy="951230"/>
                    </a:xfrm>
                    <a:prstGeom prst="rect">
                      <a:avLst/>
                    </a:prstGeom>
                    <a:noFill/>
                    <a:ln>
                      <a:noFill/>
                    </a:ln>
                  </pic:spPr>
                </pic:pic>
              </a:graphicData>
            </a:graphic>
          </wp:inline>
        </w:drawing>
      </w:r>
    </w:p>
    <w:p w14:paraId="0621DC09" w14:textId="07BAF8B7" w:rsidR="00856A20" w:rsidRPr="00A562E1" w:rsidRDefault="00856A20" w:rsidP="00856A20">
      <w:pPr>
        <w:pStyle w:val="NormalWeb"/>
        <w:shd w:val="clear" w:color="auto" w:fill="FFFFFF"/>
        <w:spacing w:before="240" w:beforeAutospacing="0" w:after="240" w:afterAutospacing="0"/>
        <w:rPr>
          <w:color w:val="353535"/>
          <w:spacing w:val="7"/>
          <w:sz w:val="28"/>
          <w:szCs w:val="28"/>
        </w:rPr>
      </w:pPr>
      <w:r>
        <w:rPr>
          <w:b/>
          <w:bCs/>
          <w:color w:val="202020"/>
          <w:sz w:val="28"/>
          <w:szCs w:val="28"/>
        </w:rPr>
        <w:t xml:space="preserve">What Do You </w:t>
      </w:r>
      <w:r w:rsidR="0019729F">
        <w:rPr>
          <w:b/>
          <w:bCs/>
          <w:color w:val="202020"/>
          <w:sz w:val="28"/>
          <w:szCs w:val="28"/>
        </w:rPr>
        <w:t>S</w:t>
      </w:r>
      <w:r>
        <w:rPr>
          <w:b/>
          <w:bCs/>
          <w:color w:val="202020"/>
          <w:sz w:val="28"/>
          <w:szCs w:val="28"/>
        </w:rPr>
        <w:t>ee</w:t>
      </w:r>
      <w:r w:rsidR="00FA5D25">
        <w:rPr>
          <w:b/>
          <w:bCs/>
          <w:color w:val="202020"/>
          <w:sz w:val="28"/>
          <w:szCs w:val="28"/>
        </w:rPr>
        <w:t>?</w:t>
      </w:r>
      <w:r w:rsidRPr="00A562E1">
        <w:rPr>
          <w:color w:val="202020"/>
          <w:sz w:val="28"/>
          <w:szCs w:val="28"/>
        </w:rPr>
        <w:br/>
      </w:r>
    </w:p>
    <w:p w14:paraId="5C02FB11" w14:textId="77777777" w:rsidR="00856A20" w:rsidRPr="00A562E1" w:rsidRDefault="00856A20" w:rsidP="00856A20">
      <w:pPr>
        <w:pStyle w:val="NormalWeb"/>
        <w:shd w:val="clear" w:color="auto" w:fill="FFFFFF"/>
        <w:spacing w:before="240" w:beforeAutospacing="0" w:after="240" w:afterAutospacing="0"/>
        <w:rPr>
          <w:b/>
          <w:bCs/>
          <w:spacing w:val="7"/>
        </w:rPr>
      </w:pPr>
      <w:r w:rsidRPr="00A562E1">
        <w:rPr>
          <w:b/>
          <w:bCs/>
          <w:spacing w:val="7"/>
        </w:rPr>
        <w:t>Jamie Keddie, Spain</w:t>
      </w:r>
    </w:p>
    <w:p w14:paraId="2B6F54B1" w14:textId="77777777" w:rsidR="00330C60" w:rsidRPr="0026789F" w:rsidRDefault="00330C60" w:rsidP="00330C60">
      <w:pPr>
        <w:rPr>
          <w:rFonts w:ascii="Times New Roman" w:hAnsi="Times New Roman" w:cs="Times New Roman"/>
          <w:sz w:val="24"/>
          <w:szCs w:val="24"/>
        </w:rPr>
      </w:pPr>
      <w:r w:rsidRPr="0026789F">
        <w:rPr>
          <w:rFonts w:ascii="Times New Roman" w:hAnsi="Times New Roman" w:cs="Times New Roman"/>
          <w:sz w:val="24"/>
          <w:szCs w:val="24"/>
        </w:rPr>
        <w:t>Jamie Keddie is a Barcelona-based teacher trainer and storyteller. He is the author of 'Images' (Oxford University Press, 2008), 'Bringing online video into the classroom' (Oxford University Press, 2014)</w:t>
      </w:r>
      <w:r>
        <w:rPr>
          <w:rFonts w:ascii="Times New Roman" w:hAnsi="Times New Roman" w:cs="Times New Roman"/>
          <w:sz w:val="24"/>
          <w:szCs w:val="24"/>
        </w:rPr>
        <w:t xml:space="preserve">. </w:t>
      </w:r>
      <w:r w:rsidRPr="0026789F">
        <w:rPr>
          <w:rFonts w:ascii="Times New Roman" w:hAnsi="Times New Roman" w:cs="Times New Roman"/>
          <w:sz w:val="24"/>
          <w:szCs w:val="24"/>
        </w:rPr>
        <w:t>'</w:t>
      </w:r>
      <w:proofErr w:type="spellStart"/>
      <w:r>
        <w:fldChar w:fldCharType="begin"/>
      </w:r>
      <w:r>
        <w:instrText>HYPERLINK "https://legacy.lessonstream.com/main-activity/videotelling/"</w:instrText>
      </w:r>
      <w:r>
        <w:fldChar w:fldCharType="separate"/>
      </w:r>
      <w:r w:rsidRPr="0026789F">
        <w:rPr>
          <w:rStyle w:val="Hyperlink"/>
          <w:rFonts w:ascii="Times New Roman" w:hAnsi="Times New Roman" w:cs="Times New Roman"/>
          <w:color w:val="auto"/>
          <w:sz w:val="24"/>
          <w:szCs w:val="24"/>
        </w:rPr>
        <w:t>Videotelling</w:t>
      </w:r>
      <w:proofErr w:type="spellEnd"/>
      <w:r>
        <w:fldChar w:fldCharType="end"/>
      </w:r>
      <w:r w:rsidRPr="0026789F">
        <w:rPr>
          <w:rFonts w:ascii="Times New Roman" w:hAnsi="Times New Roman" w:cs="Times New Roman"/>
          <w:sz w:val="24"/>
          <w:szCs w:val="24"/>
        </w:rPr>
        <w:t>: YouTube Stories for the Classroom' (</w:t>
      </w:r>
      <w:proofErr w:type="spellStart"/>
      <w:r w:rsidRPr="0026789F">
        <w:rPr>
          <w:rFonts w:ascii="Times New Roman" w:hAnsi="Times New Roman" w:cs="Times New Roman"/>
          <w:sz w:val="24"/>
          <w:szCs w:val="24"/>
        </w:rPr>
        <w:t>LessonStream</w:t>
      </w:r>
      <w:proofErr w:type="spellEnd"/>
      <w:r w:rsidRPr="0026789F">
        <w:rPr>
          <w:rFonts w:ascii="Times New Roman" w:hAnsi="Times New Roman" w:cs="Times New Roman"/>
          <w:sz w:val="24"/>
          <w:szCs w:val="24"/>
        </w:rPr>
        <w:t xml:space="preserve"> Books, 2017)</w:t>
      </w:r>
      <w:r>
        <w:rPr>
          <w:rFonts w:ascii="Times New Roman" w:hAnsi="Times New Roman" w:cs="Times New Roman"/>
          <w:sz w:val="24"/>
          <w:szCs w:val="24"/>
        </w:rPr>
        <w:t xml:space="preserve">. </w:t>
      </w:r>
    </w:p>
    <w:p w14:paraId="6910D0A8" w14:textId="77777777" w:rsidR="00330C60" w:rsidRPr="008A1A88" w:rsidRDefault="00330C60" w:rsidP="00330C60">
      <w:pPr>
        <w:rPr>
          <w:rFonts w:ascii="Times New Roman" w:hAnsi="Times New Roman" w:cs="Times New Roman"/>
          <w:b/>
          <w:bCs/>
          <w:color w:val="EE0000"/>
          <w:sz w:val="24"/>
          <w:szCs w:val="24"/>
        </w:rPr>
      </w:pPr>
    </w:p>
    <w:p w14:paraId="71D6B072" w14:textId="77777777" w:rsidR="00856A20" w:rsidRPr="00A562E1" w:rsidRDefault="00856A20" w:rsidP="00856A20">
      <w:pPr>
        <w:pStyle w:val="NormalWeb"/>
        <w:shd w:val="clear" w:color="auto" w:fill="FFFFFF"/>
        <w:spacing w:before="240" w:beforeAutospacing="0" w:after="240" w:afterAutospacing="0"/>
        <w:rPr>
          <w:color w:val="353535"/>
          <w:spacing w:val="7"/>
        </w:rPr>
      </w:pPr>
      <w:r w:rsidRPr="00A562E1">
        <w:rPr>
          <w:rStyle w:val="Strong"/>
          <w:rFonts w:eastAsiaTheme="majorEastAsia"/>
          <w:color w:val="353535"/>
          <w:spacing w:val="7"/>
        </w:rPr>
        <w:t>From the Editor</w:t>
      </w:r>
    </w:p>
    <w:p w14:paraId="543C059E" w14:textId="77777777" w:rsidR="00856A20" w:rsidRPr="00856A20" w:rsidRDefault="00856A20" w:rsidP="00856A20">
      <w:pPr>
        <w:pStyle w:val="NormalWeb"/>
        <w:shd w:val="clear" w:color="auto" w:fill="FFFFFF"/>
        <w:spacing w:before="240" w:beforeAutospacing="0" w:after="240" w:afterAutospacing="0"/>
        <w:rPr>
          <w:color w:val="353535"/>
          <w:spacing w:val="7"/>
        </w:rPr>
      </w:pPr>
      <w:r w:rsidRPr="00A562E1">
        <w:rPr>
          <w:color w:val="353535"/>
          <w:spacing w:val="7"/>
        </w:rPr>
        <w:t xml:space="preserve">Twice a month, Jamie Keddie sends out the LessonStream Post – a story or storytelling idea for the classroom. It's free to sign up and you can do so </w:t>
      </w:r>
      <w:r w:rsidRPr="00856A20">
        <w:rPr>
          <w:color w:val="353535"/>
          <w:spacing w:val="7"/>
        </w:rPr>
        <w:t>here</w:t>
      </w:r>
      <w:r w:rsidRPr="00856A20">
        <w:rPr>
          <w:rStyle w:val="Strong"/>
          <w:rFonts w:eastAsiaTheme="majorEastAsia"/>
          <w:color w:val="353535"/>
          <w:spacing w:val="7"/>
        </w:rPr>
        <w:t>: </w:t>
      </w:r>
      <w:hyperlink r:id="rId6" w:history="1">
        <w:r w:rsidRPr="00856A20">
          <w:rPr>
            <w:rStyle w:val="Hyperlink"/>
            <w:rFonts w:eastAsiaTheme="majorEastAsia"/>
            <w:b/>
            <w:bCs/>
            <w:color w:val="0070C0"/>
            <w:spacing w:val="7"/>
          </w:rPr>
          <w:t>https://lessonstream.com</w:t>
        </w:r>
      </w:hyperlink>
    </w:p>
    <w:p w14:paraId="5FD65A7E" w14:textId="7A46C05F" w:rsid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1.</w:t>
      </w:r>
      <w:r>
        <w:rPr>
          <w:rFonts w:ascii="Times New Roman" w:hAnsi="Times New Roman" w:cs="Times New Roman"/>
          <w:sz w:val="24"/>
          <w:szCs w:val="24"/>
        </w:rPr>
        <w:t xml:space="preserve"> </w:t>
      </w:r>
      <w:r w:rsidRPr="00856A20">
        <w:rPr>
          <w:rFonts w:ascii="Times New Roman" w:hAnsi="Times New Roman" w:cs="Times New Roman"/>
          <w:sz w:val="24"/>
          <w:szCs w:val="24"/>
        </w:rPr>
        <w:t>Tell students that they are going to see a painting of a costal Aegean landscape. Ask them to guess some of the things that they will see (e.g. the blue sky, the sea, cliff, fishing boats)</w:t>
      </w:r>
      <w:r>
        <w:rPr>
          <w:rFonts w:ascii="Times New Roman" w:hAnsi="Times New Roman" w:cs="Times New Roman"/>
          <w:sz w:val="24"/>
          <w:szCs w:val="24"/>
        </w:rPr>
        <w:t>.</w:t>
      </w:r>
    </w:p>
    <w:p w14:paraId="791A0EA4" w14:textId="77777777" w:rsidR="00856A20" w:rsidRDefault="00856A20" w:rsidP="00856A20">
      <w:pPr>
        <w:rPr>
          <w:rFonts w:ascii="Times New Roman" w:hAnsi="Times New Roman" w:cs="Times New Roman"/>
          <w:sz w:val="24"/>
          <w:szCs w:val="24"/>
        </w:rPr>
      </w:pPr>
    </w:p>
    <w:p w14:paraId="6FB3BAD8" w14:textId="6BA12DEA" w:rsidR="00856A20" w:rsidRPr="00856A20" w:rsidRDefault="00856A20" w:rsidP="00856A20">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9FF01B9" wp14:editId="07A9058E">
            <wp:extent cx="4128116" cy="4176000"/>
            <wp:effectExtent l="0" t="0" r="6350" b="0"/>
            <wp:docPr id="20864273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8116" cy="4176000"/>
                    </a:xfrm>
                    <a:prstGeom prst="rect">
                      <a:avLst/>
                    </a:prstGeom>
                    <a:noFill/>
                    <a:ln>
                      <a:noFill/>
                    </a:ln>
                  </pic:spPr>
                </pic:pic>
              </a:graphicData>
            </a:graphic>
          </wp:inline>
        </w:drawing>
      </w:r>
    </w:p>
    <w:p w14:paraId="4D6E802D" w14:textId="77777777" w:rsidR="00856A20" w:rsidRP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2. Show students the painting.</w:t>
      </w:r>
    </w:p>
    <w:p w14:paraId="5A81819A" w14:textId="11DBCB3A" w:rsidR="00856A20" w:rsidRDefault="00856A20" w:rsidP="00856A20">
      <w:r>
        <w:rPr>
          <w:noProof/>
        </w:rPr>
        <w:lastRenderedPageBreak/>
        <w:drawing>
          <wp:inline distT="0" distB="0" distL="0" distR="0" wp14:anchorId="381038FA" wp14:editId="3E54D434">
            <wp:extent cx="5708694" cy="4752000"/>
            <wp:effectExtent l="0" t="0" r="6350" b="0"/>
            <wp:docPr id="699235071" name="Picture 1" descr="A painting of a person and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235071" name="Picture 1" descr="A painting of a person and a boa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8694" cy="4752000"/>
                    </a:xfrm>
                    <a:prstGeom prst="rect">
                      <a:avLst/>
                    </a:prstGeom>
                    <a:noFill/>
                    <a:ln>
                      <a:noFill/>
                    </a:ln>
                  </pic:spPr>
                </pic:pic>
              </a:graphicData>
            </a:graphic>
          </wp:inline>
        </w:drawing>
      </w:r>
    </w:p>
    <w:p w14:paraId="373E03E0" w14:textId="22FF4388" w:rsidR="00856A20" w:rsidRP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3. Tell students that you are going to give them an observation test. Give them exactly 60 seconds to look at image and remember as much about it as possible.</w:t>
      </w:r>
    </w:p>
    <w:p w14:paraId="7BBE7BE5" w14:textId="77777777" w:rsidR="00856A20" w:rsidRPr="00856A20" w:rsidRDefault="00856A20" w:rsidP="00856A20">
      <w:pPr>
        <w:rPr>
          <w:rFonts w:ascii="Times New Roman" w:hAnsi="Times New Roman" w:cs="Times New Roman"/>
          <w:sz w:val="24"/>
          <w:szCs w:val="24"/>
        </w:rPr>
      </w:pPr>
    </w:p>
    <w:p w14:paraId="65E27690" w14:textId="4B32ED18" w:rsidR="00856A20" w:rsidRP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4. After 60 seconds, remove the image from view. Put students into pairs and ask them to write down everything that they can remember about the picture. Ask them to write down the following:</w:t>
      </w:r>
    </w:p>
    <w:p w14:paraId="3BEB6315" w14:textId="77777777" w:rsidR="00856A20" w:rsidRP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 Things that you saw in the picture</w:t>
      </w:r>
    </w:p>
    <w:p w14:paraId="7B234976" w14:textId="5044DE44" w:rsidR="00856A20" w:rsidRP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 Things that were happening in the picture (i.e. past continuous sentences)</w:t>
      </w:r>
    </w:p>
    <w:p w14:paraId="5EA10E68" w14:textId="77777777" w:rsidR="00856A20" w:rsidRPr="00856A20" w:rsidRDefault="00856A20" w:rsidP="00856A20">
      <w:pPr>
        <w:rPr>
          <w:rFonts w:ascii="Times New Roman" w:hAnsi="Times New Roman" w:cs="Times New Roman"/>
          <w:sz w:val="24"/>
          <w:szCs w:val="24"/>
        </w:rPr>
      </w:pPr>
    </w:p>
    <w:p w14:paraId="5394D579" w14:textId="154FB5A6" w:rsidR="00856A20" w:rsidRP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5. Go over students’ answers and try to elaborate on them when possible. For example, if someone saw a shepherd, ask them if they can remember what he was doing. Write students’ answers on the board. (See the box at the bottom of the page.)</w:t>
      </w:r>
    </w:p>
    <w:p w14:paraId="1EF53585" w14:textId="77777777" w:rsidR="00B834DB" w:rsidRDefault="00B834DB" w:rsidP="00856A20">
      <w:pPr>
        <w:rPr>
          <w:rFonts w:ascii="Times New Roman" w:hAnsi="Times New Roman" w:cs="Times New Roman"/>
          <w:sz w:val="24"/>
          <w:szCs w:val="24"/>
        </w:rPr>
      </w:pPr>
    </w:p>
    <w:p w14:paraId="107F75E9" w14:textId="71A340AE" w:rsid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6. Did anyone notice the key detail in the painting? Near the bottom right of the picture, above the fisherman and the bir</w:t>
      </w:r>
      <w:r w:rsidR="00B834DB">
        <w:rPr>
          <w:rFonts w:ascii="Times New Roman" w:hAnsi="Times New Roman" w:cs="Times New Roman"/>
          <w:sz w:val="24"/>
          <w:szCs w:val="24"/>
        </w:rPr>
        <w:t xml:space="preserve">d </w:t>
      </w:r>
      <w:r w:rsidRPr="00856A20">
        <w:rPr>
          <w:rFonts w:ascii="Times New Roman" w:hAnsi="Times New Roman" w:cs="Times New Roman"/>
          <w:sz w:val="24"/>
          <w:szCs w:val="24"/>
        </w:rPr>
        <w:t>on the branch, there is a pair of legs and an arm in the sea.</w:t>
      </w:r>
    </w:p>
    <w:p w14:paraId="7465BE77" w14:textId="77777777" w:rsidR="00B834DB" w:rsidRDefault="00B834DB" w:rsidP="00856A20">
      <w:pPr>
        <w:rPr>
          <w:rFonts w:ascii="Times New Roman" w:hAnsi="Times New Roman" w:cs="Times New Roman"/>
          <w:sz w:val="24"/>
          <w:szCs w:val="24"/>
        </w:rPr>
      </w:pPr>
    </w:p>
    <w:p w14:paraId="4A5F36EF" w14:textId="2CF7E00A" w:rsidR="00B834DB" w:rsidRPr="00856A20" w:rsidRDefault="00B834DB" w:rsidP="00B834DB">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2746597" wp14:editId="566924D9">
            <wp:extent cx="5009898" cy="4536000"/>
            <wp:effectExtent l="0" t="0" r="635" b="0"/>
            <wp:docPr id="16534462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9898" cy="4536000"/>
                    </a:xfrm>
                    <a:prstGeom prst="rect">
                      <a:avLst/>
                    </a:prstGeom>
                    <a:noFill/>
                    <a:ln>
                      <a:noFill/>
                    </a:ln>
                  </pic:spPr>
                </pic:pic>
              </a:graphicData>
            </a:graphic>
          </wp:inline>
        </w:drawing>
      </w:r>
    </w:p>
    <w:p w14:paraId="315F42BA" w14:textId="77777777" w:rsidR="00B834DB" w:rsidRDefault="00B834DB" w:rsidP="00856A20">
      <w:pPr>
        <w:rPr>
          <w:rFonts w:ascii="Times New Roman" w:hAnsi="Times New Roman" w:cs="Times New Roman"/>
          <w:sz w:val="24"/>
          <w:szCs w:val="24"/>
        </w:rPr>
      </w:pPr>
    </w:p>
    <w:p w14:paraId="55E1D239" w14:textId="2E8FABC5" w:rsidR="00856A20" w:rsidRP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7. Go back to the image and let everyone see the detail for themselves. Can anyone explain what is happening? Does anyone know this story?</w:t>
      </w:r>
    </w:p>
    <w:p w14:paraId="04194EA2" w14:textId="77777777" w:rsidR="00856A20" w:rsidRPr="00856A20" w:rsidRDefault="00856A20" w:rsidP="00856A20">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62"/>
      </w:tblGrid>
      <w:tr w:rsidR="00856A20" w:rsidRPr="00856A20" w14:paraId="38252867" w14:textId="77777777" w:rsidTr="00856A20">
        <w:tc>
          <w:tcPr>
            <w:tcW w:w="9062" w:type="dxa"/>
          </w:tcPr>
          <w:p w14:paraId="06E5865F" w14:textId="77777777" w:rsidR="00856A20" w:rsidRPr="00856A20" w:rsidRDefault="00856A20" w:rsidP="00856A20">
            <w:pPr>
              <w:rPr>
                <w:rFonts w:ascii="Times New Roman" w:hAnsi="Times New Roman" w:cs="Times New Roman"/>
                <w:sz w:val="24"/>
                <w:szCs w:val="24"/>
              </w:rPr>
            </w:pPr>
          </w:p>
          <w:p w14:paraId="240E99DD" w14:textId="709A131D" w:rsidR="00856A20" w:rsidRP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 xml:space="preserve">The painting is an unusual depiction of Icarus, a character in Greek mythology. Icarus and his father Daedalus had been imprisoned on the island of Crete. Daedalus created wings from beeswax and feathers which allowed them to fly away and escape. However, </w:t>
            </w:r>
            <w:r w:rsidR="00330C60" w:rsidRPr="00856A20">
              <w:rPr>
                <w:rFonts w:ascii="Times New Roman" w:hAnsi="Times New Roman" w:cs="Times New Roman"/>
                <w:sz w:val="24"/>
                <w:szCs w:val="24"/>
              </w:rPr>
              <w:t>despite</w:t>
            </w:r>
            <w:r w:rsidRPr="00856A20">
              <w:rPr>
                <w:rFonts w:ascii="Times New Roman" w:hAnsi="Times New Roman" w:cs="Times New Roman"/>
                <w:sz w:val="24"/>
                <w:szCs w:val="24"/>
              </w:rPr>
              <w:t xml:space="preserve"> warnings from his father, Icarus flew too close to the sun. This melted the beeswax whi</w:t>
            </w:r>
            <w:r w:rsidR="00330C60">
              <w:rPr>
                <w:rFonts w:ascii="Times New Roman" w:hAnsi="Times New Roman" w:cs="Times New Roman"/>
                <w:sz w:val="24"/>
                <w:szCs w:val="24"/>
              </w:rPr>
              <w:t>ch</w:t>
            </w:r>
            <w:r w:rsidRPr="00856A20">
              <w:rPr>
                <w:rFonts w:ascii="Times New Roman" w:hAnsi="Times New Roman" w:cs="Times New Roman"/>
                <w:sz w:val="24"/>
                <w:szCs w:val="24"/>
              </w:rPr>
              <w:t xml:space="preserve"> held the wings together and Icarus fell into the sea and drowned.</w:t>
            </w:r>
          </w:p>
          <w:p w14:paraId="690D23D9" w14:textId="154A7B87" w:rsidR="00856A20" w:rsidRPr="00856A20" w:rsidRDefault="00856A20" w:rsidP="00856A20">
            <w:pPr>
              <w:rPr>
                <w:rFonts w:ascii="Times New Roman" w:hAnsi="Times New Roman" w:cs="Times New Roman"/>
                <w:sz w:val="24"/>
                <w:szCs w:val="24"/>
              </w:rPr>
            </w:pPr>
          </w:p>
        </w:tc>
      </w:tr>
    </w:tbl>
    <w:p w14:paraId="0DED2E9F" w14:textId="77777777" w:rsidR="00856A20" w:rsidRPr="00856A20" w:rsidRDefault="00856A20" w:rsidP="00856A20">
      <w:pPr>
        <w:rPr>
          <w:rFonts w:ascii="Times New Roman" w:hAnsi="Times New Roman" w:cs="Times New Roman"/>
          <w:sz w:val="24"/>
          <w:szCs w:val="24"/>
        </w:rPr>
      </w:pPr>
    </w:p>
    <w:p w14:paraId="05E3F125" w14:textId="1AB78E52" w:rsidR="00856A20" w:rsidRDefault="00856A20" w:rsidP="00856A20">
      <w:pPr>
        <w:rPr>
          <w:rFonts w:ascii="Times New Roman" w:hAnsi="Times New Roman" w:cs="Times New Roman"/>
          <w:sz w:val="24"/>
          <w:szCs w:val="24"/>
        </w:rPr>
      </w:pPr>
      <w:r w:rsidRPr="00856A20">
        <w:rPr>
          <w:rFonts w:ascii="Times New Roman" w:hAnsi="Times New Roman" w:cs="Times New Roman"/>
          <w:sz w:val="24"/>
          <w:szCs w:val="24"/>
        </w:rPr>
        <w:t xml:space="preserve">8. Ask students top </w:t>
      </w:r>
      <w:proofErr w:type="gramStart"/>
      <w:r w:rsidRPr="00856A20">
        <w:rPr>
          <w:rFonts w:ascii="Times New Roman" w:hAnsi="Times New Roman" w:cs="Times New Roman"/>
          <w:sz w:val="24"/>
          <w:szCs w:val="24"/>
        </w:rPr>
        <w:t>write</w:t>
      </w:r>
      <w:proofErr w:type="gramEnd"/>
      <w:r w:rsidRPr="00856A20">
        <w:rPr>
          <w:rFonts w:ascii="Times New Roman" w:hAnsi="Times New Roman" w:cs="Times New Roman"/>
          <w:sz w:val="24"/>
          <w:szCs w:val="24"/>
        </w:rPr>
        <w:t xml:space="preserve"> a poem about the painting with the following format</w:t>
      </w:r>
      <w:r w:rsidR="00B834DB">
        <w:rPr>
          <w:rFonts w:ascii="Times New Roman" w:hAnsi="Times New Roman" w:cs="Times New Roman"/>
          <w:sz w:val="24"/>
          <w:szCs w:val="24"/>
        </w:rPr>
        <w:t>:</w:t>
      </w:r>
    </w:p>
    <w:p w14:paraId="1D593394" w14:textId="431B81FA" w:rsidR="00B834DB" w:rsidRDefault="00B834DB" w:rsidP="00856A20">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69E7CF9" wp14:editId="0CF75B7E">
            <wp:extent cx="5788333" cy="4140000"/>
            <wp:effectExtent l="0" t="0" r="3175" b="0"/>
            <wp:docPr id="3072971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8333" cy="4140000"/>
                    </a:xfrm>
                    <a:prstGeom prst="rect">
                      <a:avLst/>
                    </a:prstGeom>
                    <a:noFill/>
                    <a:ln>
                      <a:noFill/>
                    </a:ln>
                  </pic:spPr>
                </pic:pic>
              </a:graphicData>
            </a:graphic>
          </wp:inline>
        </w:drawing>
      </w:r>
    </w:p>
    <w:p w14:paraId="312B4931" w14:textId="77777777" w:rsidR="00B834DB" w:rsidRDefault="00B834DB" w:rsidP="00856A20">
      <w:pPr>
        <w:rPr>
          <w:rFonts w:ascii="Times New Roman" w:hAnsi="Times New Roman" w:cs="Times New Roman"/>
          <w:sz w:val="24"/>
          <w:szCs w:val="24"/>
        </w:rPr>
      </w:pPr>
    </w:p>
    <w:p w14:paraId="6192A154" w14:textId="21ED819E" w:rsidR="00B834DB" w:rsidRPr="00B834DB" w:rsidRDefault="00F130A9" w:rsidP="00B834DB">
      <w:pPr>
        <w:spacing w:after="0" w:line="240" w:lineRule="auto"/>
        <w:rPr>
          <w:rFonts w:ascii="Times New Roman" w:eastAsia="Times New Roman" w:hAnsi="Times New Roman" w:cs="Times New Roman"/>
          <w:b/>
          <w:bCs/>
          <w:kern w:val="0"/>
          <w:sz w:val="24"/>
          <w:szCs w:val="24"/>
          <w:lang w:eastAsia="pl-PL"/>
          <w14:ligatures w14:val="none"/>
        </w:rPr>
      </w:pPr>
      <w:bookmarkStart w:id="0" w:name="_Hlk184399231"/>
      <w:r>
        <w:rPr>
          <w:rFonts w:ascii="Times New Roman" w:eastAsia="Times New Roman" w:hAnsi="Times New Roman" w:cs="Times New Roman"/>
          <w:b/>
          <w:kern w:val="0"/>
          <w:sz w:val="24"/>
          <w:szCs w:val="24"/>
          <w:lang w:val="en-US" w:eastAsia="pl-PL"/>
          <w14:ligatures w14:val="none"/>
        </w:rPr>
        <w:t xml:space="preserve">Coming soon! </w:t>
      </w:r>
      <w:r w:rsidR="00B834DB" w:rsidRPr="00B834DB">
        <w:rPr>
          <w:rFonts w:ascii="Times New Roman" w:eastAsia="Times New Roman" w:hAnsi="Times New Roman" w:cs="Times New Roman"/>
          <w:b/>
          <w:kern w:val="0"/>
          <w:sz w:val="24"/>
          <w:szCs w:val="24"/>
          <w:lang w:val="en-US" w:eastAsia="pl-PL"/>
          <w14:ligatures w14:val="none"/>
        </w:rPr>
        <w:t xml:space="preserve">Please check the </w:t>
      </w:r>
      <w:r w:rsidR="00B834DB" w:rsidRPr="00B834DB">
        <w:rPr>
          <w:rFonts w:ascii="Times New Roman" w:eastAsia="Times New Roman" w:hAnsi="Times New Roman" w:cs="Times New Roman"/>
          <w:b/>
          <w:bCs/>
          <w:kern w:val="0"/>
          <w:sz w:val="24"/>
          <w:szCs w:val="24"/>
          <w:u w:val="single"/>
          <w:lang w:eastAsia="pl-PL"/>
          <w14:ligatures w14:val="none"/>
        </w:rPr>
        <w:t>Pilgrims in Segovia Teacher Training courses 202</w:t>
      </w:r>
      <w:r>
        <w:rPr>
          <w:rFonts w:ascii="Times New Roman" w:eastAsia="Times New Roman" w:hAnsi="Times New Roman" w:cs="Times New Roman"/>
          <w:b/>
          <w:bCs/>
          <w:kern w:val="0"/>
          <w:sz w:val="24"/>
          <w:szCs w:val="24"/>
          <w:u w:val="single"/>
          <w:lang w:eastAsia="pl-PL"/>
          <w14:ligatures w14:val="none"/>
        </w:rPr>
        <w:t>7</w:t>
      </w:r>
      <w:r w:rsidR="00B834DB" w:rsidRPr="00B834DB">
        <w:rPr>
          <w:rFonts w:ascii="Times New Roman" w:eastAsia="Times New Roman" w:hAnsi="Times New Roman" w:cs="Times New Roman"/>
          <w:b/>
          <w:bCs/>
          <w:kern w:val="0"/>
          <w:sz w:val="24"/>
          <w:szCs w:val="24"/>
          <w:lang w:eastAsia="pl-PL"/>
          <w14:ligatures w14:val="none"/>
        </w:rPr>
        <w:t xml:space="preserve"> </w:t>
      </w:r>
      <w:proofErr w:type="gramStart"/>
      <w:r w:rsidR="00B834DB" w:rsidRPr="00B834DB">
        <w:rPr>
          <w:rFonts w:ascii="Times New Roman" w:eastAsia="Times New Roman" w:hAnsi="Times New Roman" w:cs="Times New Roman"/>
          <w:b/>
          <w:kern w:val="0"/>
          <w:sz w:val="24"/>
          <w:szCs w:val="24"/>
          <w:lang w:val="en-US" w:eastAsia="pl-PL"/>
          <w14:ligatures w14:val="none"/>
        </w:rPr>
        <w:t>at Pilgrims</w:t>
      </w:r>
      <w:proofErr w:type="gramEnd"/>
      <w:r w:rsidR="00B834DB" w:rsidRPr="00B834DB">
        <w:rPr>
          <w:rFonts w:ascii="Times New Roman" w:eastAsia="Times New Roman" w:hAnsi="Times New Roman" w:cs="Times New Roman"/>
          <w:b/>
          <w:kern w:val="0"/>
          <w:sz w:val="24"/>
          <w:szCs w:val="24"/>
          <w:lang w:val="en-US" w:eastAsia="pl-PL"/>
          <w14:ligatures w14:val="none"/>
        </w:rPr>
        <w:t xml:space="preserve"> website.</w:t>
      </w:r>
    </w:p>
    <w:bookmarkEnd w:id="0"/>
    <w:p w14:paraId="51440BED" w14:textId="77777777" w:rsidR="00B834DB" w:rsidRPr="00B834DB" w:rsidRDefault="00B834DB" w:rsidP="00B834DB">
      <w:pPr>
        <w:spacing w:after="0" w:line="240" w:lineRule="auto"/>
        <w:rPr>
          <w:rFonts w:ascii="Times New Roman" w:eastAsia="Times New Roman" w:hAnsi="Times New Roman" w:cs="Times New Roman"/>
          <w:b/>
          <w:kern w:val="0"/>
          <w:sz w:val="24"/>
          <w:szCs w:val="24"/>
          <w:lang w:eastAsia="pl-PL"/>
          <w14:ligatures w14:val="none"/>
        </w:rPr>
      </w:pPr>
    </w:p>
    <w:p w14:paraId="3A8A58F7" w14:textId="77777777" w:rsidR="00B834DB" w:rsidRPr="00B834DB" w:rsidRDefault="00B834DB" w:rsidP="00B834DB">
      <w:pPr>
        <w:spacing w:after="0" w:line="240" w:lineRule="auto"/>
        <w:rPr>
          <w:rFonts w:ascii="Times New Roman" w:eastAsia="Times New Roman" w:hAnsi="Times New Roman" w:cs="Times New Roman"/>
          <w:b/>
          <w:kern w:val="0"/>
          <w:sz w:val="24"/>
          <w:szCs w:val="24"/>
          <w:lang w:val="en-US" w:eastAsia="pl-PL"/>
          <w14:ligatures w14:val="none"/>
        </w:rPr>
      </w:pPr>
    </w:p>
    <w:p w14:paraId="73303676" w14:textId="77777777" w:rsidR="00B834DB" w:rsidRPr="00B834DB" w:rsidRDefault="00B834DB" w:rsidP="00856A20">
      <w:pPr>
        <w:rPr>
          <w:rFonts w:ascii="Times New Roman" w:hAnsi="Times New Roman" w:cs="Times New Roman"/>
          <w:sz w:val="24"/>
          <w:szCs w:val="24"/>
          <w:lang w:val="en-US"/>
        </w:rPr>
      </w:pPr>
    </w:p>
    <w:p w14:paraId="532FDC95" w14:textId="77777777" w:rsidR="00B834DB" w:rsidRPr="00856A20" w:rsidRDefault="00B834DB" w:rsidP="00856A20">
      <w:pPr>
        <w:rPr>
          <w:rFonts w:ascii="Times New Roman" w:hAnsi="Times New Roman" w:cs="Times New Roman"/>
          <w:sz w:val="24"/>
          <w:szCs w:val="24"/>
        </w:rPr>
      </w:pPr>
    </w:p>
    <w:p w14:paraId="576A3134" w14:textId="77777777" w:rsidR="00856A20" w:rsidRPr="00856A20" w:rsidRDefault="00856A20" w:rsidP="00856A20">
      <w:pPr>
        <w:rPr>
          <w:rFonts w:ascii="Times New Roman" w:hAnsi="Times New Roman" w:cs="Times New Roman"/>
          <w:sz w:val="24"/>
          <w:szCs w:val="24"/>
        </w:rPr>
      </w:pPr>
    </w:p>
    <w:p w14:paraId="1DF791C8" w14:textId="77777777" w:rsidR="00856A20" w:rsidRPr="00856A20" w:rsidRDefault="00856A20" w:rsidP="00856A20">
      <w:pPr>
        <w:rPr>
          <w:rFonts w:ascii="Times New Roman" w:hAnsi="Times New Roman" w:cs="Times New Roman"/>
          <w:sz w:val="24"/>
          <w:szCs w:val="24"/>
        </w:rPr>
      </w:pPr>
    </w:p>
    <w:sectPr w:rsidR="00856A20" w:rsidRPr="00856A20"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43571"/>
    <w:multiLevelType w:val="hybridMultilevel"/>
    <w:tmpl w:val="F90CE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9962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3F6"/>
    <w:rsid w:val="00095940"/>
    <w:rsid w:val="0019729F"/>
    <w:rsid w:val="002B2A9E"/>
    <w:rsid w:val="00330C60"/>
    <w:rsid w:val="003B0C48"/>
    <w:rsid w:val="005523F6"/>
    <w:rsid w:val="00656810"/>
    <w:rsid w:val="00725309"/>
    <w:rsid w:val="00856A20"/>
    <w:rsid w:val="00B01C51"/>
    <w:rsid w:val="00B834DB"/>
    <w:rsid w:val="00BE3BE1"/>
    <w:rsid w:val="00D67C0C"/>
    <w:rsid w:val="00F130A9"/>
    <w:rsid w:val="00FA5D2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207A5"/>
  <w15:chartTrackingRefBased/>
  <w15:docId w15:val="{FF2D1D6B-A4ED-4F59-9D8B-611D9B39A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3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523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23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23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23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2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3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523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23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23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23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2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3F6"/>
    <w:rPr>
      <w:rFonts w:eastAsiaTheme="majorEastAsia" w:cstheme="majorBidi"/>
      <w:color w:val="272727" w:themeColor="text1" w:themeTint="D8"/>
    </w:rPr>
  </w:style>
  <w:style w:type="paragraph" w:styleId="Title">
    <w:name w:val="Title"/>
    <w:basedOn w:val="Normal"/>
    <w:next w:val="Normal"/>
    <w:link w:val="TitleChar"/>
    <w:uiPriority w:val="10"/>
    <w:qFormat/>
    <w:rsid w:val="00552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3F6"/>
    <w:pPr>
      <w:spacing w:before="160"/>
      <w:jc w:val="center"/>
    </w:pPr>
    <w:rPr>
      <w:i/>
      <w:iCs/>
      <w:color w:val="404040" w:themeColor="text1" w:themeTint="BF"/>
    </w:rPr>
  </w:style>
  <w:style w:type="character" w:customStyle="1" w:styleId="QuoteChar">
    <w:name w:val="Quote Char"/>
    <w:basedOn w:val="DefaultParagraphFont"/>
    <w:link w:val="Quote"/>
    <w:uiPriority w:val="29"/>
    <w:rsid w:val="005523F6"/>
    <w:rPr>
      <w:i/>
      <w:iCs/>
      <w:color w:val="404040" w:themeColor="text1" w:themeTint="BF"/>
    </w:rPr>
  </w:style>
  <w:style w:type="paragraph" w:styleId="ListParagraph">
    <w:name w:val="List Paragraph"/>
    <w:basedOn w:val="Normal"/>
    <w:uiPriority w:val="34"/>
    <w:qFormat/>
    <w:rsid w:val="005523F6"/>
    <w:pPr>
      <w:ind w:left="720"/>
      <w:contextualSpacing/>
    </w:pPr>
  </w:style>
  <w:style w:type="character" w:styleId="IntenseEmphasis">
    <w:name w:val="Intense Emphasis"/>
    <w:basedOn w:val="DefaultParagraphFont"/>
    <w:uiPriority w:val="21"/>
    <w:qFormat/>
    <w:rsid w:val="005523F6"/>
    <w:rPr>
      <w:i/>
      <w:iCs/>
      <w:color w:val="2F5496" w:themeColor="accent1" w:themeShade="BF"/>
    </w:rPr>
  </w:style>
  <w:style w:type="paragraph" w:styleId="IntenseQuote">
    <w:name w:val="Intense Quote"/>
    <w:basedOn w:val="Normal"/>
    <w:next w:val="Normal"/>
    <w:link w:val="IntenseQuoteChar"/>
    <w:uiPriority w:val="30"/>
    <w:qFormat/>
    <w:rsid w:val="005523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23F6"/>
    <w:rPr>
      <w:i/>
      <w:iCs/>
      <w:color w:val="2F5496" w:themeColor="accent1" w:themeShade="BF"/>
    </w:rPr>
  </w:style>
  <w:style w:type="character" w:styleId="IntenseReference">
    <w:name w:val="Intense Reference"/>
    <w:basedOn w:val="DefaultParagraphFont"/>
    <w:uiPriority w:val="32"/>
    <w:qFormat/>
    <w:rsid w:val="005523F6"/>
    <w:rPr>
      <w:b/>
      <w:bCs/>
      <w:smallCaps/>
      <w:color w:val="2F5496" w:themeColor="accent1" w:themeShade="BF"/>
      <w:spacing w:val="5"/>
    </w:rPr>
  </w:style>
  <w:style w:type="character" w:styleId="Hyperlink">
    <w:name w:val="Hyperlink"/>
    <w:basedOn w:val="DefaultParagraphFont"/>
    <w:uiPriority w:val="99"/>
    <w:unhideWhenUsed/>
    <w:rsid w:val="00856A20"/>
    <w:rPr>
      <w:color w:val="0563C1" w:themeColor="hyperlink"/>
      <w:u w:val="single"/>
    </w:rPr>
  </w:style>
  <w:style w:type="character" w:styleId="Strong">
    <w:name w:val="Strong"/>
    <w:basedOn w:val="DefaultParagraphFont"/>
    <w:uiPriority w:val="22"/>
    <w:qFormat/>
    <w:rsid w:val="00856A20"/>
    <w:rPr>
      <w:b/>
      <w:bCs/>
    </w:rPr>
  </w:style>
  <w:style w:type="paragraph" w:styleId="NormalWeb">
    <w:name w:val="Normal (Web)"/>
    <w:basedOn w:val="Normal"/>
    <w:uiPriority w:val="99"/>
    <w:semiHidden/>
    <w:unhideWhenUsed/>
    <w:rsid w:val="00856A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85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ssonstream.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360</Words>
  <Characters>2157</Characters>
  <Application>Microsoft Office Word</Application>
  <DocSecurity>0</DocSecurity>
  <Lines>37</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6</cp:revision>
  <dcterms:created xsi:type="dcterms:W3CDTF">2025-01-05T09:57:00Z</dcterms:created>
  <dcterms:modified xsi:type="dcterms:W3CDTF">2026-07-11T10:41:00Z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28b90ba0-0953-4ede-be68-7408a3a4983b</vt:lpwstr>
  </property>
</Properties>
</file>