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CF092" w14:textId="089D4CEF" w:rsidR="00A465AB" w:rsidRPr="008715BA" w:rsidRDefault="001C6343" w:rsidP="00061026">
      <w:pPr>
        <w:spacing w:line="240" w:lineRule="auto"/>
        <w:rPr>
          <w:rFonts w:ascii="Times New Roman" w:hAnsi="Times New Roman" w:cs="Times New Roman"/>
          <w:b/>
          <w:bCs/>
          <w:sz w:val="28"/>
          <w:szCs w:val="28"/>
        </w:rPr>
      </w:pPr>
      <w:r w:rsidRPr="008715BA">
        <w:rPr>
          <w:rFonts w:ascii="Times New Roman" w:hAnsi="Times New Roman" w:cs="Times New Roman"/>
          <w:b/>
          <w:bCs/>
          <w:sz w:val="28"/>
          <w:szCs w:val="28"/>
        </w:rPr>
        <w:t xml:space="preserve">On </w:t>
      </w:r>
      <w:r w:rsidR="00442B88">
        <w:rPr>
          <w:rFonts w:ascii="Times New Roman" w:hAnsi="Times New Roman" w:cs="Times New Roman"/>
          <w:b/>
          <w:bCs/>
          <w:sz w:val="28"/>
          <w:szCs w:val="28"/>
        </w:rPr>
        <w:t>S</w:t>
      </w:r>
      <w:r w:rsidRPr="008715BA">
        <w:rPr>
          <w:rFonts w:ascii="Times New Roman" w:hAnsi="Times New Roman" w:cs="Times New Roman"/>
          <w:b/>
          <w:bCs/>
          <w:sz w:val="28"/>
          <w:szCs w:val="28"/>
        </w:rPr>
        <w:t>now, Christmas and t</w:t>
      </w:r>
      <w:r w:rsidR="00BF4C2F" w:rsidRPr="008715BA">
        <w:rPr>
          <w:rFonts w:ascii="Times New Roman" w:hAnsi="Times New Roman" w:cs="Times New Roman"/>
          <w:b/>
          <w:bCs/>
          <w:sz w:val="28"/>
          <w:szCs w:val="28"/>
        </w:rPr>
        <w:t>he British</w:t>
      </w:r>
      <w:r w:rsidR="00250E3E" w:rsidRPr="008715BA">
        <w:rPr>
          <w:rFonts w:ascii="Times New Roman" w:hAnsi="Times New Roman" w:cs="Times New Roman"/>
          <w:b/>
          <w:bCs/>
          <w:sz w:val="28"/>
          <w:szCs w:val="28"/>
        </w:rPr>
        <w:t xml:space="preserve"> </w:t>
      </w:r>
      <w:r w:rsidR="0047172A" w:rsidRPr="008715BA">
        <w:rPr>
          <w:rFonts w:ascii="Times New Roman" w:hAnsi="Times New Roman" w:cs="Times New Roman"/>
          <w:b/>
          <w:bCs/>
          <w:sz w:val="28"/>
          <w:szCs w:val="28"/>
        </w:rPr>
        <w:t xml:space="preserve"> </w:t>
      </w:r>
    </w:p>
    <w:p w14:paraId="7B39BC02" w14:textId="1DE7C5B4" w:rsidR="00322FD7" w:rsidRPr="008715BA" w:rsidRDefault="00322FD7" w:rsidP="00061026">
      <w:pPr>
        <w:spacing w:line="240" w:lineRule="auto"/>
        <w:rPr>
          <w:rFonts w:ascii="Times New Roman" w:hAnsi="Times New Roman" w:cs="Times New Roman"/>
          <w:b/>
          <w:bCs/>
          <w:sz w:val="24"/>
          <w:szCs w:val="24"/>
        </w:rPr>
      </w:pPr>
      <w:r w:rsidRPr="008715BA">
        <w:rPr>
          <w:rFonts w:ascii="Times New Roman" w:hAnsi="Times New Roman" w:cs="Times New Roman"/>
          <w:b/>
          <w:bCs/>
          <w:sz w:val="24"/>
          <w:szCs w:val="24"/>
        </w:rPr>
        <w:t>Mojca Belak</w:t>
      </w:r>
      <w:r w:rsidR="00442B88">
        <w:rPr>
          <w:rFonts w:ascii="Times New Roman" w:hAnsi="Times New Roman" w:cs="Times New Roman"/>
          <w:b/>
          <w:bCs/>
          <w:sz w:val="24"/>
          <w:szCs w:val="24"/>
        </w:rPr>
        <w:t>, Slovenia</w:t>
      </w:r>
    </w:p>
    <w:p w14:paraId="0357D940" w14:textId="2850D586" w:rsidR="00762F49" w:rsidRPr="008715BA" w:rsidRDefault="00622FF6" w:rsidP="00762F49">
      <w:pPr>
        <w:spacing w:line="240" w:lineRule="auto"/>
        <w:rPr>
          <w:rFonts w:ascii="Times New Roman" w:hAnsi="Times New Roman" w:cs="Times New Roman"/>
          <w:sz w:val="24"/>
          <w:szCs w:val="24"/>
        </w:rPr>
      </w:pPr>
      <w:r w:rsidRPr="008715BA">
        <w:rPr>
          <w:rFonts w:ascii="Times New Roman" w:hAnsi="Times New Roman" w:cs="Times New Roman"/>
          <w:sz w:val="24"/>
          <w:szCs w:val="24"/>
        </w:rPr>
        <w:t>Mojca</w:t>
      </w:r>
      <w:r w:rsidR="00C86B29">
        <w:rPr>
          <w:rFonts w:ascii="Times New Roman" w:hAnsi="Times New Roman" w:cs="Times New Roman"/>
          <w:sz w:val="24"/>
          <w:szCs w:val="24"/>
        </w:rPr>
        <w:t xml:space="preserve"> Belak</w:t>
      </w:r>
      <w:r w:rsidRPr="008715BA">
        <w:rPr>
          <w:rFonts w:ascii="Times New Roman" w:hAnsi="Times New Roman" w:cs="Times New Roman"/>
          <w:sz w:val="24"/>
          <w:szCs w:val="24"/>
        </w:rPr>
        <w:t xml:space="preserve"> is a lecturer at the University of Ljubljana, where she teaches British Studies, practical classes in English phonetics and phonology, and General English. She is a </w:t>
      </w:r>
      <w:r w:rsidR="00061026" w:rsidRPr="008715BA">
        <w:rPr>
          <w:rFonts w:ascii="Times New Roman" w:hAnsi="Times New Roman" w:cs="Times New Roman"/>
          <w:sz w:val="24"/>
          <w:szCs w:val="24"/>
        </w:rPr>
        <w:t xml:space="preserve">former Pilgrims trainer, a </w:t>
      </w:r>
      <w:r w:rsidRPr="008715BA">
        <w:rPr>
          <w:rFonts w:ascii="Times New Roman" w:hAnsi="Times New Roman" w:cs="Times New Roman"/>
          <w:sz w:val="24"/>
          <w:szCs w:val="24"/>
        </w:rPr>
        <w:t>longstanding member of IATEFL</w:t>
      </w:r>
      <w:r w:rsidR="00061026" w:rsidRPr="008715BA">
        <w:rPr>
          <w:rFonts w:ascii="Times New Roman" w:hAnsi="Times New Roman" w:cs="Times New Roman"/>
          <w:sz w:val="24"/>
          <w:szCs w:val="24"/>
        </w:rPr>
        <w:t xml:space="preserve"> and an occasional contributor </w:t>
      </w:r>
      <w:r w:rsidR="00061026" w:rsidRPr="007C5403">
        <w:rPr>
          <w:rFonts w:ascii="Times New Roman" w:hAnsi="Times New Roman" w:cs="Times New Roman"/>
          <w:sz w:val="24"/>
          <w:szCs w:val="24"/>
        </w:rPr>
        <w:t xml:space="preserve">to ELT </w:t>
      </w:r>
      <w:r w:rsidR="00061026" w:rsidRPr="008715BA">
        <w:rPr>
          <w:rFonts w:ascii="Times New Roman" w:hAnsi="Times New Roman" w:cs="Times New Roman"/>
          <w:sz w:val="24"/>
          <w:szCs w:val="24"/>
        </w:rPr>
        <w:t xml:space="preserve">Magazine. She likes exploring intercultural matters.  </w:t>
      </w:r>
      <w:r w:rsidR="00762F49" w:rsidRPr="008715BA">
        <w:rPr>
          <w:rFonts w:ascii="Times New Roman" w:hAnsi="Times New Roman" w:cs="Times New Roman"/>
          <w:sz w:val="24"/>
          <w:szCs w:val="24"/>
        </w:rPr>
        <w:t>Email: mojca.belak@guest.arnes.si</w:t>
      </w:r>
    </w:p>
    <w:p w14:paraId="72DFCD01" w14:textId="77777777" w:rsidR="00CE7F08" w:rsidRDefault="00CE7F08" w:rsidP="00061026">
      <w:pPr>
        <w:spacing w:line="240" w:lineRule="auto"/>
        <w:rPr>
          <w:rFonts w:ascii="Times New Roman" w:hAnsi="Times New Roman" w:cs="Times New Roman"/>
          <w:sz w:val="24"/>
          <w:szCs w:val="24"/>
        </w:rPr>
      </w:pPr>
    </w:p>
    <w:p w14:paraId="39234BFF" w14:textId="1FAA6A57" w:rsidR="00C86B29" w:rsidRPr="00C86B29" w:rsidRDefault="00C86B29" w:rsidP="00061026">
      <w:pPr>
        <w:spacing w:line="240" w:lineRule="auto"/>
        <w:rPr>
          <w:rFonts w:ascii="Times New Roman" w:hAnsi="Times New Roman" w:cs="Times New Roman"/>
          <w:b/>
          <w:bCs/>
          <w:sz w:val="24"/>
          <w:szCs w:val="24"/>
        </w:rPr>
      </w:pPr>
      <w:r w:rsidRPr="00C86B29">
        <w:rPr>
          <w:rFonts w:ascii="Times New Roman" w:hAnsi="Times New Roman" w:cs="Times New Roman"/>
          <w:b/>
          <w:bCs/>
          <w:sz w:val="24"/>
          <w:szCs w:val="24"/>
        </w:rPr>
        <w:t>Introduction</w:t>
      </w:r>
    </w:p>
    <w:p w14:paraId="48B9C773" w14:textId="77777777"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British weather is famously unpredictable — or at least that’s what learners are told in English classes. Yet, if Christmas films and seasonal TV specials are to be believed, there is one day of the year when the weather rarely disappoints: the British almost always get snow for Christmas.</w:t>
      </w:r>
    </w:p>
    <w:p w14:paraId="1A255D2C" w14:textId="1C90075E"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 xml:space="preserve">Every culture has its obsessions. Slovenians, my compatriots, are convinced </w:t>
      </w:r>
      <w:r w:rsidR="001019AA" w:rsidRPr="008715BA">
        <w:rPr>
          <w:rFonts w:ascii="Times New Roman" w:hAnsi="Times New Roman" w:cs="Times New Roman"/>
          <w:sz w:val="24"/>
          <w:szCs w:val="24"/>
        </w:rPr>
        <w:t xml:space="preserve">that </w:t>
      </w:r>
      <w:r w:rsidRPr="008715BA">
        <w:rPr>
          <w:rFonts w:ascii="Times New Roman" w:hAnsi="Times New Roman" w:cs="Times New Roman"/>
          <w:sz w:val="24"/>
          <w:szCs w:val="24"/>
        </w:rPr>
        <w:t>our country is breathtakingly beautiful — woe betide any visitor who disagrees. The British, it seems, have a different obsession: a sprinkling of snow in the closing scenes of their Christmas films. In reality, however, the UK hasn’t seen much Christmas snow for years. According to the Met Office, there were on average 13 days of lying snow per year between 1991 and 2020, most of it confined to the mountains.</w:t>
      </w:r>
    </w:p>
    <w:p w14:paraId="12479223" w14:textId="71EF74F4" w:rsidR="00762F49" w:rsidRPr="008715BA" w:rsidRDefault="008715BA" w:rsidP="009316E4">
      <w:pPr>
        <w:rPr>
          <w:rFonts w:ascii="Times New Roman" w:hAnsi="Times New Roman" w:cs="Times New Roman"/>
          <w:b/>
          <w:bCs/>
          <w:sz w:val="24"/>
          <w:szCs w:val="24"/>
        </w:rPr>
      </w:pPr>
      <w:r w:rsidRPr="008715BA">
        <w:rPr>
          <w:rFonts w:ascii="Times New Roman" w:hAnsi="Times New Roman" w:cs="Times New Roman"/>
          <w:b/>
          <w:bCs/>
          <w:sz w:val="24"/>
          <w:szCs w:val="24"/>
        </w:rPr>
        <w:t xml:space="preserve">Snow in British Christmas </w:t>
      </w:r>
      <w:r w:rsidR="00C86B29">
        <w:rPr>
          <w:rFonts w:ascii="Times New Roman" w:hAnsi="Times New Roman" w:cs="Times New Roman"/>
          <w:b/>
          <w:bCs/>
          <w:sz w:val="24"/>
          <w:szCs w:val="24"/>
        </w:rPr>
        <w:t>f</w:t>
      </w:r>
      <w:r w:rsidRPr="008715BA">
        <w:rPr>
          <w:rFonts w:ascii="Times New Roman" w:hAnsi="Times New Roman" w:cs="Times New Roman"/>
          <w:b/>
          <w:bCs/>
          <w:sz w:val="24"/>
          <w:szCs w:val="24"/>
        </w:rPr>
        <w:t xml:space="preserve">ilms and TV </w:t>
      </w:r>
      <w:r w:rsidR="00C86B29">
        <w:rPr>
          <w:rFonts w:ascii="Times New Roman" w:hAnsi="Times New Roman" w:cs="Times New Roman"/>
          <w:b/>
          <w:bCs/>
          <w:sz w:val="24"/>
          <w:szCs w:val="24"/>
        </w:rPr>
        <w:t>s</w:t>
      </w:r>
      <w:r w:rsidRPr="008715BA">
        <w:rPr>
          <w:rFonts w:ascii="Times New Roman" w:hAnsi="Times New Roman" w:cs="Times New Roman"/>
          <w:b/>
          <w:bCs/>
          <w:sz w:val="24"/>
          <w:szCs w:val="24"/>
        </w:rPr>
        <w:t xml:space="preserve">pecials </w:t>
      </w:r>
    </w:p>
    <w:p w14:paraId="26742505" w14:textId="22B19901"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 xml:space="preserve">British series, particularly period dramas, are celebrated for their historical accuracy. Historians guard against anachronisms, while experts check language and pronunciation. But when it comes to Christmas weather, realism gives way to fantasy — and </w:t>
      </w:r>
      <w:r w:rsidR="00762F49" w:rsidRPr="008715BA">
        <w:rPr>
          <w:rFonts w:ascii="Times New Roman" w:hAnsi="Times New Roman" w:cs="Times New Roman"/>
          <w:sz w:val="24"/>
          <w:szCs w:val="24"/>
        </w:rPr>
        <w:t xml:space="preserve">their British </w:t>
      </w:r>
      <w:r w:rsidRPr="008715BA">
        <w:rPr>
          <w:rFonts w:ascii="Times New Roman" w:hAnsi="Times New Roman" w:cs="Times New Roman"/>
          <w:sz w:val="24"/>
          <w:szCs w:val="24"/>
        </w:rPr>
        <w:t>audience</w:t>
      </w:r>
      <w:r w:rsidR="00762F49" w:rsidRPr="008715BA">
        <w:rPr>
          <w:rFonts w:ascii="Times New Roman" w:hAnsi="Times New Roman" w:cs="Times New Roman"/>
          <w:sz w:val="24"/>
          <w:szCs w:val="24"/>
        </w:rPr>
        <w:t xml:space="preserve"> does not seem to </w:t>
      </w:r>
      <w:r w:rsidRPr="008715BA">
        <w:rPr>
          <w:rFonts w:ascii="Times New Roman" w:hAnsi="Times New Roman" w:cs="Times New Roman"/>
          <w:sz w:val="24"/>
          <w:szCs w:val="24"/>
        </w:rPr>
        <w:t>object.</w:t>
      </w:r>
    </w:p>
    <w:p w14:paraId="50BD07F5" w14:textId="7C8DAB46"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 xml:space="preserve">Take </w:t>
      </w:r>
      <w:r w:rsidRPr="008715BA">
        <w:rPr>
          <w:rFonts w:ascii="Times New Roman" w:hAnsi="Times New Roman" w:cs="Times New Roman"/>
          <w:i/>
          <w:iCs/>
          <w:sz w:val="24"/>
          <w:szCs w:val="24"/>
        </w:rPr>
        <w:t>Downton Abbey’s</w:t>
      </w:r>
      <w:r w:rsidRPr="008715BA">
        <w:rPr>
          <w:rFonts w:ascii="Times New Roman" w:hAnsi="Times New Roman" w:cs="Times New Roman"/>
          <w:sz w:val="24"/>
          <w:szCs w:val="24"/>
        </w:rPr>
        <w:t xml:space="preserve"> 2011 Christmas special (S2E10): Matthew proposes to Mary as snow begins to settle. They stand outside; the snow crunches underfoot, suggesting sub-zero temperatures, yet Mary is dressed in a sleeveless frock, untroubled by the cold. </w:t>
      </w:r>
      <w:r w:rsidR="001019AA" w:rsidRPr="008715BA">
        <w:rPr>
          <w:rFonts w:ascii="Times New Roman" w:hAnsi="Times New Roman" w:cs="Times New Roman"/>
          <w:sz w:val="24"/>
          <w:szCs w:val="24"/>
        </w:rPr>
        <w:t>Besides, r</w:t>
      </w:r>
      <w:r w:rsidRPr="008715BA">
        <w:rPr>
          <w:rFonts w:ascii="Times New Roman" w:hAnsi="Times New Roman" w:cs="Times New Roman"/>
          <w:sz w:val="24"/>
          <w:szCs w:val="24"/>
        </w:rPr>
        <w:t>ecords for the winter of 1919–1920 show snow in September, November, and February — but not in December.</w:t>
      </w:r>
    </w:p>
    <w:p w14:paraId="04910EB8" w14:textId="6D0F857E"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 xml:space="preserve">In the </w:t>
      </w:r>
      <w:r w:rsidR="001019AA" w:rsidRPr="008715BA">
        <w:rPr>
          <w:rFonts w:ascii="Times New Roman" w:hAnsi="Times New Roman" w:cs="Times New Roman"/>
          <w:sz w:val="24"/>
          <w:szCs w:val="24"/>
        </w:rPr>
        <w:t xml:space="preserve">last scene of </w:t>
      </w:r>
      <w:r w:rsidRPr="008715BA">
        <w:rPr>
          <w:rFonts w:ascii="Times New Roman" w:hAnsi="Times New Roman" w:cs="Times New Roman"/>
          <w:sz w:val="24"/>
          <w:szCs w:val="24"/>
        </w:rPr>
        <w:t xml:space="preserve">2024 Christmas special of </w:t>
      </w:r>
      <w:r w:rsidRPr="008715BA">
        <w:rPr>
          <w:rFonts w:ascii="Times New Roman" w:hAnsi="Times New Roman" w:cs="Times New Roman"/>
          <w:i/>
          <w:iCs/>
          <w:sz w:val="24"/>
          <w:szCs w:val="24"/>
        </w:rPr>
        <w:t>All Creatures Great and Small</w:t>
      </w:r>
      <w:r w:rsidRPr="008715BA">
        <w:rPr>
          <w:rFonts w:ascii="Times New Roman" w:hAnsi="Times New Roman" w:cs="Times New Roman"/>
          <w:sz w:val="24"/>
          <w:szCs w:val="24"/>
        </w:rPr>
        <w:t xml:space="preserve"> (S2E7), Mrs Hall looks out at lightly falling snow. Historical records confirm snow in the winter of 1941–42 — but only from January to March, not at Christmas.</w:t>
      </w:r>
    </w:p>
    <w:p w14:paraId="4BEE69A8" w14:textId="6F6EB71C"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 xml:space="preserve">And who could forget </w:t>
      </w:r>
      <w:r w:rsidRPr="008715BA">
        <w:rPr>
          <w:rFonts w:ascii="Times New Roman" w:hAnsi="Times New Roman" w:cs="Times New Roman"/>
          <w:i/>
          <w:iCs/>
          <w:sz w:val="24"/>
          <w:szCs w:val="24"/>
        </w:rPr>
        <w:t>Bridget Jones’s Diary</w:t>
      </w:r>
      <w:r w:rsidRPr="008715BA">
        <w:rPr>
          <w:rFonts w:ascii="Times New Roman" w:hAnsi="Times New Roman" w:cs="Times New Roman"/>
          <w:sz w:val="24"/>
          <w:szCs w:val="24"/>
        </w:rPr>
        <w:t xml:space="preserve"> (2001)? Bridget rushes after Mark Darcy into a snowy </w:t>
      </w:r>
      <w:r w:rsidR="00762F49" w:rsidRPr="008715BA">
        <w:rPr>
          <w:rFonts w:ascii="Times New Roman" w:hAnsi="Times New Roman" w:cs="Times New Roman"/>
          <w:sz w:val="24"/>
          <w:szCs w:val="24"/>
        </w:rPr>
        <w:t xml:space="preserve">London </w:t>
      </w:r>
      <w:r w:rsidRPr="008715BA">
        <w:rPr>
          <w:rFonts w:ascii="Times New Roman" w:hAnsi="Times New Roman" w:cs="Times New Roman"/>
          <w:sz w:val="24"/>
          <w:szCs w:val="24"/>
        </w:rPr>
        <w:t>night, clad only in underwear and a cardigan. They kiss in the falling snow</w:t>
      </w:r>
      <w:r w:rsidR="00762F49" w:rsidRPr="008715BA">
        <w:rPr>
          <w:rFonts w:ascii="Times New Roman" w:hAnsi="Times New Roman" w:cs="Times New Roman"/>
          <w:sz w:val="24"/>
          <w:szCs w:val="24"/>
        </w:rPr>
        <w:t xml:space="preserve"> and are in no hurry to get somewhere dry and warm</w:t>
      </w:r>
      <w:r w:rsidRPr="008715BA">
        <w:rPr>
          <w:rFonts w:ascii="Times New Roman" w:hAnsi="Times New Roman" w:cs="Times New Roman"/>
          <w:sz w:val="24"/>
          <w:szCs w:val="24"/>
        </w:rPr>
        <w:t>. Eventually Mark puts his coat around her — not because she’s freezing, but because passers-by are gawking at her outfit. Needless to say, it did not snow in London at Christmas in the 1990s.</w:t>
      </w:r>
    </w:p>
    <w:p w14:paraId="14583072" w14:textId="5213B3EF" w:rsidR="009316E4" w:rsidRPr="008715BA" w:rsidRDefault="001019AA" w:rsidP="009316E4">
      <w:pPr>
        <w:rPr>
          <w:rFonts w:ascii="Times New Roman" w:hAnsi="Times New Roman" w:cs="Times New Roman"/>
          <w:sz w:val="24"/>
          <w:szCs w:val="24"/>
        </w:rPr>
      </w:pPr>
      <w:r w:rsidRPr="008715BA">
        <w:rPr>
          <w:rFonts w:ascii="Times New Roman" w:hAnsi="Times New Roman" w:cs="Times New Roman"/>
          <w:sz w:val="24"/>
          <w:szCs w:val="24"/>
        </w:rPr>
        <w:t>At</w:t>
      </w:r>
      <w:r w:rsidR="009316E4" w:rsidRPr="008715BA">
        <w:rPr>
          <w:rFonts w:ascii="Times New Roman" w:hAnsi="Times New Roman" w:cs="Times New Roman"/>
          <w:sz w:val="24"/>
          <w:szCs w:val="24"/>
        </w:rPr>
        <w:t xml:space="preserve"> </w:t>
      </w:r>
      <w:r w:rsidRPr="008715BA">
        <w:rPr>
          <w:rFonts w:ascii="Times New Roman" w:hAnsi="Times New Roman" w:cs="Times New Roman"/>
          <w:sz w:val="24"/>
          <w:szCs w:val="24"/>
        </w:rPr>
        <w:t xml:space="preserve">the end of </w:t>
      </w:r>
      <w:r w:rsidR="009316E4" w:rsidRPr="008715BA">
        <w:rPr>
          <w:rFonts w:ascii="Times New Roman" w:hAnsi="Times New Roman" w:cs="Times New Roman"/>
          <w:i/>
          <w:iCs/>
          <w:sz w:val="24"/>
          <w:szCs w:val="24"/>
        </w:rPr>
        <w:t>Midsomer Murders</w:t>
      </w:r>
      <w:r w:rsidR="009316E4" w:rsidRPr="008715BA">
        <w:rPr>
          <w:rFonts w:ascii="Times New Roman" w:hAnsi="Times New Roman" w:cs="Times New Roman"/>
          <w:sz w:val="24"/>
          <w:szCs w:val="24"/>
        </w:rPr>
        <w:t xml:space="preserve"> (S11E6, 2008), Tom Barnaby and his wife sing a carol as snow begins to fall. Their winter clothes are appropriate — but the weather isn’t. Earlier in the episode, Barnaby and Jones </w:t>
      </w:r>
      <w:r w:rsidRPr="008715BA">
        <w:rPr>
          <w:rFonts w:ascii="Times New Roman" w:hAnsi="Times New Roman" w:cs="Times New Roman"/>
          <w:sz w:val="24"/>
          <w:szCs w:val="24"/>
        </w:rPr>
        <w:t xml:space="preserve">fell </w:t>
      </w:r>
      <w:r w:rsidR="009316E4" w:rsidRPr="008715BA">
        <w:rPr>
          <w:rFonts w:ascii="Times New Roman" w:hAnsi="Times New Roman" w:cs="Times New Roman"/>
          <w:sz w:val="24"/>
          <w:szCs w:val="24"/>
        </w:rPr>
        <w:t>into mud and water, conditions incompatible with the powdery snow shown later, which only falls in deep frost when the ground is frozen solid.</w:t>
      </w:r>
    </w:p>
    <w:p w14:paraId="164733CC" w14:textId="52A3BA11" w:rsidR="009316E4" w:rsidRPr="008715BA" w:rsidRDefault="009316E4" w:rsidP="009316E4">
      <w:pPr>
        <w:rPr>
          <w:rFonts w:ascii="Times New Roman" w:hAnsi="Times New Roman" w:cs="Times New Roman"/>
          <w:b/>
          <w:bCs/>
          <w:sz w:val="24"/>
          <w:szCs w:val="24"/>
        </w:rPr>
      </w:pPr>
      <w:r w:rsidRPr="008715BA">
        <w:rPr>
          <w:rFonts w:ascii="Times New Roman" w:hAnsi="Times New Roman" w:cs="Times New Roman"/>
          <w:b/>
          <w:bCs/>
          <w:sz w:val="24"/>
          <w:szCs w:val="24"/>
        </w:rPr>
        <w:lastRenderedPageBreak/>
        <w:t xml:space="preserve">The British and </w:t>
      </w:r>
      <w:r w:rsidR="00C86B29">
        <w:rPr>
          <w:rFonts w:ascii="Times New Roman" w:hAnsi="Times New Roman" w:cs="Times New Roman"/>
          <w:b/>
          <w:bCs/>
          <w:sz w:val="24"/>
          <w:szCs w:val="24"/>
        </w:rPr>
        <w:t>r</w:t>
      </w:r>
      <w:r w:rsidRPr="008715BA">
        <w:rPr>
          <w:rFonts w:ascii="Times New Roman" w:hAnsi="Times New Roman" w:cs="Times New Roman"/>
          <w:b/>
          <w:bCs/>
          <w:sz w:val="24"/>
          <w:szCs w:val="24"/>
        </w:rPr>
        <w:t xml:space="preserve">eal </w:t>
      </w:r>
      <w:r w:rsidR="00C86B29">
        <w:rPr>
          <w:rFonts w:ascii="Times New Roman" w:hAnsi="Times New Roman" w:cs="Times New Roman"/>
          <w:b/>
          <w:bCs/>
          <w:sz w:val="24"/>
          <w:szCs w:val="24"/>
        </w:rPr>
        <w:t>s</w:t>
      </w:r>
      <w:r w:rsidRPr="008715BA">
        <w:rPr>
          <w:rFonts w:ascii="Times New Roman" w:hAnsi="Times New Roman" w:cs="Times New Roman"/>
          <w:b/>
          <w:bCs/>
          <w:sz w:val="24"/>
          <w:szCs w:val="24"/>
        </w:rPr>
        <w:t>now</w:t>
      </w:r>
    </w:p>
    <w:p w14:paraId="449ADD4B" w14:textId="0B330A38"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 xml:space="preserve">Over time, I came to understand that the British don’t really like snow when it arrives on their doorsteps — </w:t>
      </w:r>
      <w:r w:rsidR="001019AA" w:rsidRPr="008715BA">
        <w:rPr>
          <w:rFonts w:ascii="Times New Roman" w:hAnsi="Times New Roman" w:cs="Times New Roman"/>
          <w:sz w:val="24"/>
          <w:szCs w:val="24"/>
        </w:rPr>
        <w:t xml:space="preserve">that is </w:t>
      </w:r>
      <w:r w:rsidRPr="008715BA">
        <w:rPr>
          <w:rFonts w:ascii="Times New Roman" w:hAnsi="Times New Roman" w:cs="Times New Roman"/>
          <w:sz w:val="24"/>
          <w:szCs w:val="24"/>
        </w:rPr>
        <w:t>on their roads, pavements, and railway lines. When I once experienced snowfall in London, even an inch brought traffic to a halt, the Underground included. For many, snow is not romantic at all but damp, cold, and inconvenient. Slovenians, by contrast, often revel in it — usually without umbrellas.</w:t>
      </w:r>
    </w:p>
    <w:p w14:paraId="04286B54" w14:textId="77777777"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A decent snowfall just before Christmas would cause chaos in the UK. In countries accustomed to snowy winters, people adapt: Slovenians switch to winter tyres by law every November; many Swedes cycle through the snow with winter tyres on their bikes; Finns wear studded shoes against ice. The British, by contrast, rarely prepare — the odds of snow are too low. When it does arrive, it catches them off guard.</w:t>
      </w:r>
    </w:p>
    <w:p w14:paraId="00B187E8" w14:textId="2AEC4DD7" w:rsidR="007C5403" w:rsidRDefault="007C5403" w:rsidP="009316E4">
      <w:pPr>
        <w:rPr>
          <w:rFonts w:ascii="Times New Roman" w:hAnsi="Times New Roman" w:cs="Times New Roman"/>
          <w:sz w:val="24"/>
          <w:szCs w:val="24"/>
        </w:rPr>
      </w:pPr>
      <w:r w:rsidRPr="008715BA">
        <w:rPr>
          <w:noProof/>
        </w:rPr>
        <w:drawing>
          <wp:inline distT="0" distB="0" distL="0" distR="0" wp14:anchorId="3EDAA6EE" wp14:editId="6542BC58">
            <wp:extent cx="2624667" cy="1476630"/>
            <wp:effectExtent l="0" t="0" r="4445" b="9525"/>
            <wp:docPr id="1680814639" name="Picture 4" descr="A bicycle with a basket on the handle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14639" name="Picture 4" descr="A bicycle with a basket on the handlebar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30160" cy="1479721"/>
                    </a:xfrm>
                    <a:prstGeom prst="rect">
                      <a:avLst/>
                    </a:prstGeom>
                    <a:noFill/>
                    <a:ln>
                      <a:noFill/>
                    </a:ln>
                  </pic:spPr>
                </pic:pic>
              </a:graphicData>
            </a:graphic>
          </wp:inline>
        </w:drawing>
      </w:r>
      <w:r>
        <w:rPr>
          <w:rFonts w:ascii="Times New Roman" w:hAnsi="Times New Roman" w:cs="Times New Roman"/>
          <w:sz w:val="24"/>
          <w:szCs w:val="24"/>
        </w:rPr>
        <w:tab/>
      </w:r>
      <w:r>
        <w:rPr>
          <w:rFonts w:ascii="Times New Roman" w:hAnsi="Times New Roman" w:cs="Times New Roman"/>
          <w:sz w:val="24"/>
          <w:szCs w:val="24"/>
        </w:rPr>
        <w:tab/>
      </w:r>
      <w:r w:rsidRPr="008715BA">
        <w:rPr>
          <w:rFonts w:ascii="Times New Roman" w:hAnsi="Times New Roman" w:cs="Times New Roman"/>
          <w:noProof/>
          <w:sz w:val="24"/>
          <w:szCs w:val="24"/>
        </w:rPr>
        <w:drawing>
          <wp:inline distT="0" distB="0" distL="0" distR="0" wp14:anchorId="4672EA20" wp14:editId="418CB03B">
            <wp:extent cx="1955333" cy="1466608"/>
            <wp:effectExtent l="0" t="3175" r="3810" b="3810"/>
            <wp:docPr id="557990960" name="Picture 2" descr="A sign on a glass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90960" name="Picture 2" descr="A sign on a glass door&#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1963872" cy="1473013"/>
                    </a:xfrm>
                    <a:prstGeom prst="rect">
                      <a:avLst/>
                    </a:prstGeom>
                    <a:noFill/>
                    <a:ln>
                      <a:noFill/>
                    </a:ln>
                  </pic:spPr>
                </pic:pic>
              </a:graphicData>
            </a:graphic>
          </wp:inline>
        </w:drawing>
      </w:r>
    </w:p>
    <w:p w14:paraId="19793483" w14:textId="62595924" w:rsidR="007C5403" w:rsidRPr="008715BA" w:rsidRDefault="007C5403" w:rsidP="007C5403">
      <w:pPr>
        <w:spacing w:line="240" w:lineRule="auto"/>
        <w:rPr>
          <w:rFonts w:ascii="Times New Roman" w:hAnsi="Times New Roman" w:cs="Times New Roman"/>
          <w:sz w:val="24"/>
          <w:szCs w:val="24"/>
        </w:rPr>
      </w:pPr>
      <w:r w:rsidRPr="008715BA">
        <w:rPr>
          <w:rFonts w:ascii="Times New Roman" w:hAnsi="Times New Roman" w:cs="Times New Roman"/>
          <w:sz w:val="24"/>
          <w:szCs w:val="24"/>
        </w:rPr>
        <w:t>Pic. 1:</w:t>
      </w:r>
      <w:r>
        <w:rPr>
          <w:rFonts w:ascii="Times New Roman" w:hAnsi="Times New Roman" w:cs="Times New Roman"/>
          <w:sz w:val="24"/>
          <w:szCs w:val="24"/>
        </w:rPr>
        <w:tab/>
      </w:r>
      <w:r w:rsidRPr="008715BA">
        <w:rPr>
          <w:rFonts w:ascii="Times New Roman" w:hAnsi="Times New Roman" w:cs="Times New Roman"/>
          <w:sz w:val="24"/>
          <w:szCs w:val="24"/>
        </w:rPr>
        <w:t xml:space="preserve">Cycling in the snow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715BA">
        <w:rPr>
          <w:rFonts w:ascii="Times New Roman" w:hAnsi="Times New Roman" w:cs="Times New Roman"/>
          <w:sz w:val="24"/>
          <w:szCs w:val="24"/>
        </w:rPr>
        <w:t xml:space="preserve">Pic. 2: A note in front of a Helsinki office </w:t>
      </w:r>
    </w:p>
    <w:p w14:paraId="1DAA2A44" w14:textId="35B7921E"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 xml:space="preserve">I saw this fear of snow firsthand when British friends visited Slovenia. One, driving a van, insisted on fitting snow chains the moment </w:t>
      </w:r>
      <w:r w:rsidR="00762F49" w:rsidRPr="008715BA">
        <w:rPr>
          <w:rFonts w:ascii="Times New Roman" w:hAnsi="Times New Roman" w:cs="Times New Roman"/>
          <w:sz w:val="24"/>
          <w:szCs w:val="24"/>
        </w:rPr>
        <w:t>snow</w:t>
      </w:r>
      <w:r w:rsidRPr="008715BA">
        <w:rPr>
          <w:rFonts w:ascii="Times New Roman" w:hAnsi="Times New Roman" w:cs="Times New Roman"/>
          <w:sz w:val="24"/>
          <w:szCs w:val="24"/>
        </w:rPr>
        <w:t xml:space="preserve"> began to settle, despite well-cleared roads. Another panicked about reaching the airport after heavy snowfall, only to find the bus service running on schedule. A third, traveling with me to teacher-training workshops, was astonished at how we crisscrossed the snowy country without delay. Impressed, he called his wife back home to suggest they invest in winter tyres.</w:t>
      </w:r>
    </w:p>
    <w:p w14:paraId="242447C0" w14:textId="2D67C1C3" w:rsidR="009316E4" w:rsidRPr="008715BA" w:rsidRDefault="009316E4" w:rsidP="009316E4">
      <w:pPr>
        <w:rPr>
          <w:rFonts w:ascii="Times New Roman" w:hAnsi="Times New Roman" w:cs="Times New Roman"/>
          <w:b/>
          <w:bCs/>
          <w:sz w:val="24"/>
          <w:szCs w:val="24"/>
        </w:rPr>
      </w:pPr>
      <w:r w:rsidRPr="008715BA">
        <w:rPr>
          <w:rFonts w:ascii="Times New Roman" w:hAnsi="Times New Roman" w:cs="Times New Roman"/>
          <w:b/>
          <w:bCs/>
          <w:sz w:val="24"/>
          <w:szCs w:val="24"/>
        </w:rPr>
        <w:t xml:space="preserve">Snow as a </w:t>
      </w:r>
      <w:r w:rsidR="00C86B29">
        <w:rPr>
          <w:rFonts w:ascii="Times New Roman" w:hAnsi="Times New Roman" w:cs="Times New Roman"/>
          <w:b/>
          <w:bCs/>
          <w:sz w:val="24"/>
          <w:szCs w:val="24"/>
        </w:rPr>
        <w:t>c</w:t>
      </w:r>
      <w:r w:rsidRPr="008715BA">
        <w:rPr>
          <w:rFonts w:ascii="Times New Roman" w:hAnsi="Times New Roman" w:cs="Times New Roman"/>
          <w:b/>
          <w:bCs/>
          <w:sz w:val="24"/>
          <w:szCs w:val="24"/>
        </w:rPr>
        <w:t xml:space="preserve">ultural </w:t>
      </w:r>
      <w:r w:rsidR="00C86B29">
        <w:rPr>
          <w:rFonts w:ascii="Times New Roman" w:hAnsi="Times New Roman" w:cs="Times New Roman"/>
          <w:b/>
          <w:bCs/>
          <w:sz w:val="24"/>
          <w:szCs w:val="24"/>
        </w:rPr>
        <w:t>c</w:t>
      </w:r>
      <w:r w:rsidRPr="008715BA">
        <w:rPr>
          <w:rFonts w:ascii="Times New Roman" w:hAnsi="Times New Roman" w:cs="Times New Roman"/>
          <w:b/>
          <w:bCs/>
          <w:sz w:val="24"/>
          <w:szCs w:val="24"/>
        </w:rPr>
        <w:t>onstruct</w:t>
      </w:r>
    </w:p>
    <w:p w14:paraId="1EE14A72" w14:textId="12131424"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 xml:space="preserve">Because real snow is scarce, British filmmakers either don’t know how to portray it accurately or don’t care. Advertisers exploit its fairy-tale charm, filling Christmas </w:t>
      </w:r>
      <w:r w:rsidR="00CE020F" w:rsidRPr="008715BA">
        <w:rPr>
          <w:rFonts w:ascii="Times New Roman" w:hAnsi="Times New Roman" w:cs="Times New Roman"/>
          <w:sz w:val="24"/>
          <w:szCs w:val="24"/>
        </w:rPr>
        <w:t>advertisements</w:t>
      </w:r>
      <w:r w:rsidRPr="008715BA">
        <w:rPr>
          <w:rFonts w:ascii="Times New Roman" w:hAnsi="Times New Roman" w:cs="Times New Roman"/>
          <w:sz w:val="24"/>
          <w:szCs w:val="24"/>
        </w:rPr>
        <w:t xml:space="preserve"> with </w:t>
      </w:r>
      <w:r w:rsidR="00CE020F" w:rsidRPr="008715BA">
        <w:rPr>
          <w:rFonts w:ascii="Times New Roman" w:hAnsi="Times New Roman" w:cs="Times New Roman"/>
          <w:sz w:val="24"/>
          <w:szCs w:val="24"/>
        </w:rPr>
        <w:t>pretty snowscapes</w:t>
      </w:r>
      <w:r w:rsidRPr="008715BA">
        <w:rPr>
          <w:rFonts w:ascii="Times New Roman" w:hAnsi="Times New Roman" w:cs="Times New Roman"/>
          <w:sz w:val="24"/>
          <w:szCs w:val="24"/>
        </w:rPr>
        <w:t>, snowmen</w:t>
      </w:r>
      <w:r w:rsidR="00CE020F" w:rsidRPr="008715BA">
        <w:rPr>
          <w:rFonts w:ascii="Times New Roman" w:hAnsi="Times New Roman" w:cs="Times New Roman"/>
          <w:sz w:val="24"/>
          <w:szCs w:val="24"/>
        </w:rPr>
        <w:t xml:space="preserve"> and</w:t>
      </w:r>
      <w:r w:rsidRPr="008715BA">
        <w:rPr>
          <w:rFonts w:ascii="Times New Roman" w:hAnsi="Times New Roman" w:cs="Times New Roman"/>
          <w:sz w:val="24"/>
          <w:szCs w:val="24"/>
        </w:rPr>
        <w:t xml:space="preserve"> sledges. </w:t>
      </w:r>
      <w:r w:rsidR="00762F49" w:rsidRPr="008715BA">
        <w:rPr>
          <w:rFonts w:ascii="Times New Roman" w:hAnsi="Times New Roman" w:cs="Times New Roman"/>
          <w:sz w:val="24"/>
          <w:szCs w:val="24"/>
        </w:rPr>
        <w:t xml:space="preserve">Why? </w:t>
      </w:r>
      <w:r w:rsidRPr="008715BA">
        <w:rPr>
          <w:rFonts w:ascii="Times New Roman" w:hAnsi="Times New Roman" w:cs="Times New Roman"/>
          <w:sz w:val="24"/>
          <w:szCs w:val="24"/>
        </w:rPr>
        <w:t>As one Quora contributor observed, British Christmas ads would be “far less effective … if they depicted a typical grey [drizzly</w:t>
      </w:r>
      <w:r w:rsidR="00CE020F" w:rsidRPr="008715BA">
        <w:rPr>
          <w:rFonts w:ascii="Times New Roman" w:hAnsi="Times New Roman" w:cs="Times New Roman"/>
          <w:sz w:val="24"/>
          <w:szCs w:val="24"/>
        </w:rPr>
        <w:t>]</w:t>
      </w:r>
      <w:r w:rsidRPr="008715BA">
        <w:rPr>
          <w:rFonts w:ascii="Times New Roman" w:hAnsi="Times New Roman" w:cs="Times New Roman"/>
          <w:sz w:val="24"/>
          <w:szCs w:val="24"/>
        </w:rPr>
        <w:t xml:space="preserve"> Christmas Day without a flake of snow to be seen.”</w:t>
      </w:r>
    </w:p>
    <w:p w14:paraId="43F1CC02" w14:textId="43350EB5" w:rsidR="009316E4" w:rsidRPr="008715BA" w:rsidRDefault="009316E4" w:rsidP="009316E4">
      <w:pPr>
        <w:rPr>
          <w:rFonts w:ascii="Times New Roman" w:hAnsi="Times New Roman" w:cs="Times New Roman"/>
          <w:sz w:val="24"/>
          <w:szCs w:val="24"/>
        </w:rPr>
      </w:pPr>
      <w:r w:rsidRPr="008715BA">
        <w:rPr>
          <w:rFonts w:ascii="Times New Roman" w:hAnsi="Times New Roman" w:cs="Times New Roman"/>
          <w:sz w:val="24"/>
          <w:szCs w:val="24"/>
        </w:rPr>
        <w:t xml:space="preserve">The snow in British Christmas specials, then, is </w:t>
      </w:r>
      <w:r w:rsidR="00CE020F" w:rsidRPr="008715BA">
        <w:rPr>
          <w:rFonts w:ascii="Times New Roman" w:hAnsi="Times New Roman" w:cs="Times New Roman"/>
          <w:sz w:val="24"/>
          <w:szCs w:val="24"/>
        </w:rPr>
        <w:t xml:space="preserve">not so much </w:t>
      </w:r>
      <w:r w:rsidRPr="008715BA">
        <w:rPr>
          <w:rFonts w:ascii="Times New Roman" w:hAnsi="Times New Roman" w:cs="Times New Roman"/>
          <w:sz w:val="24"/>
          <w:szCs w:val="24"/>
        </w:rPr>
        <w:t xml:space="preserve">about weather than </w:t>
      </w:r>
      <w:r w:rsidR="00CE020F" w:rsidRPr="008715BA">
        <w:rPr>
          <w:rFonts w:ascii="Times New Roman" w:hAnsi="Times New Roman" w:cs="Times New Roman"/>
          <w:sz w:val="24"/>
          <w:szCs w:val="24"/>
        </w:rPr>
        <w:t xml:space="preserve">it is about </w:t>
      </w:r>
      <w:r w:rsidRPr="008715BA">
        <w:rPr>
          <w:rFonts w:ascii="Times New Roman" w:hAnsi="Times New Roman" w:cs="Times New Roman"/>
          <w:sz w:val="24"/>
          <w:szCs w:val="24"/>
        </w:rPr>
        <w:t xml:space="preserve">culture. It may frustrate those of us from snowier countries, but it demonstrates the power of cultural imagination: for the British, Christmas and snow belong together. </w:t>
      </w:r>
      <w:r w:rsidR="00CE020F" w:rsidRPr="008715BA">
        <w:rPr>
          <w:rFonts w:ascii="Times New Roman" w:hAnsi="Times New Roman" w:cs="Times New Roman"/>
          <w:sz w:val="24"/>
          <w:szCs w:val="24"/>
        </w:rPr>
        <w:t xml:space="preserve">Therefore, </w:t>
      </w:r>
      <w:r w:rsidRPr="008715BA">
        <w:rPr>
          <w:rFonts w:ascii="Times New Roman" w:hAnsi="Times New Roman" w:cs="Times New Roman"/>
          <w:sz w:val="24"/>
          <w:szCs w:val="24"/>
        </w:rPr>
        <w:t>English teachers should gently remind learners that when it comes to snow in British Christmas films and TV specials, it</w:t>
      </w:r>
      <w:r w:rsidR="00CE020F" w:rsidRPr="008715BA">
        <w:rPr>
          <w:rFonts w:ascii="Times New Roman" w:hAnsi="Times New Roman" w:cs="Times New Roman"/>
          <w:sz w:val="24"/>
          <w:szCs w:val="24"/>
        </w:rPr>
        <w:t xml:space="preserve"> should not be taken at face value</w:t>
      </w:r>
      <w:r w:rsidRPr="008715BA">
        <w:rPr>
          <w:rFonts w:ascii="Times New Roman" w:hAnsi="Times New Roman" w:cs="Times New Roman"/>
          <w:sz w:val="24"/>
          <w:szCs w:val="24"/>
        </w:rPr>
        <w:t>.</w:t>
      </w:r>
    </w:p>
    <w:p w14:paraId="6A081556" w14:textId="008129D7" w:rsidR="00D6179B" w:rsidRPr="00C86B29" w:rsidRDefault="00CE7F08" w:rsidP="00061026">
      <w:pPr>
        <w:spacing w:line="240" w:lineRule="auto"/>
        <w:rPr>
          <w:rFonts w:ascii="Times New Roman" w:hAnsi="Times New Roman" w:cs="Times New Roman"/>
          <w:b/>
          <w:bCs/>
          <w:sz w:val="24"/>
          <w:szCs w:val="24"/>
        </w:rPr>
      </w:pPr>
      <w:r w:rsidRPr="00C86B29">
        <w:rPr>
          <w:rFonts w:ascii="Times New Roman" w:hAnsi="Times New Roman" w:cs="Times New Roman"/>
          <w:b/>
          <w:bCs/>
          <w:sz w:val="24"/>
          <w:szCs w:val="24"/>
        </w:rPr>
        <w:t>References</w:t>
      </w:r>
    </w:p>
    <w:p w14:paraId="26CC7451" w14:textId="4A54EFC6" w:rsidR="001C6343" w:rsidRPr="008715BA" w:rsidRDefault="000B02D5" w:rsidP="00061026">
      <w:pPr>
        <w:spacing w:line="240" w:lineRule="auto"/>
        <w:rPr>
          <w:rFonts w:ascii="Times New Roman" w:hAnsi="Times New Roman" w:cs="Times New Roman"/>
          <w:sz w:val="24"/>
          <w:szCs w:val="24"/>
        </w:rPr>
      </w:pPr>
      <w:r w:rsidRPr="008715BA">
        <w:rPr>
          <w:rFonts w:ascii="Times New Roman" w:hAnsi="Times New Roman" w:cs="Times New Roman"/>
          <w:sz w:val="24"/>
          <w:szCs w:val="24"/>
        </w:rPr>
        <w:lastRenderedPageBreak/>
        <w:t xml:space="preserve">Bonacina </w:t>
      </w:r>
      <w:r w:rsidR="00046890" w:rsidRPr="008715BA">
        <w:rPr>
          <w:rFonts w:ascii="Times New Roman" w:hAnsi="Times New Roman" w:cs="Times New Roman"/>
          <w:sz w:val="24"/>
          <w:szCs w:val="24"/>
        </w:rPr>
        <w:t xml:space="preserve">L. </w:t>
      </w:r>
      <w:r w:rsidRPr="008715BA">
        <w:rPr>
          <w:rFonts w:ascii="Times New Roman" w:hAnsi="Times New Roman" w:cs="Times New Roman"/>
          <w:sz w:val="24"/>
          <w:szCs w:val="24"/>
        </w:rPr>
        <w:t xml:space="preserve">&amp; O’Hara </w:t>
      </w:r>
      <w:r w:rsidR="00046890" w:rsidRPr="008715BA">
        <w:rPr>
          <w:rFonts w:ascii="Times New Roman" w:hAnsi="Times New Roman" w:cs="Times New Roman"/>
          <w:sz w:val="24"/>
          <w:szCs w:val="24"/>
        </w:rPr>
        <w:t>(</w:t>
      </w:r>
      <w:r w:rsidR="001C6343" w:rsidRPr="008715BA">
        <w:rPr>
          <w:rFonts w:ascii="Times New Roman" w:hAnsi="Times New Roman" w:cs="Times New Roman"/>
          <w:sz w:val="24"/>
          <w:szCs w:val="24"/>
        </w:rPr>
        <w:t>2</w:t>
      </w:r>
      <w:r w:rsidRPr="008715BA">
        <w:rPr>
          <w:rFonts w:ascii="Times New Roman" w:hAnsi="Times New Roman" w:cs="Times New Roman"/>
          <w:sz w:val="24"/>
          <w:szCs w:val="24"/>
        </w:rPr>
        <w:t>025</w:t>
      </w:r>
      <w:r w:rsidR="00046890" w:rsidRPr="008715BA">
        <w:rPr>
          <w:rFonts w:ascii="Times New Roman" w:hAnsi="Times New Roman" w:cs="Times New Roman"/>
          <w:sz w:val="24"/>
          <w:szCs w:val="24"/>
        </w:rPr>
        <w:t>)</w:t>
      </w:r>
      <w:r w:rsidR="001C6343" w:rsidRPr="008715BA">
        <w:rPr>
          <w:rFonts w:ascii="Times New Roman" w:hAnsi="Times New Roman" w:cs="Times New Roman"/>
          <w:sz w:val="24"/>
          <w:szCs w:val="24"/>
        </w:rPr>
        <w:t>.</w:t>
      </w:r>
      <w:r w:rsidRPr="008715BA">
        <w:rPr>
          <w:rFonts w:ascii="Times New Roman" w:hAnsi="Times New Roman" w:cs="Times New Roman"/>
          <w:b/>
          <w:bCs/>
          <w:sz w:val="24"/>
          <w:szCs w:val="24"/>
        </w:rPr>
        <w:t xml:space="preserve"> </w:t>
      </w:r>
      <w:r w:rsidRPr="008715BA">
        <w:rPr>
          <w:rFonts w:ascii="Times New Roman" w:hAnsi="Times New Roman" w:cs="Times New Roman"/>
          <w:i/>
          <w:iCs/>
          <w:sz w:val="24"/>
          <w:szCs w:val="24"/>
        </w:rPr>
        <w:t>UK Snowfall History British Winter Snowfall Events 1875-2025</w:t>
      </w:r>
      <w:r w:rsidR="001C6343" w:rsidRPr="008715BA">
        <w:rPr>
          <w:rFonts w:ascii="Times New Roman" w:hAnsi="Times New Roman" w:cs="Times New Roman"/>
          <w:i/>
          <w:iCs/>
          <w:sz w:val="24"/>
          <w:szCs w:val="24"/>
        </w:rPr>
        <w:t xml:space="preserve">. </w:t>
      </w:r>
      <w:r w:rsidR="001C6343" w:rsidRPr="008715BA">
        <w:rPr>
          <w:rFonts w:ascii="Times New Roman" w:hAnsi="Times New Roman" w:cs="Times New Roman"/>
          <w:sz w:val="24"/>
          <w:szCs w:val="24"/>
        </w:rPr>
        <w:t xml:space="preserve">URL: https://durhamukweather.com/wp-content/uploads/2018/10/bonacina.html </w:t>
      </w:r>
    </w:p>
    <w:p w14:paraId="15A2A9F3" w14:textId="2CDEDF55" w:rsidR="003A2E0C" w:rsidRPr="008715BA" w:rsidRDefault="003A2E0C" w:rsidP="00061026">
      <w:pPr>
        <w:spacing w:line="240" w:lineRule="auto"/>
        <w:rPr>
          <w:rFonts w:ascii="Times New Roman" w:hAnsi="Times New Roman" w:cs="Times New Roman"/>
          <w:sz w:val="24"/>
          <w:szCs w:val="24"/>
        </w:rPr>
      </w:pPr>
      <w:r w:rsidRPr="008715BA">
        <w:rPr>
          <w:rFonts w:ascii="Times New Roman" w:hAnsi="Times New Roman" w:cs="Times New Roman"/>
          <w:sz w:val="24"/>
          <w:szCs w:val="24"/>
        </w:rPr>
        <w:t xml:space="preserve">Met Office. </w:t>
      </w:r>
      <w:r w:rsidR="00046890" w:rsidRPr="008715BA">
        <w:rPr>
          <w:rFonts w:ascii="Times New Roman" w:hAnsi="Times New Roman" w:cs="Times New Roman"/>
          <w:sz w:val="24"/>
          <w:szCs w:val="24"/>
        </w:rPr>
        <w:t>(</w:t>
      </w:r>
      <w:r w:rsidRPr="008715BA">
        <w:rPr>
          <w:rFonts w:ascii="Times New Roman" w:hAnsi="Times New Roman" w:cs="Times New Roman"/>
          <w:sz w:val="24"/>
          <w:szCs w:val="24"/>
        </w:rPr>
        <w:t>2025</w:t>
      </w:r>
      <w:r w:rsidR="00046890" w:rsidRPr="008715BA">
        <w:rPr>
          <w:rFonts w:ascii="Times New Roman" w:hAnsi="Times New Roman" w:cs="Times New Roman"/>
          <w:sz w:val="24"/>
          <w:szCs w:val="24"/>
        </w:rPr>
        <w:t>)</w:t>
      </w:r>
      <w:r w:rsidRPr="008715BA">
        <w:rPr>
          <w:rFonts w:ascii="Times New Roman" w:hAnsi="Times New Roman" w:cs="Times New Roman"/>
          <w:sz w:val="24"/>
          <w:szCs w:val="24"/>
        </w:rPr>
        <w:t xml:space="preserve">. </w:t>
      </w:r>
      <w:r w:rsidRPr="008715BA">
        <w:rPr>
          <w:rFonts w:ascii="Times New Roman" w:hAnsi="Times New Roman" w:cs="Times New Roman"/>
          <w:i/>
          <w:iCs/>
          <w:sz w:val="24"/>
          <w:szCs w:val="24"/>
        </w:rPr>
        <w:t>UK snow and facts.</w:t>
      </w:r>
      <w:r w:rsidRPr="008715BA">
        <w:rPr>
          <w:rFonts w:ascii="Times New Roman" w:hAnsi="Times New Roman" w:cs="Times New Roman"/>
          <w:sz w:val="24"/>
          <w:szCs w:val="24"/>
        </w:rPr>
        <w:t xml:space="preserve"> URL: https://weather.metoffice.gov.uk/learn-about/weather/types-of-weather/snow/snow-in-the-uk </w:t>
      </w:r>
    </w:p>
    <w:p w14:paraId="30A768D5" w14:textId="650D6863" w:rsidR="00BF4C2F" w:rsidRPr="00442B88" w:rsidRDefault="001C6343" w:rsidP="00061026">
      <w:pPr>
        <w:spacing w:line="240" w:lineRule="auto"/>
        <w:rPr>
          <w:rFonts w:ascii="Times New Roman" w:hAnsi="Times New Roman" w:cs="Times New Roman"/>
          <w:sz w:val="24"/>
          <w:szCs w:val="24"/>
          <w:lang w:val="pl-PL"/>
        </w:rPr>
      </w:pPr>
      <w:r w:rsidRPr="008715BA">
        <w:rPr>
          <w:rFonts w:ascii="Times New Roman" w:hAnsi="Times New Roman" w:cs="Times New Roman"/>
          <w:sz w:val="24"/>
          <w:szCs w:val="24"/>
        </w:rPr>
        <w:t xml:space="preserve">Quora. </w:t>
      </w:r>
      <w:r w:rsidR="00046890" w:rsidRPr="008715BA">
        <w:rPr>
          <w:rFonts w:ascii="Times New Roman" w:hAnsi="Times New Roman" w:cs="Times New Roman"/>
          <w:sz w:val="24"/>
          <w:szCs w:val="24"/>
        </w:rPr>
        <w:t>(</w:t>
      </w:r>
      <w:r w:rsidRPr="008715BA">
        <w:rPr>
          <w:rFonts w:ascii="Times New Roman" w:hAnsi="Times New Roman" w:cs="Times New Roman"/>
          <w:sz w:val="24"/>
          <w:szCs w:val="24"/>
        </w:rPr>
        <w:t>2018</w:t>
      </w:r>
      <w:r w:rsidR="00046890" w:rsidRPr="008715BA">
        <w:rPr>
          <w:rFonts w:ascii="Times New Roman" w:hAnsi="Times New Roman" w:cs="Times New Roman"/>
          <w:sz w:val="24"/>
          <w:szCs w:val="24"/>
        </w:rPr>
        <w:t>)</w:t>
      </w:r>
      <w:r w:rsidRPr="008715BA">
        <w:rPr>
          <w:rFonts w:ascii="Times New Roman" w:hAnsi="Times New Roman" w:cs="Times New Roman"/>
          <w:sz w:val="24"/>
          <w:szCs w:val="24"/>
        </w:rPr>
        <w:t xml:space="preserve">. </w:t>
      </w:r>
      <w:r w:rsidRPr="008715BA">
        <w:rPr>
          <w:rFonts w:ascii="Times New Roman" w:hAnsi="Times New Roman" w:cs="Times New Roman"/>
          <w:i/>
          <w:iCs/>
          <w:sz w:val="24"/>
          <w:szCs w:val="24"/>
        </w:rPr>
        <w:t>Why do we associate Christmas with snow in the UK when in many areas it is quite unusual</w:t>
      </w:r>
      <w:r w:rsidRPr="008715BA">
        <w:rPr>
          <w:rFonts w:ascii="Times New Roman" w:hAnsi="Times New Roman" w:cs="Times New Roman"/>
          <w:sz w:val="24"/>
          <w:szCs w:val="24"/>
        </w:rPr>
        <w:t xml:space="preserve">. </w:t>
      </w:r>
      <w:r w:rsidRPr="00442B88">
        <w:rPr>
          <w:rFonts w:ascii="Times New Roman" w:hAnsi="Times New Roman" w:cs="Times New Roman"/>
          <w:sz w:val="24"/>
          <w:szCs w:val="24"/>
          <w:lang w:val="pl-PL"/>
        </w:rPr>
        <w:t xml:space="preserve">URL: https://www.quora.com/Why-do-we-associate-Christmas-with-snow-in-the-UK-when-in-many-areas-it-is-quite-unusual </w:t>
      </w:r>
    </w:p>
    <w:p w14:paraId="22B835E1" w14:textId="72D86989" w:rsidR="00046890" w:rsidRPr="008715BA" w:rsidRDefault="00046890" w:rsidP="00046890">
      <w:pPr>
        <w:spacing w:line="240" w:lineRule="auto"/>
      </w:pPr>
      <w:r w:rsidRPr="008715BA">
        <w:rPr>
          <w:rFonts w:ascii="Times New Roman" w:hAnsi="Times New Roman" w:cs="Times New Roman"/>
          <w:sz w:val="24"/>
          <w:szCs w:val="24"/>
        </w:rPr>
        <w:tab/>
      </w:r>
      <w:r w:rsidRPr="008715BA">
        <w:rPr>
          <w:rFonts w:ascii="Times New Roman" w:hAnsi="Times New Roman" w:cs="Times New Roman"/>
          <w:sz w:val="24"/>
          <w:szCs w:val="24"/>
        </w:rPr>
        <w:tab/>
      </w:r>
      <w:r w:rsidRPr="008715BA">
        <w:rPr>
          <w:rFonts w:ascii="Times New Roman" w:hAnsi="Times New Roman" w:cs="Times New Roman"/>
          <w:sz w:val="24"/>
          <w:szCs w:val="24"/>
        </w:rPr>
        <w:tab/>
      </w:r>
    </w:p>
    <w:p w14:paraId="55011110" w14:textId="77777777" w:rsidR="00046890" w:rsidRDefault="00046890" w:rsidP="00061026">
      <w:pPr>
        <w:spacing w:line="240" w:lineRule="auto"/>
        <w:rPr>
          <w:rFonts w:ascii="Times New Roman" w:hAnsi="Times New Roman" w:cs="Times New Roman"/>
          <w:sz w:val="24"/>
          <w:szCs w:val="24"/>
        </w:rPr>
      </w:pPr>
    </w:p>
    <w:p w14:paraId="3C3AAF54" w14:textId="77777777" w:rsidR="00FA6062" w:rsidRPr="00FA6062" w:rsidRDefault="00FA6062" w:rsidP="00FA6062">
      <w:pPr>
        <w:spacing w:after="0" w:line="240" w:lineRule="auto"/>
        <w:rPr>
          <w:rFonts w:ascii="Times New Roman" w:eastAsia="Times New Roman" w:hAnsi="Times New Roman" w:cs="Times New Roman"/>
          <w:b/>
          <w:bCs/>
          <w:kern w:val="0"/>
          <w:sz w:val="24"/>
          <w:szCs w:val="24"/>
          <w:lang w:eastAsia="pl-PL"/>
          <w14:ligatures w14:val="none"/>
        </w:rPr>
      </w:pPr>
      <w:bookmarkStart w:id="0" w:name="_Hlk207462453"/>
      <w:r w:rsidRPr="00FA6062">
        <w:rPr>
          <w:rFonts w:ascii="Times New Roman" w:eastAsia="Times New Roman" w:hAnsi="Times New Roman" w:cs="Times New Roman"/>
          <w:b/>
          <w:kern w:val="0"/>
          <w:sz w:val="24"/>
          <w:szCs w:val="24"/>
          <w:lang w:val="en-US" w:eastAsia="pl-PL"/>
          <w14:ligatures w14:val="none"/>
        </w:rPr>
        <w:t xml:space="preserve">Please check the </w:t>
      </w:r>
      <w:r w:rsidRPr="00FA6062">
        <w:rPr>
          <w:rFonts w:ascii="Times New Roman" w:eastAsia="Times New Roman" w:hAnsi="Times New Roman" w:cs="Times New Roman"/>
          <w:b/>
          <w:bCs/>
          <w:kern w:val="0"/>
          <w:sz w:val="24"/>
          <w:szCs w:val="24"/>
          <w:u w:val="single"/>
          <w:lang w:eastAsia="pl-PL"/>
          <w14:ligatures w14:val="none"/>
        </w:rPr>
        <w:t>Pilgrims in Segovia Teacher Training courses 2026</w:t>
      </w:r>
      <w:r w:rsidRPr="00FA6062">
        <w:rPr>
          <w:rFonts w:ascii="Times New Roman" w:eastAsia="Times New Roman" w:hAnsi="Times New Roman" w:cs="Times New Roman"/>
          <w:b/>
          <w:bCs/>
          <w:kern w:val="0"/>
          <w:sz w:val="24"/>
          <w:szCs w:val="24"/>
          <w:lang w:eastAsia="pl-PL"/>
          <w14:ligatures w14:val="none"/>
        </w:rPr>
        <w:t xml:space="preserve"> </w:t>
      </w:r>
      <w:r w:rsidRPr="00FA6062">
        <w:rPr>
          <w:rFonts w:ascii="Times New Roman" w:eastAsia="Times New Roman" w:hAnsi="Times New Roman" w:cs="Times New Roman"/>
          <w:b/>
          <w:kern w:val="0"/>
          <w:sz w:val="24"/>
          <w:szCs w:val="24"/>
          <w:lang w:val="en-US" w:eastAsia="pl-PL"/>
          <w14:ligatures w14:val="none"/>
        </w:rPr>
        <w:t>at Pilgrims website.</w:t>
      </w:r>
    </w:p>
    <w:bookmarkEnd w:id="0"/>
    <w:p w14:paraId="4BADAE0E" w14:textId="77777777" w:rsidR="00FA6062" w:rsidRPr="00322FD7" w:rsidRDefault="00FA6062" w:rsidP="00061026">
      <w:pPr>
        <w:spacing w:line="240" w:lineRule="auto"/>
        <w:rPr>
          <w:rFonts w:ascii="Times New Roman" w:hAnsi="Times New Roman" w:cs="Times New Roman"/>
          <w:sz w:val="24"/>
          <w:szCs w:val="24"/>
        </w:rPr>
      </w:pPr>
    </w:p>
    <w:sectPr w:rsidR="00FA6062" w:rsidRPr="00322FD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BDDCD" w14:textId="77777777" w:rsidR="007E4292" w:rsidRPr="008715BA" w:rsidRDefault="007E4292" w:rsidP="00C72AE6">
      <w:pPr>
        <w:spacing w:after="0" w:line="240" w:lineRule="auto"/>
      </w:pPr>
      <w:r w:rsidRPr="008715BA">
        <w:separator/>
      </w:r>
    </w:p>
  </w:endnote>
  <w:endnote w:type="continuationSeparator" w:id="0">
    <w:p w14:paraId="6D44C5A0" w14:textId="77777777" w:rsidR="007E4292" w:rsidRPr="008715BA" w:rsidRDefault="007E4292" w:rsidP="00C72AE6">
      <w:pPr>
        <w:spacing w:after="0" w:line="240" w:lineRule="auto"/>
      </w:pPr>
      <w:r w:rsidRPr="008715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03176" w14:textId="6A728B1F" w:rsidR="00C72AE6" w:rsidRPr="008715BA" w:rsidRDefault="00C72AE6">
    <w:pPr>
      <w:pStyle w:val="Footer"/>
      <w:jc w:val="center"/>
    </w:pPr>
  </w:p>
  <w:p w14:paraId="0C2EE0A4" w14:textId="77777777" w:rsidR="00C72AE6" w:rsidRPr="008715BA" w:rsidRDefault="00C72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297A7" w14:textId="77777777" w:rsidR="007E4292" w:rsidRPr="008715BA" w:rsidRDefault="007E4292" w:rsidP="00C72AE6">
      <w:pPr>
        <w:spacing w:after="0" w:line="240" w:lineRule="auto"/>
      </w:pPr>
      <w:r w:rsidRPr="008715BA">
        <w:separator/>
      </w:r>
    </w:p>
  </w:footnote>
  <w:footnote w:type="continuationSeparator" w:id="0">
    <w:p w14:paraId="032F1DBB" w14:textId="77777777" w:rsidR="007E4292" w:rsidRPr="008715BA" w:rsidRDefault="007E4292" w:rsidP="00C72AE6">
      <w:pPr>
        <w:spacing w:after="0" w:line="240" w:lineRule="auto"/>
      </w:pPr>
      <w:r w:rsidRPr="008715B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40FE8"/>
    <w:multiLevelType w:val="multilevel"/>
    <w:tmpl w:val="CDCE1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0B0259"/>
    <w:multiLevelType w:val="multilevel"/>
    <w:tmpl w:val="63FC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46478"/>
    <w:multiLevelType w:val="multilevel"/>
    <w:tmpl w:val="56821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E637A"/>
    <w:multiLevelType w:val="multilevel"/>
    <w:tmpl w:val="0A4C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B85E6A"/>
    <w:multiLevelType w:val="multilevel"/>
    <w:tmpl w:val="8728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4A26CF"/>
    <w:multiLevelType w:val="multilevel"/>
    <w:tmpl w:val="2BA4A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2D2D58"/>
    <w:multiLevelType w:val="multilevel"/>
    <w:tmpl w:val="972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D952D1"/>
    <w:multiLevelType w:val="multilevel"/>
    <w:tmpl w:val="C238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0F1D90"/>
    <w:multiLevelType w:val="multilevel"/>
    <w:tmpl w:val="B978A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DD6753"/>
    <w:multiLevelType w:val="multilevel"/>
    <w:tmpl w:val="47A6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123E5B"/>
    <w:multiLevelType w:val="multilevel"/>
    <w:tmpl w:val="D250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E45238"/>
    <w:multiLevelType w:val="multilevel"/>
    <w:tmpl w:val="07BE4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F920A6"/>
    <w:multiLevelType w:val="multilevel"/>
    <w:tmpl w:val="5A46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3879227">
    <w:abstractNumId w:val="9"/>
  </w:num>
  <w:num w:numId="2" w16cid:durableId="334768952">
    <w:abstractNumId w:val="2"/>
  </w:num>
  <w:num w:numId="3" w16cid:durableId="539325784">
    <w:abstractNumId w:val="8"/>
  </w:num>
  <w:num w:numId="4" w16cid:durableId="1922792570">
    <w:abstractNumId w:val="12"/>
  </w:num>
  <w:num w:numId="5" w16cid:durableId="1223559722">
    <w:abstractNumId w:val="1"/>
  </w:num>
  <w:num w:numId="6" w16cid:durableId="890076216">
    <w:abstractNumId w:val="10"/>
  </w:num>
  <w:num w:numId="7" w16cid:durableId="1513952786">
    <w:abstractNumId w:val="5"/>
  </w:num>
  <w:num w:numId="8" w16cid:durableId="521357491">
    <w:abstractNumId w:val="11"/>
  </w:num>
  <w:num w:numId="9" w16cid:durableId="11732445">
    <w:abstractNumId w:val="7"/>
  </w:num>
  <w:num w:numId="10" w16cid:durableId="1720595000">
    <w:abstractNumId w:val="3"/>
  </w:num>
  <w:num w:numId="11" w16cid:durableId="1140346142">
    <w:abstractNumId w:val="6"/>
  </w:num>
  <w:num w:numId="12" w16cid:durableId="421611031">
    <w:abstractNumId w:val="4"/>
  </w:num>
  <w:num w:numId="13" w16cid:durableId="158424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B6B"/>
    <w:rsid w:val="0000097B"/>
    <w:rsid w:val="000028B6"/>
    <w:rsid w:val="00014617"/>
    <w:rsid w:val="0003539B"/>
    <w:rsid w:val="00046890"/>
    <w:rsid w:val="00050B4C"/>
    <w:rsid w:val="00057340"/>
    <w:rsid w:val="00061026"/>
    <w:rsid w:val="000816BF"/>
    <w:rsid w:val="000B02D5"/>
    <w:rsid w:val="001019AA"/>
    <w:rsid w:val="00124136"/>
    <w:rsid w:val="00152EAB"/>
    <w:rsid w:val="001916CB"/>
    <w:rsid w:val="001A00BF"/>
    <w:rsid w:val="001B14BC"/>
    <w:rsid w:val="001C6343"/>
    <w:rsid w:val="00234B19"/>
    <w:rsid w:val="00236724"/>
    <w:rsid w:val="00250E3E"/>
    <w:rsid w:val="002E392E"/>
    <w:rsid w:val="00303DEA"/>
    <w:rsid w:val="00322FD7"/>
    <w:rsid w:val="0034508E"/>
    <w:rsid w:val="00347CCA"/>
    <w:rsid w:val="003962F7"/>
    <w:rsid w:val="003A0708"/>
    <w:rsid w:val="003A2E0C"/>
    <w:rsid w:val="003A4489"/>
    <w:rsid w:val="003D3C69"/>
    <w:rsid w:val="003D40B9"/>
    <w:rsid w:val="00442B88"/>
    <w:rsid w:val="0047172A"/>
    <w:rsid w:val="00476609"/>
    <w:rsid w:val="004D21C5"/>
    <w:rsid w:val="004E333A"/>
    <w:rsid w:val="004F245D"/>
    <w:rsid w:val="005333FC"/>
    <w:rsid w:val="0054339B"/>
    <w:rsid w:val="00555017"/>
    <w:rsid w:val="00557FCF"/>
    <w:rsid w:val="00563BAB"/>
    <w:rsid w:val="00572254"/>
    <w:rsid w:val="00584185"/>
    <w:rsid w:val="006159F7"/>
    <w:rsid w:val="00622FF6"/>
    <w:rsid w:val="00626121"/>
    <w:rsid w:val="00655FBD"/>
    <w:rsid w:val="0069003E"/>
    <w:rsid w:val="006D5C13"/>
    <w:rsid w:val="006E3787"/>
    <w:rsid w:val="00703BBD"/>
    <w:rsid w:val="00707AD6"/>
    <w:rsid w:val="007255E3"/>
    <w:rsid w:val="00727DB4"/>
    <w:rsid w:val="00746DF6"/>
    <w:rsid w:val="00762F49"/>
    <w:rsid w:val="00792919"/>
    <w:rsid w:val="007C0262"/>
    <w:rsid w:val="007C5403"/>
    <w:rsid w:val="007E3540"/>
    <w:rsid w:val="007E4292"/>
    <w:rsid w:val="00802A7B"/>
    <w:rsid w:val="00815DB5"/>
    <w:rsid w:val="0086148B"/>
    <w:rsid w:val="008715BA"/>
    <w:rsid w:val="00897E3B"/>
    <w:rsid w:val="008A48C8"/>
    <w:rsid w:val="009171AE"/>
    <w:rsid w:val="009316E4"/>
    <w:rsid w:val="00955B6B"/>
    <w:rsid w:val="00986EFE"/>
    <w:rsid w:val="009A0B2E"/>
    <w:rsid w:val="009C49E7"/>
    <w:rsid w:val="009E2046"/>
    <w:rsid w:val="00A465AB"/>
    <w:rsid w:val="00A62967"/>
    <w:rsid w:val="00A65B85"/>
    <w:rsid w:val="00A770EF"/>
    <w:rsid w:val="00AC63D2"/>
    <w:rsid w:val="00AF7D67"/>
    <w:rsid w:val="00B1611D"/>
    <w:rsid w:val="00B61760"/>
    <w:rsid w:val="00B679AB"/>
    <w:rsid w:val="00B73578"/>
    <w:rsid w:val="00B92803"/>
    <w:rsid w:val="00BA4AF5"/>
    <w:rsid w:val="00BF0D04"/>
    <w:rsid w:val="00BF4C2F"/>
    <w:rsid w:val="00C16B51"/>
    <w:rsid w:val="00C72AE6"/>
    <w:rsid w:val="00C816E8"/>
    <w:rsid w:val="00C86B29"/>
    <w:rsid w:val="00CA4B2D"/>
    <w:rsid w:val="00CC304A"/>
    <w:rsid w:val="00CC790C"/>
    <w:rsid w:val="00CE020F"/>
    <w:rsid w:val="00CE7F08"/>
    <w:rsid w:val="00CF16A4"/>
    <w:rsid w:val="00D07B94"/>
    <w:rsid w:val="00D368E1"/>
    <w:rsid w:val="00D6179B"/>
    <w:rsid w:val="00D80B02"/>
    <w:rsid w:val="00D913C9"/>
    <w:rsid w:val="00DF06D9"/>
    <w:rsid w:val="00E81AAE"/>
    <w:rsid w:val="00EB1E27"/>
    <w:rsid w:val="00F43BCC"/>
    <w:rsid w:val="00F931CD"/>
    <w:rsid w:val="00FA6062"/>
    <w:rsid w:val="00FD6CE2"/>
    <w:rsid w:val="00FE3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C2BEA"/>
  <w15:chartTrackingRefBased/>
  <w15:docId w15:val="{232B7471-A51E-4D58-8DFB-8B55C77EC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5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5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5B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5B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5B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5B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B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B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B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B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5B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5B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5B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B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B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B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B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B6B"/>
    <w:rPr>
      <w:rFonts w:eastAsiaTheme="majorEastAsia" w:cstheme="majorBidi"/>
      <w:color w:val="272727" w:themeColor="text1" w:themeTint="D8"/>
    </w:rPr>
  </w:style>
  <w:style w:type="paragraph" w:styleId="Title">
    <w:name w:val="Title"/>
    <w:basedOn w:val="Normal"/>
    <w:next w:val="Normal"/>
    <w:link w:val="TitleChar"/>
    <w:uiPriority w:val="10"/>
    <w:qFormat/>
    <w:rsid w:val="00955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B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B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B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B6B"/>
    <w:pPr>
      <w:spacing w:before="160"/>
      <w:jc w:val="center"/>
    </w:pPr>
    <w:rPr>
      <w:i/>
      <w:iCs/>
      <w:color w:val="404040" w:themeColor="text1" w:themeTint="BF"/>
    </w:rPr>
  </w:style>
  <w:style w:type="character" w:customStyle="1" w:styleId="QuoteChar">
    <w:name w:val="Quote Char"/>
    <w:basedOn w:val="DefaultParagraphFont"/>
    <w:link w:val="Quote"/>
    <w:uiPriority w:val="29"/>
    <w:rsid w:val="00955B6B"/>
    <w:rPr>
      <w:i/>
      <w:iCs/>
      <w:color w:val="404040" w:themeColor="text1" w:themeTint="BF"/>
    </w:rPr>
  </w:style>
  <w:style w:type="paragraph" w:styleId="ListParagraph">
    <w:name w:val="List Paragraph"/>
    <w:basedOn w:val="Normal"/>
    <w:uiPriority w:val="34"/>
    <w:qFormat/>
    <w:rsid w:val="00955B6B"/>
    <w:pPr>
      <w:ind w:left="720"/>
      <w:contextualSpacing/>
    </w:pPr>
  </w:style>
  <w:style w:type="character" w:styleId="IntenseEmphasis">
    <w:name w:val="Intense Emphasis"/>
    <w:basedOn w:val="DefaultParagraphFont"/>
    <w:uiPriority w:val="21"/>
    <w:qFormat/>
    <w:rsid w:val="00955B6B"/>
    <w:rPr>
      <w:i/>
      <w:iCs/>
      <w:color w:val="0F4761" w:themeColor="accent1" w:themeShade="BF"/>
    </w:rPr>
  </w:style>
  <w:style w:type="paragraph" w:styleId="IntenseQuote">
    <w:name w:val="Intense Quote"/>
    <w:basedOn w:val="Normal"/>
    <w:next w:val="Normal"/>
    <w:link w:val="IntenseQuoteChar"/>
    <w:uiPriority w:val="30"/>
    <w:qFormat/>
    <w:rsid w:val="00955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5B6B"/>
    <w:rPr>
      <w:i/>
      <w:iCs/>
      <w:color w:val="0F4761" w:themeColor="accent1" w:themeShade="BF"/>
    </w:rPr>
  </w:style>
  <w:style w:type="character" w:styleId="IntenseReference">
    <w:name w:val="Intense Reference"/>
    <w:basedOn w:val="DefaultParagraphFont"/>
    <w:uiPriority w:val="32"/>
    <w:qFormat/>
    <w:rsid w:val="00955B6B"/>
    <w:rPr>
      <w:b/>
      <w:bCs/>
      <w:smallCaps/>
      <w:color w:val="0F4761" w:themeColor="accent1" w:themeShade="BF"/>
      <w:spacing w:val="5"/>
    </w:rPr>
  </w:style>
  <w:style w:type="character" w:styleId="Hyperlink">
    <w:name w:val="Hyperlink"/>
    <w:basedOn w:val="DefaultParagraphFont"/>
    <w:uiPriority w:val="99"/>
    <w:unhideWhenUsed/>
    <w:rsid w:val="00CC790C"/>
    <w:rPr>
      <w:color w:val="467886" w:themeColor="hyperlink"/>
      <w:u w:val="single"/>
    </w:rPr>
  </w:style>
  <w:style w:type="character" w:styleId="UnresolvedMention">
    <w:name w:val="Unresolved Mention"/>
    <w:basedOn w:val="DefaultParagraphFont"/>
    <w:uiPriority w:val="99"/>
    <w:semiHidden/>
    <w:unhideWhenUsed/>
    <w:rsid w:val="00CC790C"/>
    <w:rPr>
      <w:color w:val="605E5C"/>
      <w:shd w:val="clear" w:color="auto" w:fill="E1DFDD"/>
    </w:rPr>
  </w:style>
  <w:style w:type="character" w:styleId="FollowedHyperlink">
    <w:name w:val="FollowedHyperlink"/>
    <w:basedOn w:val="DefaultParagraphFont"/>
    <w:uiPriority w:val="99"/>
    <w:semiHidden/>
    <w:unhideWhenUsed/>
    <w:rsid w:val="00CC790C"/>
    <w:rPr>
      <w:color w:val="96607D" w:themeColor="followedHyperlink"/>
      <w:u w:val="single"/>
    </w:rPr>
  </w:style>
  <w:style w:type="paragraph" w:styleId="Header">
    <w:name w:val="header"/>
    <w:basedOn w:val="Normal"/>
    <w:link w:val="HeaderChar"/>
    <w:uiPriority w:val="99"/>
    <w:unhideWhenUsed/>
    <w:rsid w:val="00C72AE6"/>
    <w:pPr>
      <w:tabs>
        <w:tab w:val="center" w:pos="4536"/>
        <w:tab w:val="right" w:pos="9072"/>
      </w:tabs>
      <w:spacing w:after="0" w:line="240" w:lineRule="auto"/>
    </w:pPr>
  </w:style>
  <w:style w:type="character" w:customStyle="1" w:styleId="HeaderChar">
    <w:name w:val="Header Char"/>
    <w:basedOn w:val="DefaultParagraphFont"/>
    <w:link w:val="Header"/>
    <w:uiPriority w:val="99"/>
    <w:rsid w:val="00C72AE6"/>
  </w:style>
  <w:style w:type="paragraph" w:styleId="Footer">
    <w:name w:val="footer"/>
    <w:basedOn w:val="Normal"/>
    <w:link w:val="FooterChar"/>
    <w:uiPriority w:val="99"/>
    <w:unhideWhenUsed/>
    <w:rsid w:val="00C72AE6"/>
    <w:pPr>
      <w:tabs>
        <w:tab w:val="center" w:pos="4536"/>
        <w:tab w:val="right" w:pos="9072"/>
      </w:tabs>
      <w:spacing w:after="0" w:line="240" w:lineRule="auto"/>
    </w:pPr>
  </w:style>
  <w:style w:type="character" w:customStyle="1" w:styleId="FooterChar">
    <w:name w:val="Footer Char"/>
    <w:basedOn w:val="DefaultParagraphFont"/>
    <w:link w:val="Footer"/>
    <w:uiPriority w:val="99"/>
    <w:rsid w:val="00C72AE6"/>
  </w:style>
  <w:style w:type="paragraph" w:styleId="NormalWeb">
    <w:name w:val="Normal (Web)"/>
    <w:basedOn w:val="Normal"/>
    <w:uiPriority w:val="99"/>
    <w:semiHidden/>
    <w:unhideWhenUsed/>
    <w:rsid w:val="0004689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8769">
      <w:bodyDiv w:val="1"/>
      <w:marLeft w:val="0"/>
      <w:marRight w:val="0"/>
      <w:marTop w:val="0"/>
      <w:marBottom w:val="0"/>
      <w:divBdr>
        <w:top w:val="none" w:sz="0" w:space="0" w:color="auto"/>
        <w:left w:val="none" w:sz="0" w:space="0" w:color="auto"/>
        <w:bottom w:val="none" w:sz="0" w:space="0" w:color="auto"/>
        <w:right w:val="none" w:sz="0" w:space="0" w:color="auto"/>
      </w:divBdr>
    </w:div>
    <w:div w:id="163395718">
      <w:bodyDiv w:val="1"/>
      <w:marLeft w:val="0"/>
      <w:marRight w:val="0"/>
      <w:marTop w:val="0"/>
      <w:marBottom w:val="0"/>
      <w:divBdr>
        <w:top w:val="none" w:sz="0" w:space="0" w:color="auto"/>
        <w:left w:val="none" w:sz="0" w:space="0" w:color="auto"/>
        <w:bottom w:val="none" w:sz="0" w:space="0" w:color="auto"/>
        <w:right w:val="none" w:sz="0" w:space="0" w:color="auto"/>
      </w:divBdr>
    </w:div>
    <w:div w:id="252982817">
      <w:bodyDiv w:val="1"/>
      <w:marLeft w:val="0"/>
      <w:marRight w:val="0"/>
      <w:marTop w:val="0"/>
      <w:marBottom w:val="0"/>
      <w:divBdr>
        <w:top w:val="none" w:sz="0" w:space="0" w:color="auto"/>
        <w:left w:val="none" w:sz="0" w:space="0" w:color="auto"/>
        <w:bottom w:val="none" w:sz="0" w:space="0" w:color="auto"/>
        <w:right w:val="none" w:sz="0" w:space="0" w:color="auto"/>
      </w:divBdr>
    </w:div>
    <w:div w:id="404229236">
      <w:bodyDiv w:val="1"/>
      <w:marLeft w:val="0"/>
      <w:marRight w:val="0"/>
      <w:marTop w:val="0"/>
      <w:marBottom w:val="0"/>
      <w:divBdr>
        <w:top w:val="none" w:sz="0" w:space="0" w:color="auto"/>
        <w:left w:val="none" w:sz="0" w:space="0" w:color="auto"/>
        <w:bottom w:val="none" w:sz="0" w:space="0" w:color="auto"/>
        <w:right w:val="none" w:sz="0" w:space="0" w:color="auto"/>
      </w:divBdr>
    </w:div>
    <w:div w:id="409280475">
      <w:bodyDiv w:val="1"/>
      <w:marLeft w:val="0"/>
      <w:marRight w:val="0"/>
      <w:marTop w:val="0"/>
      <w:marBottom w:val="0"/>
      <w:divBdr>
        <w:top w:val="none" w:sz="0" w:space="0" w:color="auto"/>
        <w:left w:val="none" w:sz="0" w:space="0" w:color="auto"/>
        <w:bottom w:val="none" w:sz="0" w:space="0" w:color="auto"/>
        <w:right w:val="none" w:sz="0" w:space="0" w:color="auto"/>
      </w:divBdr>
    </w:div>
    <w:div w:id="437457947">
      <w:bodyDiv w:val="1"/>
      <w:marLeft w:val="0"/>
      <w:marRight w:val="0"/>
      <w:marTop w:val="0"/>
      <w:marBottom w:val="0"/>
      <w:divBdr>
        <w:top w:val="none" w:sz="0" w:space="0" w:color="auto"/>
        <w:left w:val="none" w:sz="0" w:space="0" w:color="auto"/>
        <w:bottom w:val="none" w:sz="0" w:space="0" w:color="auto"/>
        <w:right w:val="none" w:sz="0" w:space="0" w:color="auto"/>
      </w:divBdr>
    </w:div>
    <w:div w:id="740829875">
      <w:bodyDiv w:val="1"/>
      <w:marLeft w:val="0"/>
      <w:marRight w:val="0"/>
      <w:marTop w:val="0"/>
      <w:marBottom w:val="0"/>
      <w:divBdr>
        <w:top w:val="none" w:sz="0" w:space="0" w:color="auto"/>
        <w:left w:val="none" w:sz="0" w:space="0" w:color="auto"/>
        <w:bottom w:val="none" w:sz="0" w:space="0" w:color="auto"/>
        <w:right w:val="none" w:sz="0" w:space="0" w:color="auto"/>
      </w:divBdr>
    </w:div>
    <w:div w:id="934677036">
      <w:bodyDiv w:val="1"/>
      <w:marLeft w:val="0"/>
      <w:marRight w:val="0"/>
      <w:marTop w:val="0"/>
      <w:marBottom w:val="0"/>
      <w:divBdr>
        <w:top w:val="none" w:sz="0" w:space="0" w:color="auto"/>
        <w:left w:val="none" w:sz="0" w:space="0" w:color="auto"/>
        <w:bottom w:val="none" w:sz="0" w:space="0" w:color="auto"/>
        <w:right w:val="none" w:sz="0" w:space="0" w:color="auto"/>
      </w:divBdr>
    </w:div>
    <w:div w:id="953824746">
      <w:bodyDiv w:val="1"/>
      <w:marLeft w:val="0"/>
      <w:marRight w:val="0"/>
      <w:marTop w:val="0"/>
      <w:marBottom w:val="0"/>
      <w:divBdr>
        <w:top w:val="none" w:sz="0" w:space="0" w:color="auto"/>
        <w:left w:val="none" w:sz="0" w:space="0" w:color="auto"/>
        <w:bottom w:val="none" w:sz="0" w:space="0" w:color="auto"/>
        <w:right w:val="none" w:sz="0" w:space="0" w:color="auto"/>
      </w:divBdr>
    </w:div>
    <w:div w:id="963537020">
      <w:bodyDiv w:val="1"/>
      <w:marLeft w:val="0"/>
      <w:marRight w:val="0"/>
      <w:marTop w:val="0"/>
      <w:marBottom w:val="0"/>
      <w:divBdr>
        <w:top w:val="none" w:sz="0" w:space="0" w:color="auto"/>
        <w:left w:val="none" w:sz="0" w:space="0" w:color="auto"/>
        <w:bottom w:val="none" w:sz="0" w:space="0" w:color="auto"/>
        <w:right w:val="none" w:sz="0" w:space="0" w:color="auto"/>
      </w:divBdr>
    </w:div>
    <w:div w:id="1021279787">
      <w:bodyDiv w:val="1"/>
      <w:marLeft w:val="0"/>
      <w:marRight w:val="0"/>
      <w:marTop w:val="0"/>
      <w:marBottom w:val="0"/>
      <w:divBdr>
        <w:top w:val="none" w:sz="0" w:space="0" w:color="auto"/>
        <w:left w:val="none" w:sz="0" w:space="0" w:color="auto"/>
        <w:bottom w:val="none" w:sz="0" w:space="0" w:color="auto"/>
        <w:right w:val="none" w:sz="0" w:space="0" w:color="auto"/>
      </w:divBdr>
      <w:divsChild>
        <w:div w:id="348408992">
          <w:marLeft w:val="0"/>
          <w:marRight w:val="0"/>
          <w:marTop w:val="0"/>
          <w:marBottom w:val="0"/>
          <w:divBdr>
            <w:top w:val="none" w:sz="0" w:space="0" w:color="auto"/>
            <w:left w:val="none" w:sz="0" w:space="0" w:color="auto"/>
            <w:bottom w:val="none" w:sz="0" w:space="0" w:color="auto"/>
            <w:right w:val="none" w:sz="0" w:space="0" w:color="auto"/>
          </w:divBdr>
          <w:divsChild>
            <w:div w:id="178357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8768">
      <w:bodyDiv w:val="1"/>
      <w:marLeft w:val="0"/>
      <w:marRight w:val="0"/>
      <w:marTop w:val="0"/>
      <w:marBottom w:val="0"/>
      <w:divBdr>
        <w:top w:val="none" w:sz="0" w:space="0" w:color="auto"/>
        <w:left w:val="none" w:sz="0" w:space="0" w:color="auto"/>
        <w:bottom w:val="none" w:sz="0" w:space="0" w:color="auto"/>
        <w:right w:val="none" w:sz="0" w:space="0" w:color="auto"/>
      </w:divBdr>
      <w:divsChild>
        <w:div w:id="1963533376">
          <w:marLeft w:val="0"/>
          <w:marRight w:val="0"/>
          <w:marTop w:val="0"/>
          <w:marBottom w:val="0"/>
          <w:divBdr>
            <w:top w:val="none" w:sz="0" w:space="0" w:color="auto"/>
            <w:left w:val="none" w:sz="0" w:space="0" w:color="auto"/>
            <w:bottom w:val="none" w:sz="0" w:space="0" w:color="auto"/>
            <w:right w:val="none" w:sz="0" w:space="0" w:color="auto"/>
          </w:divBdr>
          <w:divsChild>
            <w:div w:id="1269311864">
              <w:marLeft w:val="0"/>
              <w:marRight w:val="0"/>
              <w:marTop w:val="0"/>
              <w:marBottom w:val="0"/>
              <w:divBdr>
                <w:top w:val="none" w:sz="0" w:space="0" w:color="auto"/>
                <w:left w:val="none" w:sz="0" w:space="0" w:color="auto"/>
                <w:bottom w:val="none" w:sz="0" w:space="0" w:color="auto"/>
                <w:right w:val="none" w:sz="0" w:space="0" w:color="auto"/>
              </w:divBdr>
              <w:divsChild>
                <w:div w:id="6819049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15798621">
          <w:marLeft w:val="0"/>
          <w:marRight w:val="0"/>
          <w:marTop w:val="0"/>
          <w:marBottom w:val="0"/>
          <w:divBdr>
            <w:top w:val="none" w:sz="0" w:space="0" w:color="auto"/>
            <w:left w:val="none" w:sz="0" w:space="0" w:color="auto"/>
            <w:bottom w:val="none" w:sz="0" w:space="0" w:color="auto"/>
            <w:right w:val="none" w:sz="0" w:space="0" w:color="auto"/>
          </w:divBdr>
          <w:divsChild>
            <w:div w:id="1169096732">
              <w:marLeft w:val="0"/>
              <w:marRight w:val="0"/>
              <w:marTop w:val="0"/>
              <w:marBottom w:val="0"/>
              <w:divBdr>
                <w:top w:val="none" w:sz="0" w:space="0" w:color="auto"/>
                <w:left w:val="none" w:sz="0" w:space="0" w:color="auto"/>
                <w:bottom w:val="none" w:sz="0" w:space="0" w:color="auto"/>
                <w:right w:val="none" w:sz="0" w:space="0" w:color="auto"/>
              </w:divBdr>
              <w:divsChild>
                <w:div w:id="102532706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05546553">
          <w:marLeft w:val="0"/>
          <w:marRight w:val="0"/>
          <w:marTop w:val="0"/>
          <w:marBottom w:val="0"/>
          <w:divBdr>
            <w:top w:val="none" w:sz="0" w:space="0" w:color="auto"/>
            <w:left w:val="none" w:sz="0" w:space="0" w:color="auto"/>
            <w:bottom w:val="none" w:sz="0" w:space="0" w:color="auto"/>
            <w:right w:val="none" w:sz="0" w:space="0" w:color="auto"/>
          </w:divBdr>
          <w:divsChild>
            <w:div w:id="2072731675">
              <w:marLeft w:val="0"/>
              <w:marRight w:val="0"/>
              <w:marTop w:val="0"/>
              <w:marBottom w:val="0"/>
              <w:divBdr>
                <w:top w:val="none" w:sz="0" w:space="0" w:color="auto"/>
                <w:left w:val="none" w:sz="0" w:space="0" w:color="auto"/>
                <w:bottom w:val="none" w:sz="0" w:space="0" w:color="auto"/>
                <w:right w:val="none" w:sz="0" w:space="0" w:color="auto"/>
              </w:divBdr>
              <w:divsChild>
                <w:div w:id="1525944698">
                  <w:marLeft w:val="-420"/>
                  <w:marRight w:val="0"/>
                  <w:marTop w:val="0"/>
                  <w:marBottom w:val="0"/>
                  <w:divBdr>
                    <w:top w:val="none" w:sz="0" w:space="0" w:color="auto"/>
                    <w:left w:val="none" w:sz="0" w:space="0" w:color="auto"/>
                    <w:bottom w:val="none" w:sz="0" w:space="0" w:color="auto"/>
                    <w:right w:val="none" w:sz="0" w:space="0" w:color="auto"/>
                  </w:divBdr>
                  <w:divsChild>
                    <w:div w:id="1619292040">
                      <w:marLeft w:val="0"/>
                      <w:marRight w:val="0"/>
                      <w:marTop w:val="0"/>
                      <w:marBottom w:val="0"/>
                      <w:divBdr>
                        <w:top w:val="none" w:sz="0" w:space="0" w:color="auto"/>
                        <w:left w:val="none" w:sz="0" w:space="0" w:color="auto"/>
                        <w:bottom w:val="none" w:sz="0" w:space="0" w:color="auto"/>
                        <w:right w:val="none" w:sz="0" w:space="0" w:color="auto"/>
                      </w:divBdr>
                      <w:divsChild>
                        <w:div w:id="1218860908">
                          <w:marLeft w:val="0"/>
                          <w:marRight w:val="0"/>
                          <w:marTop w:val="0"/>
                          <w:marBottom w:val="0"/>
                          <w:divBdr>
                            <w:top w:val="none" w:sz="0" w:space="0" w:color="auto"/>
                            <w:left w:val="none" w:sz="0" w:space="0" w:color="auto"/>
                            <w:bottom w:val="none" w:sz="0" w:space="0" w:color="auto"/>
                            <w:right w:val="none" w:sz="0" w:space="0" w:color="auto"/>
                          </w:divBdr>
                          <w:divsChild>
                            <w:div w:id="1471945444">
                              <w:marLeft w:val="0"/>
                              <w:marRight w:val="0"/>
                              <w:marTop w:val="0"/>
                              <w:marBottom w:val="0"/>
                              <w:divBdr>
                                <w:top w:val="none" w:sz="0" w:space="0" w:color="auto"/>
                                <w:left w:val="none" w:sz="0" w:space="0" w:color="auto"/>
                                <w:bottom w:val="none" w:sz="0" w:space="0" w:color="auto"/>
                                <w:right w:val="none" w:sz="0" w:space="0" w:color="auto"/>
                              </w:divBdr>
                            </w:div>
                            <w:div w:id="62469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737539">
                  <w:marLeft w:val="-420"/>
                  <w:marRight w:val="0"/>
                  <w:marTop w:val="0"/>
                  <w:marBottom w:val="0"/>
                  <w:divBdr>
                    <w:top w:val="none" w:sz="0" w:space="0" w:color="auto"/>
                    <w:left w:val="none" w:sz="0" w:space="0" w:color="auto"/>
                    <w:bottom w:val="none" w:sz="0" w:space="0" w:color="auto"/>
                    <w:right w:val="none" w:sz="0" w:space="0" w:color="auto"/>
                  </w:divBdr>
                  <w:divsChild>
                    <w:div w:id="1765880520">
                      <w:marLeft w:val="0"/>
                      <w:marRight w:val="0"/>
                      <w:marTop w:val="0"/>
                      <w:marBottom w:val="0"/>
                      <w:divBdr>
                        <w:top w:val="none" w:sz="0" w:space="0" w:color="auto"/>
                        <w:left w:val="none" w:sz="0" w:space="0" w:color="auto"/>
                        <w:bottom w:val="none" w:sz="0" w:space="0" w:color="auto"/>
                        <w:right w:val="none" w:sz="0" w:space="0" w:color="auto"/>
                      </w:divBdr>
                      <w:divsChild>
                        <w:div w:id="812989317">
                          <w:marLeft w:val="0"/>
                          <w:marRight w:val="0"/>
                          <w:marTop w:val="0"/>
                          <w:marBottom w:val="0"/>
                          <w:divBdr>
                            <w:top w:val="none" w:sz="0" w:space="0" w:color="auto"/>
                            <w:left w:val="none" w:sz="0" w:space="0" w:color="auto"/>
                            <w:bottom w:val="none" w:sz="0" w:space="0" w:color="auto"/>
                            <w:right w:val="none" w:sz="0" w:space="0" w:color="auto"/>
                          </w:divBdr>
                          <w:divsChild>
                            <w:div w:id="68188798">
                              <w:marLeft w:val="0"/>
                              <w:marRight w:val="0"/>
                              <w:marTop w:val="0"/>
                              <w:marBottom w:val="0"/>
                              <w:divBdr>
                                <w:top w:val="none" w:sz="0" w:space="0" w:color="auto"/>
                                <w:left w:val="none" w:sz="0" w:space="0" w:color="auto"/>
                                <w:bottom w:val="none" w:sz="0" w:space="0" w:color="auto"/>
                                <w:right w:val="none" w:sz="0" w:space="0" w:color="auto"/>
                              </w:divBdr>
                            </w:div>
                            <w:div w:id="138406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87817">
                  <w:marLeft w:val="-420"/>
                  <w:marRight w:val="0"/>
                  <w:marTop w:val="0"/>
                  <w:marBottom w:val="0"/>
                  <w:divBdr>
                    <w:top w:val="none" w:sz="0" w:space="0" w:color="auto"/>
                    <w:left w:val="none" w:sz="0" w:space="0" w:color="auto"/>
                    <w:bottom w:val="none" w:sz="0" w:space="0" w:color="auto"/>
                    <w:right w:val="none" w:sz="0" w:space="0" w:color="auto"/>
                  </w:divBdr>
                  <w:divsChild>
                    <w:div w:id="277878489">
                      <w:marLeft w:val="0"/>
                      <w:marRight w:val="0"/>
                      <w:marTop w:val="0"/>
                      <w:marBottom w:val="0"/>
                      <w:divBdr>
                        <w:top w:val="none" w:sz="0" w:space="0" w:color="auto"/>
                        <w:left w:val="none" w:sz="0" w:space="0" w:color="auto"/>
                        <w:bottom w:val="none" w:sz="0" w:space="0" w:color="auto"/>
                        <w:right w:val="none" w:sz="0" w:space="0" w:color="auto"/>
                      </w:divBdr>
                      <w:divsChild>
                        <w:div w:id="2016224002">
                          <w:marLeft w:val="0"/>
                          <w:marRight w:val="0"/>
                          <w:marTop w:val="0"/>
                          <w:marBottom w:val="0"/>
                          <w:divBdr>
                            <w:top w:val="none" w:sz="0" w:space="0" w:color="auto"/>
                            <w:left w:val="none" w:sz="0" w:space="0" w:color="auto"/>
                            <w:bottom w:val="none" w:sz="0" w:space="0" w:color="auto"/>
                            <w:right w:val="none" w:sz="0" w:space="0" w:color="auto"/>
                          </w:divBdr>
                          <w:divsChild>
                            <w:div w:id="682442978">
                              <w:marLeft w:val="0"/>
                              <w:marRight w:val="0"/>
                              <w:marTop w:val="0"/>
                              <w:marBottom w:val="0"/>
                              <w:divBdr>
                                <w:top w:val="none" w:sz="0" w:space="0" w:color="auto"/>
                                <w:left w:val="none" w:sz="0" w:space="0" w:color="auto"/>
                                <w:bottom w:val="none" w:sz="0" w:space="0" w:color="auto"/>
                                <w:right w:val="none" w:sz="0" w:space="0" w:color="auto"/>
                              </w:divBdr>
                            </w:div>
                            <w:div w:id="106321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52302">
                  <w:marLeft w:val="-420"/>
                  <w:marRight w:val="0"/>
                  <w:marTop w:val="0"/>
                  <w:marBottom w:val="0"/>
                  <w:divBdr>
                    <w:top w:val="none" w:sz="0" w:space="0" w:color="auto"/>
                    <w:left w:val="none" w:sz="0" w:space="0" w:color="auto"/>
                    <w:bottom w:val="none" w:sz="0" w:space="0" w:color="auto"/>
                    <w:right w:val="none" w:sz="0" w:space="0" w:color="auto"/>
                  </w:divBdr>
                  <w:divsChild>
                    <w:div w:id="1267157765">
                      <w:marLeft w:val="0"/>
                      <w:marRight w:val="0"/>
                      <w:marTop w:val="0"/>
                      <w:marBottom w:val="0"/>
                      <w:divBdr>
                        <w:top w:val="none" w:sz="0" w:space="0" w:color="auto"/>
                        <w:left w:val="none" w:sz="0" w:space="0" w:color="auto"/>
                        <w:bottom w:val="none" w:sz="0" w:space="0" w:color="auto"/>
                        <w:right w:val="none" w:sz="0" w:space="0" w:color="auto"/>
                      </w:divBdr>
                      <w:divsChild>
                        <w:div w:id="143549502">
                          <w:marLeft w:val="0"/>
                          <w:marRight w:val="0"/>
                          <w:marTop w:val="0"/>
                          <w:marBottom w:val="0"/>
                          <w:divBdr>
                            <w:top w:val="none" w:sz="0" w:space="0" w:color="auto"/>
                            <w:left w:val="none" w:sz="0" w:space="0" w:color="auto"/>
                            <w:bottom w:val="none" w:sz="0" w:space="0" w:color="auto"/>
                            <w:right w:val="none" w:sz="0" w:space="0" w:color="auto"/>
                          </w:divBdr>
                          <w:divsChild>
                            <w:div w:id="570626952">
                              <w:marLeft w:val="0"/>
                              <w:marRight w:val="0"/>
                              <w:marTop w:val="0"/>
                              <w:marBottom w:val="0"/>
                              <w:divBdr>
                                <w:top w:val="none" w:sz="0" w:space="0" w:color="auto"/>
                                <w:left w:val="none" w:sz="0" w:space="0" w:color="auto"/>
                                <w:bottom w:val="none" w:sz="0" w:space="0" w:color="auto"/>
                                <w:right w:val="none" w:sz="0" w:space="0" w:color="auto"/>
                              </w:divBdr>
                            </w:div>
                            <w:div w:id="138918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08653">
                  <w:marLeft w:val="-420"/>
                  <w:marRight w:val="0"/>
                  <w:marTop w:val="0"/>
                  <w:marBottom w:val="0"/>
                  <w:divBdr>
                    <w:top w:val="none" w:sz="0" w:space="0" w:color="auto"/>
                    <w:left w:val="none" w:sz="0" w:space="0" w:color="auto"/>
                    <w:bottom w:val="none" w:sz="0" w:space="0" w:color="auto"/>
                    <w:right w:val="none" w:sz="0" w:space="0" w:color="auto"/>
                  </w:divBdr>
                  <w:divsChild>
                    <w:div w:id="1598368272">
                      <w:marLeft w:val="0"/>
                      <w:marRight w:val="0"/>
                      <w:marTop w:val="0"/>
                      <w:marBottom w:val="0"/>
                      <w:divBdr>
                        <w:top w:val="none" w:sz="0" w:space="0" w:color="auto"/>
                        <w:left w:val="none" w:sz="0" w:space="0" w:color="auto"/>
                        <w:bottom w:val="none" w:sz="0" w:space="0" w:color="auto"/>
                        <w:right w:val="none" w:sz="0" w:space="0" w:color="auto"/>
                      </w:divBdr>
                      <w:divsChild>
                        <w:div w:id="672607357">
                          <w:marLeft w:val="0"/>
                          <w:marRight w:val="0"/>
                          <w:marTop w:val="0"/>
                          <w:marBottom w:val="0"/>
                          <w:divBdr>
                            <w:top w:val="none" w:sz="0" w:space="0" w:color="auto"/>
                            <w:left w:val="none" w:sz="0" w:space="0" w:color="auto"/>
                            <w:bottom w:val="none" w:sz="0" w:space="0" w:color="auto"/>
                            <w:right w:val="none" w:sz="0" w:space="0" w:color="auto"/>
                          </w:divBdr>
                          <w:divsChild>
                            <w:div w:id="878586097">
                              <w:marLeft w:val="0"/>
                              <w:marRight w:val="0"/>
                              <w:marTop w:val="0"/>
                              <w:marBottom w:val="0"/>
                              <w:divBdr>
                                <w:top w:val="none" w:sz="0" w:space="0" w:color="auto"/>
                                <w:left w:val="none" w:sz="0" w:space="0" w:color="auto"/>
                                <w:bottom w:val="none" w:sz="0" w:space="0" w:color="auto"/>
                                <w:right w:val="none" w:sz="0" w:space="0" w:color="auto"/>
                              </w:divBdr>
                            </w:div>
                            <w:div w:id="91397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4682118">
      <w:bodyDiv w:val="1"/>
      <w:marLeft w:val="0"/>
      <w:marRight w:val="0"/>
      <w:marTop w:val="0"/>
      <w:marBottom w:val="0"/>
      <w:divBdr>
        <w:top w:val="none" w:sz="0" w:space="0" w:color="auto"/>
        <w:left w:val="none" w:sz="0" w:space="0" w:color="auto"/>
        <w:bottom w:val="none" w:sz="0" w:space="0" w:color="auto"/>
        <w:right w:val="none" w:sz="0" w:space="0" w:color="auto"/>
      </w:divBdr>
    </w:div>
    <w:div w:id="1720324248">
      <w:bodyDiv w:val="1"/>
      <w:marLeft w:val="0"/>
      <w:marRight w:val="0"/>
      <w:marTop w:val="0"/>
      <w:marBottom w:val="0"/>
      <w:divBdr>
        <w:top w:val="none" w:sz="0" w:space="0" w:color="auto"/>
        <w:left w:val="none" w:sz="0" w:space="0" w:color="auto"/>
        <w:bottom w:val="none" w:sz="0" w:space="0" w:color="auto"/>
        <w:right w:val="none" w:sz="0" w:space="0" w:color="auto"/>
      </w:divBdr>
      <w:divsChild>
        <w:div w:id="552153962">
          <w:marLeft w:val="0"/>
          <w:marRight w:val="0"/>
          <w:marTop w:val="0"/>
          <w:marBottom w:val="0"/>
          <w:divBdr>
            <w:top w:val="none" w:sz="0" w:space="0" w:color="auto"/>
            <w:left w:val="none" w:sz="0" w:space="0" w:color="auto"/>
            <w:bottom w:val="none" w:sz="0" w:space="0" w:color="auto"/>
            <w:right w:val="none" w:sz="0" w:space="0" w:color="auto"/>
          </w:divBdr>
          <w:divsChild>
            <w:div w:id="149639428">
              <w:marLeft w:val="0"/>
              <w:marRight w:val="0"/>
              <w:marTop w:val="0"/>
              <w:marBottom w:val="0"/>
              <w:divBdr>
                <w:top w:val="none" w:sz="0" w:space="0" w:color="auto"/>
                <w:left w:val="none" w:sz="0" w:space="0" w:color="auto"/>
                <w:bottom w:val="none" w:sz="0" w:space="0" w:color="auto"/>
                <w:right w:val="none" w:sz="0" w:space="0" w:color="auto"/>
              </w:divBdr>
              <w:divsChild>
                <w:div w:id="21378696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23629276">
          <w:marLeft w:val="0"/>
          <w:marRight w:val="0"/>
          <w:marTop w:val="0"/>
          <w:marBottom w:val="0"/>
          <w:divBdr>
            <w:top w:val="none" w:sz="0" w:space="0" w:color="auto"/>
            <w:left w:val="none" w:sz="0" w:space="0" w:color="auto"/>
            <w:bottom w:val="none" w:sz="0" w:space="0" w:color="auto"/>
            <w:right w:val="none" w:sz="0" w:space="0" w:color="auto"/>
          </w:divBdr>
          <w:divsChild>
            <w:div w:id="1150829639">
              <w:marLeft w:val="0"/>
              <w:marRight w:val="0"/>
              <w:marTop w:val="0"/>
              <w:marBottom w:val="0"/>
              <w:divBdr>
                <w:top w:val="none" w:sz="0" w:space="0" w:color="auto"/>
                <w:left w:val="none" w:sz="0" w:space="0" w:color="auto"/>
                <w:bottom w:val="none" w:sz="0" w:space="0" w:color="auto"/>
                <w:right w:val="none" w:sz="0" w:space="0" w:color="auto"/>
              </w:divBdr>
              <w:divsChild>
                <w:div w:id="29969882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18816104">
          <w:marLeft w:val="0"/>
          <w:marRight w:val="0"/>
          <w:marTop w:val="0"/>
          <w:marBottom w:val="0"/>
          <w:divBdr>
            <w:top w:val="none" w:sz="0" w:space="0" w:color="auto"/>
            <w:left w:val="none" w:sz="0" w:space="0" w:color="auto"/>
            <w:bottom w:val="none" w:sz="0" w:space="0" w:color="auto"/>
            <w:right w:val="none" w:sz="0" w:space="0" w:color="auto"/>
          </w:divBdr>
          <w:divsChild>
            <w:div w:id="891766935">
              <w:marLeft w:val="0"/>
              <w:marRight w:val="0"/>
              <w:marTop w:val="0"/>
              <w:marBottom w:val="0"/>
              <w:divBdr>
                <w:top w:val="none" w:sz="0" w:space="0" w:color="auto"/>
                <w:left w:val="none" w:sz="0" w:space="0" w:color="auto"/>
                <w:bottom w:val="none" w:sz="0" w:space="0" w:color="auto"/>
                <w:right w:val="none" w:sz="0" w:space="0" w:color="auto"/>
              </w:divBdr>
              <w:divsChild>
                <w:div w:id="218636845">
                  <w:marLeft w:val="-420"/>
                  <w:marRight w:val="0"/>
                  <w:marTop w:val="0"/>
                  <w:marBottom w:val="0"/>
                  <w:divBdr>
                    <w:top w:val="none" w:sz="0" w:space="0" w:color="auto"/>
                    <w:left w:val="none" w:sz="0" w:space="0" w:color="auto"/>
                    <w:bottom w:val="none" w:sz="0" w:space="0" w:color="auto"/>
                    <w:right w:val="none" w:sz="0" w:space="0" w:color="auto"/>
                  </w:divBdr>
                  <w:divsChild>
                    <w:div w:id="2122219272">
                      <w:marLeft w:val="0"/>
                      <w:marRight w:val="0"/>
                      <w:marTop w:val="0"/>
                      <w:marBottom w:val="0"/>
                      <w:divBdr>
                        <w:top w:val="none" w:sz="0" w:space="0" w:color="auto"/>
                        <w:left w:val="none" w:sz="0" w:space="0" w:color="auto"/>
                        <w:bottom w:val="none" w:sz="0" w:space="0" w:color="auto"/>
                        <w:right w:val="none" w:sz="0" w:space="0" w:color="auto"/>
                      </w:divBdr>
                      <w:divsChild>
                        <w:div w:id="468204585">
                          <w:marLeft w:val="0"/>
                          <w:marRight w:val="0"/>
                          <w:marTop w:val="0"/>
                          <w:marBottom w:val="0"/>
                          <w:divBdr>
                            <w:top w:val="none" w:sz="0" w:space="0" w:color="auto"/>
                            <w:left w:val="none" w:sz="0" w:space="0" w:color="auto"/>
                            <w:bottom w:val="none" w:sz="0" w:space="0" w:color="auto"/>
                            <w:right w:val="none" w:sz="0" w:space="0" w:color="auto"/>
                          </w:divBdr>
                          <w:divsChild>
                            <w:div w:id="537279242">
                              <w:marLeft w:val="0"/>
                              <w:marRight w:val="0"/>
                              <w:marTop w:val="0"/>
                              <w:marBottom w:val="0"/>
                              <w:divBdr>
                                <w:top w:val="none" w:sz="0" w:space="0" w:color="auto"/>
                                <w:left w:val="none" w:sz="0" w:space="0" w:color="auto"/>
                                <w:bottom w:val="none" w:sz="0" w:space="0" w:color="auto"/>
                                <w:right w:val="none" w:sz="0" w:space="0" w:color="auto"/>
                              </w:divBdr>
                            </w:div>
                            <w:div w:id="213957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301960">
                  <w:marLeft w:val="-420"/>
                  <w:marRight w:val="0"/>
                  <w:marTop w:val="0"/>
                  <w:marBottom w:val="0"/>
                  <w:divBdr>
                    <w:top w:val="none" w:sz="0" w:space="0" w:color="auto"/>
                    <w:left w:val="none" w:sz="0" w:space="0" w:color="auto"/>
                    <w:bottom w:val="none" w:sz="0" w:space="0" w:color="auto"/>
                    <w:right w:val="none" w:sz="0" w:space="0" w:color="auto"/>
                  </w:divBdr>
                  <w:divsChild>
                    <w:div w:id="142163431">
                      <w:marLeft w:val="0"/>
                      <w:marRight w:val="0"/>
                      <w:marTop w:val="0"/>
                      <w:marBottom w:val="0"/>
                      <w:divBdr>
                        <w:top w:val="none" w:sz="0" w:space="0" w:color="auto"/>
                        <w:left w:val="none" w:sz="0" w:space="0" w:color="auto"/>
                        <w:bottom w:val="none" w:sz="0" w:space="0" w:color="auto"/>
                        <w:right w:val="none" w:sz="0" w:space="0" w:color="auto"/>
                      </w:divBdr>
                      <w:divsChild>
                        <w:div w:id="2146848066">
                          <w:marLeft w:val="0"/>
                          <w:marRight w:val="0"/>
                          <w:marTop w:val="0"/>
                          <w:marBottom w:val="0"/>
                          <w:divBdr>
                            <w:top w:val="none" w:sz="0" w:space="0" w:color="auto"/>
                            <w:left w:val="none" w:sz="0" w:space="0" w:color="auto"/>
                            <w:bottom w:val="none" w:sz="0" w:space="0" w:color="auto"/>
                            <w:right w:val="none" w:sz="0" w:space="0" w:color="auto"/>
                          </w:divBdr>
                          <w:divsChild>
                            <w:div w:id="643661263">
                              <w:marLeft w:val="0"/>
                              <w:marRight w:val="0"/>
                              <w:marTop w:val="0"/>
                              <w:marBottom w:val="0"/>
                              <w:divBdr>
                                <w:top w:val="none" w:sz="0" w:space="0" w:color="auto"/>
                                <w:left w:val="none" w:sz="0" w:space="0" w:color="auto"/>
                                <w:bottom w:val="none" w:sz="0" w:space="0" w:color="auto"/>
                                <w:right w:val="none" w:sz="0" w:space="0" w:color="auto"/>
                              </w:divBdr>
                            </w:div>
                            <w:div w:id="61899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554032">
                  <w:marLeft w:val="-420"/>
                  <w:marRight w:val="0"/>
                  <w:marTop w:val="0"/>
                  <w:marBottom w:val="0"/>
                  <w:divBdr>
                    <w:top w:val="none" w:sz="0" w:space="0" w:color="auto"/>
                    <w:left w:val="none" w:sz="0" w:space="0" w:color="auto"/>
                    <w:bottom w:val="none" w:sz="0" w:space="0" w:color="auto"/>
                    <w:right w:val="none" w:sz="0" w:space="0" w:color="auto"/>
                  </w:divBdr>
                  <w:divsChild>
                    <w:div w:id="494801676">
                      <w:marLeft w:val="0"/>
                      <w:marRight w:val="0"/>
                      <w:marTop w:val="0"/>
                      <w:marBottom w:val="0"/>
                      <w:divBdr>
                        <w:top w:val="none" w:sz="0" w:space="0" w:color="auto"/>
                        <w:left w:val="none" w:sz="0" w:space="0" w:color="auto"/>
                        <w:bottom w:val="none" w:sz="0" w:space="0" w:color="auto"/>
                        <w:right w:val="none" w:sz="0" w:space="0" w:color="auto"/>
                      </w:divBdr>
                      <w:divsChild>
                        <w:div w:id="793716079">
                          <w:marLeft w:val="0"/>
                          <w:marRight w:val="0"/>
                          <w:marTop w:val="0"/>
                          <w:marBottom w:val="0"/>
                          <w:divBdr>
                            <w:top w:val="none" w:sz="0" w:space="0" w:color="auto"/>
                            <w:left w:val="none" w:sz="0" w:space="0" w:color="auto"/>
                            <w:bottom w:val="none" w:sz="0" w:space="0" w:color="auto"/>
                            <w:right w:val="none" w:sz="0" w:space="0" w:color="auto"/>
                          </w:divBdr>
                          <w:divsChild>
                            <w:div w:id="838664399">
                              <w:marLeft w:val="0"/>
                              <w:marRight w:val="0"/>
                              <w:marTop w:val="0"/>
                              <w:marBottom w:val="0"/>
                              <w:divBdr>
                                <w:top w:val="none" w:sz="0" w:space="0" w:color="auto"/>
                                <w:left w:val="none" w:sz="0" w:space="0" w:color="auto"/>
                                <w:bottom w:val="none" w:sz="0" w:space="0" w:color="auto"/>
                                <w:right w:val="none" w:sz="0" w:space="0" w:color="auto"/>
                              </w:divBdr>
                            </w:div>
                            <w:div w:id="209951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00059">
                  <w:marLeft w:val="-420"/>
                  <w:marRight w:val="0"/>
                  <w:marTop w:val="0"/>
                  <w:marBottom w:val="0"/>
                  <w:divBdr>
                    <w:top w:val="none" w:sz="0" w:space="0" w:color="auto"/>
                    <w:left w:val="none" w:sz="0" w:space="0" w:color="auto"/>
                    <w:bottom w:val="none" w:sz="0" w:space="0" w:color="auto"/>
                    <w:right w:val="none" w:sz="0" w:space="0" w:color="auto"/>
                  </w:divBdr>
                  <w:divsChild>
                    <w:div w:id="1894153411">
                      <w:marLeft w:val="0"/>
                      <w:marRight w:val="0"/>
                      <w:marTop w:val="0"/>
                      <w:marBottom w:val="0"/>
                      <w:divBdr>
                        <w:top w:val="none" w:sz="0" w:space="0" w:color="auto"/>
                        <w:left w:val="none" w:sz="0" w:space="0" w:color="auto"/>
                        <w:bottom w:val="none" w:sz="0" w:space="0" w:color="auto"/>
                        <w:right w:val="none" w:sz="0" w:space="0" w:color="auto"/>
                      </w:divBdr>
                      <w:divsChild>
                        <w:div w:id="1463965021">
                          <w:marLeft w:val="0"/>
                          <w:marRight w:val="0"/>
                          <w:marTop w:val="0"/>
                          <w:marBottom w:val="0"/>
                          <w:divBdr>
                            <w:top w:val="none" w:sz="0" w:space="0" w:color="auto"/>
                            <w:left w:val="none" w:sz="0" w:space="0" w:color="auto"/>
                            <w:bottom w:val="none" w:sz="0" w:space="0" w:color="auto"/>
                            <w:right w:val="none" w:sz="0" w:space="0" w:color="auto"/>
                          </w:divBdr>
                          <w:divsChild>
                            <w:div w:id="1690835888">
                              <w:marLeft w:val="0"/>
                              <w:marRight w:val="0"/>
                              <w:marTop w:val="0"/>
                              <w:marBottom w:val="0"/>
                              <w:divBdr>
                                <w:top w:val="none" w:sz="0" w:space="0" w:color="auto"/>
                                <w:left w:val="none" w:sz="0" w:space="0" w:color="auto"/>
                                <w:bottom w:val="none" w:sz="0" w:space="0" w:color="auto"/>
                                <w:right w:val="none" w:sz="0" w:space="0" w:color="auto"/>
                              </w:divBdr>
                            </w:div>
                            <w:div w:id="115706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93693">
                  <w:marLeft w:val="-420"/>
                  <w:marRight w:val="0"/>
                  <w:marTop w:val="0"/>
                  <w:marBottom w:val="0"/>
                  <w:divBdr>
                    <w:top w:val="none" w:sz="0" w:space="0" w:color="auto"/>
                    <w:left w:val="none" w:sz="0" w:space="0" w:color="auto"/>
                    <w:bottom w:val="none" w:sz="0" w:space="0" w:color="auto"/>
                    <w:right w:val="none" w:sz="0" w:space="0" w:color="auto"/>
                  </w:divBdr>
                  <w:divsChild>
                    <w:div w:id="1276519897">
                      <w:marLeft w:val="0"/>
                      <w:marRight w:val="0"/>
                      <w:marTop w:val="0"/>
                      <w:marBottom w:val="0"/>
                      <w:divBdr>
                        <w:top w:val="none" w:sz="0" w:space="0" w:color="auto"/>
                        <w:left w:val="none" w:sz="0" w:space="0" w:color="auto"/>
                        <w:bottom w:val="none" w:sz="0" w:space="0" w:color="auto"/>
                        <w:right w:val="none" w:sz="0" w:space="0" w:color="auto"/>
                      </w:divBdr>
                      <w:divsChild>
                        <w:div w:id="778720461">
                          <w:marLeft w:val="0"/>
                          <w:marRight w:val="0"/>
                          <w:marTop w:val="0"/>
                          <w:marBottom w:val="0"/>
                          <w:divBdr>
                            <w:top w:val="none" w:sz="0" w:space="0" w:color="auto"/>
                            <w:left w:val="none" w:sz="0" w:space="0" w:color="auto"/>
                            <w:bottom w:val="none" w:sz="0" w:space="0" w:color="auto"/>
                            <w:right w:val="none" w:sz="0" w:space="0" w:color="auto"/>
                          </w:divBdr>
                          <w:divsChild>
                            <w:div w:id="656232203">
                              <w:marLeft w:val="0"/>
                              <w:marRight w:val="0"/>
                              <w:marTop w:val="0"/>
                              <w:marBottom w:val="0"/>
                              <w:divBdr>
                                <w:top w:val="none" w:sz="0" w:space="0" w:color="auto"/>
                                <w:left w:val="none" w:sz="0" w:space="0" w:color="auto"/>
                                <w:bottom w:val="none" w:sz="0" w:space="0" w:color="auto"/>
                                <w:right w:val="none" w:sz="0" w:space="0" w:color="auto"/>
                              </w:divBdr>
                            </w:div>
                            <w:div w:id="183464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954352">
      <w:bodyDiv w:val="1"/>
      <w:marLeft w:val="0"/>
      <w:marRight w:val="0"/>
      <w:marTop w:val="0"/>
      <w:marBottom w:val="0"/>
      <w:divBdr>
        <w:top w:val="none" w:sz="0" w:space="0" w:color="auto"/>
        <w:left w:val="none" w:sz="0" w:space="0" w:color="auto"/>
        <w:bottom w:val="none" w:sz="0" w:space="0" w:color="auto"/>
        <w:right w:val="none" w:sz="0" w:space="0" w:color="auto"/>
      </w:divBdr>
    </w:div>
    <w:div w:id="1813015888">
      <w:bodyDiv w:val="1"/>
      <w:marLeft w:val="0"/>
      <w:marRight w:val="0"/>
      <w:marTop w:val="0"/>
      <w:marBottom w:val="0"/>
      <w:divBdr>
        <w:top w:val="none" w:sz="0" w:space="0" w:color="auto"/>
        <w:left w:val="none" w:sz="0" w:space="0" w:color="auto"/>
        <w:bottom w:val="none" w:sz="0" w:space="0" w:color="auto"/>
        <w:right w:val="none" w:sz="0" w:space="0" w:color="auto"/>
      </w:divBdr>
    </w:div>
    <w:div w:id="1885940877">
      <w:bodyDiv w:val="1"/>
      <w:marLeft w:val="0"/>
      <w:marRight w:val="0"/>
      <w:marTop w:val="0"/>
      <w:marBottom w:val="0"/>
      <w:divBdr>
        <w:top w:val="none" w:sz="0" w:space="0" w:color="auto"/>
        <w:left w:val="none" w:sz="0" w:space="0" w:color="auto"/>
        <w:bottom w:val="none" w:sz="0" w:space="0" w:color="auto"/>
        <w:right w:val="none" w:sz="0" w:space="0" w:color="auto"/>
      </w:divBdr>
    </w:div>
    <w:div w:id="2000842582">
      <w:bodyDiv w:val="1"/>
      <w:marLeft w:val="0"/>
      <w:marRight w:val="0"/>
      <w:marTop w:val="0"/>
      <w:marBottom w:val="0"/>
      <w:divBdr>
        <w:top w:val="none" w:sz="0" w:space="0" w:color="auto"/>
        <w:left w:val="none" w:sz="0" w:space="0" w:color="auto"/>
        <w:bottom w:val="none" w:sz="0" w:space="0" w:color="auto"/>
        <w:right w:val="none" w:sz="0" w:space="0" w:color="auto"/>
      </w:divBdr>
      <w:divsChild>
        <w:div w:id="1671635106">
          <w:marLeft w:val="0"/>
          <w:marRight w:val="0"/>
          <w:marTop w:val="0"/>
          <w:marBottom w:val="0"/>
          <w:divBdr>
            <w:top w:val="none" w:sz="0" w:space="0" w:color="auto"/>
            <w:left w:val="none" w:sz="0" w:space="0" w:color="auto"/>
            <w:bottom w:val="none" w:sz="0" w:space="0" w:color="auto"/>
            <w:right w:val="none" w:sz="0" w:space="0" w:color="auto"/>
          </w:divBdr>
          <w:divsChild>
            <w:div w:id="1271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915</Words>
  <Characters>4957</Characters>
  <Application>Microsoft Office Word</Application>
  <DocSecurity>0</DocSecurity>
  <Lines>81</Lines>
  <Paragraphs>25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Belak, Mojca</dc:creator>
  <cp:keywords/>
  <dc:description/>
  <cp:lastModifiedBy>Hanna Kryszewska</cp:lastModifiedBy>
  <cp:revision>2</cp:revision>
  <cp:lastPrinted>2025-08-11T08:57:00Z</cp:lastPrinted>
  <dcterms:created xsi:type="dcterms:W3CDTF">2025-11-22T17:54:00Z</dcterms:created>
  <dcterms:modified xsi:type="dcterms:W3CDTF">2025-11-22T17:54:00Z</dcterms:modified>
</cp:coreProperties>
</file>