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5000" w:type="pct"/>
        <w:jc w:val="center"/>
        <w:shd w:val="clear" w:color="auto" w:fill="FFFFFF"/>
        <w:tblCellMar>
          <w:left w:w="0" w:type="dxa"/>
          <w:right w:w="0" w:type="dxa"/>
        </w:tblCellMar>
        <w:tblLook w:val="04A0" w:firstRow="1" w:lastRow="0" w:firstColumn="1" w:lastColumn="0" w:noHBand="0" w:noVBand="1"/>
      </w:tblPr>
      <w:tblGrid>
        <w:gridCol w:w="9072"/>
      </w:tblGrid>
      <w:tr w:rsidR="00E256B2" w:rsidRPr="00E256B2" w14:paraId="2EBC2410" w14:textId="77777777" w:rsidTr="00D009F5">
        <w:trPr>
          <w:trHeight w:val="31680"/>
          <w:jc w:val="center"/>
        </w:trPr>
        <w:tc>
          <w:tcPr>
            <w:tcW w:w="9072" w:type="dxa"/>
            <w:tcBorders>
              <w:top w:val="nil"/>
            </w:tcBorders>
            <w:shd w:val="clear" w:color="auto" w:fill="FFFFFF"/>
            <w:tcMar>
              <w:top w:w="150" w:type="dxa"/>
              <w:left w:w="150" w:type="dxa"/>
              <w:bottom w:w="150" w:type="dxa"/>
              <w:right w:w="150" w:type="dxa"/>
            </w:tcMar>
            <w:hideMark/>
          </w:tcPr>
          <w:p w14:paraId="32704388" w14:textId="79D0265E" w:rsidR="00D009F5" w:rsidRDefault="00D009F5">
            <w:r>
              <w:rPr>
                <w:noProof/>
              </w:rPr>
              <w:drawing>
                <wp:inline distT="0" distB="0" distL="0" distR="0" wp14:anchorId="5E20F59F" wp14:editId="113DC33E">
                  <wp:extent cx="5760720" cy="991870"/>
                  <wp:effectExtent l="0" t="0" r="0" b="0"/>
                  <wp:docPr id="12353342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760720" cy="991870"/>
                          </a:xfrm>
                          <a:prstGeom prst="rect">
                            <a:avLst/>
                          </a:prstGeom>
                          <a:noFill/>
                          <a:ln>
                            <a:noFill/>
                          </a:ln>
                        </pic:spPr>
                      </pic:pic>
                    </a:graphicData>
                  </a:graphic>
                </wp:inline>
              </w:drawing>
            </w:r>
          </w:p>
          <w:tbl>
            <w:tblPr>
              <w:tblW w:w="8772" w:type="dxa"/>
              <w:jc w:val="center"/>
              <w:tblCellMar>
                <w:left w:w="0" w:type="dxa"/>
                <w:right w:w="0" w:type="dxa"/>
              </w:tblCellMar>
              <w:tblLook w:val="04A0" w:firstRow="1" w:lastRow="0" w:firstColumn="1" w:lastColumn="0" w:noHBand="0" w:noVBand="1"/>
            </w:tblPr>
            <w:tblGrid>
              <w:gridCol w:w="8772"/>
            </w:tblGrid>
            <w:tr w:rsidR="00E256B2" w:rsidRPr="00E256B2" w14:paraId="4C0E5196" w14:textId="77777777" w:rsidTr="00242713">
              <w:trPr>
                <w:trHeight w:val="7786"/>
                <w:jc w:val="center"/>
              </w:trPr>
              <w:tc>
                <w:tcPr>
                  <w:tcW w:w="0" w:type="auto"/>
                  <w:tcBorders>
                    <w:top w:val="nil"/>
                    <w:bottom w:val="nil"/>
                  </w:tcBorders>
                  <w:tcMar>
                    <w:top w:w="135" w:type="dxa"/>
                    <w:left w:w="0" w:type="dxa"/>
                    <w:bottom w:w="0" w:type="dxa"/>
                    <w:right w:w="0" w:type="dxa"/>
                  </w:tcMar>
                  <w:hideMark/>
                </w:tcPr>
                <w:p w14:paraId="27198837" w14:textId="77777777" w:rsidR="00D009F5" w:rsidRPr="00D009F5" w:rsidRDefault="00D009F5" w:rsidP="00D009F5">
                  <w:pPr>
                    <w:spacing w:after="0" w:line="240" w:lineRule="auto"/>
                    <w:rPr>
                      <w:rFonts w:ascii="Times New Roman" w:eastAsia="Times New Roman" w:hAnsi="Times New Roman" w:cs="Times New Roman"/>
                      <w:b/>
                      <w:bCs/>
                      <w:kern w:val="0"/>
                      <w:sz w:val="24"/>
                      <w:szCs w:val="24"/>
                      <w:lang w:eastAsia="en-GB"/>
                      <w14:ligatures w14:val="none"/>
                    </w:rPr>
                  </w:pPr>
                  <w:r w:rsidRPr="00D009F5">
                    <w:rPr>
                      <w:rFonts w:ascii="Times New Roman" w:eastAsia="Times New Roman" w:hAnsi="Times New Roman" w:cs="Times New Roman"/>
                      <w:b/>
                      <w:bCs/>
                      <w:kern w:val="0"/>
                      <w:sz w:val="24"/>
                      <w:szCs w:val="24"/>
                      <w:lang w:eastAsia="en-GB"/>
                      <w14:ligatures w14:val="none"/>
                    </w:rPr>
                    <w:t>From the Editor</w:t>
                  </w:r>
                </w:p>
                <w:p w14:paraId="0F65C0FA" w14:textId="77777777" w:rsidR="00D009F5" w:rsidRPr="00D009F5" w:rsidRDefault="00D009F5" w:rsidP="00D009F5">
                  <w:pPr>
                    <w:spacing w:after="0" w:line="240" w:lineRule="auto"/>
                    <w:rPr>
                      <w:rFonts w:ascii="Times New Roman" w:eastAsia="Times New Roman" w:hAnsi="Times New Roman" w:cs="Times New Roman"/>
                      <w:kern w:val="0"/>
                      <w:sz w:val="24"/>
                      <w:szCs w:val="24"/>
                      <w:lang w:eastAsia="en-GB"/>
                      <w14:ligatures w14:val="none"/>
                    </w:rPr>
                  </w:pPr>
                </w:p>
                <w:p w14:paraId="57D19578" w14:textId="198B5F74" w:rsidR="00E256B2" w:rsidRPr="00E256B2" w:rsidRDefault="00D009F5" w:rsidP="00D009F5">
                  <w:pPr>
                    <w:spacing w:after="0" w:line="240" w:lineRule="auto"/>
                    <w:rPr>
                      <w:rFonts w:ascii="Times New Roman" w:eastAsia="Times New Roman" w:hAnsi="Times New Roman" w:cs="Times New Roman"/>
                      <w:kern w:val="0"/>
                      <w:sz w:val="24"/>
                      <w:szCs w:val="24"/>
                      <w:lang w:eastAsia="en-GB"/>
                      <w14:ligatures w14:val="none"/>
                    </w:rPr>
                  </w:pPr>
                  <w:r w:rsidRPr="00D009F5">
                    <w:rPr>
                      <w:rFonts w:ascii="Times New Roman" w:eastAsia="Times New Roman" w:hAnsi="Times New Roman" w:cs="Times New Roman"/>
                      <w:kern w:val="0"/>
                      <w:sz w:val="24"/>
                      <w:szCs w:val="24"/>
                      <w:lang w:eastAsia="en-GB"/>
                      <w14:ligatures w14:val="none"/>
                    </w:rPr>
                    <w:t xml:space="preserve">Twice a month, Jamie Keddie sends out the </w:t>
                  </w:r>
                  <w:proofErr w:type="spellStart"/>
                  <w:r w:rsidRPr="00D009F5">
                    <w:rPr>
                      <w:rFonts w:ascii="Times New Roman" w:eastAsia="Times New Roman" w:hAnsi="Times New Roman" w:cs="Times New Roman"/>
                      <w:kern w:val="0"/>
                      <w:sz w:val="24"/>
                      <w:szCs w:val="24"/>
                      <w:lang w:eastAsia="en-GB"/>
                      <w14:ligatures w14:val="none"/>
                    </w:rPr>
                    <w:t>LessonStream</w:t>
                  </w:r>
                  <w:proofErr w:type="spellEnd"/>
                  <w:r w:rsidRPr="00D009F5">
                    <w:rPr>
                      <w:rFonts w:ascii="Times New Roman" w:eastAsia="Times New Roman" w:hAnsi="Times New Roman" w:cs="Times New Roman"/>
                      <w:kern w:val="0"/>
                      <w:sz w:val="24"/>
                      <w:szCs w:val="24"/>
                      <w:lang w:eastAsia="en-GB"/>
                      <w14:ligatures w14:val="none"/>
                    </w:rPr>
                    <w:t xml:space="preserve"> Post – a story or storytelling idea for the classroom. It's free to sign up and you can do so here: </w:t>
                  </w:r>
                  <w:proofErr w:type="gramStart"/>
                  <w:r w:rsidRPr="00D009F5">
                    <w:rPr>
                      <w:rFonts w:ascii="Times New Roman" w:eastAsia="Times New Roman" w:hAnsi="Times New Roman" w:cs="Times New Roman"/>
                      <w:kern w:val="0"/>
                      <w:sz w:val="24"/>
                      <w:szCs w:val="24"/>
                      <w:lang w:eastAsia="en-GB"/>
                      <w14:ligatures w14:val="none"/>
                    </w:rPr>
                    <w:t>https://lessonstream.com</w:t>
                  </w:r>
                  <w:proofErr w:type="gramEnd"/>
                </w:p>
                <w:tbl>
                  <w:tblPr>
                    <w:tblW w:w="5000" w:type="pct"/>
                    <w:tblCellMar>
                      <w:left w:w="0" w:type="dxa"/>
                      <w:right w:w="0" w:type="dxa"/>
                    </w:tblCellMar>
                    <w:tblLook w:val="04A0" w:firstRow="1" w:lastRow="0" w:firstColumn="1" w:lastColumn="0" w:noHBand="0" w:noVBand="1"/>
                  </w:tblPr>
                  <w:tblGrid>
                    <w:gridCol w:w="8772"/>
                  </w:tblGrid>
                  <w:tr w:rsidR="00E256B2" w:rsidRPr="00E256B2" w14:paraId="2F6C42FA" w14:textId="77777777">
                    <w:tc>
                      <w:tcPr>
                        <w:tcW w:w="0" w:type="auto"/>
                        <w:tcMar>
                          <w:top w:w="135" w:type="dxa"/>
                          <w:left w:w="135" w:type="dxa"/>
                          <w:bottom w:w="135" w:type="dxa"/>
                          <w:right w:w="135"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8502"/>
                        </w:tblGrid>
                        <w:tr w:rsidR="00E256B2" w:rsidRPr="00E256B2" w14:paraId="6355684B" w14:textId="77777777">
                          <w:tc>
                            <w:tcPr>
                              <w:tcW w:w="0" w:type="auto"/>
                              <w:tcMar>
                                <w:top w:w="0" w:type="dxa"/>
                                <w:left w:w="135" w:type="dxa"/>
                                <w:bottom w:w="0" w:type="dxa"/>
                                <w:right w:w="135" w:type="dxa"/>
                              </w:tcMar>
                              <w:hideMark/>
                            </w:tcPr>
                            <w:p w14:paraId="1E5FFC0E" w14:textId="415CED6B" w:rsidR="00E256B2" w:rsidRPr="00E256B2" w:rsidRDefault="00E256B2" w:rsidP="00E256B2">
                              <w:pPr>
                                <w:spacing w:after="0" w:line="240" w:lineRule="auto"/>
                                <w:jc w:val="center"/>
                                <w:rPr>
                                  <w:rFonts w:ascii="Times New Roman" w:eastAsia="Times New Roman" w:hAnsi="Times New Roman" w:cs="Times New Roman"/>
                                  <w:kern w:val="0"/>
                                  <w:sz w:val="24"/>
                                  <w:szCs w:val="24"/>
                                  <w:lang w:eastAsia="en-GB"/>
                                  <w14:ligatures w14:val="none"/>
                                </w:rPr>
                              </w:pPr>
                            </w:p>
                          </w:tc>
                        </w:tr>
                      </w:tbl>
                      <w:p w14:paraId="5E8F02D3" w14:textId="77777777" w:rsidR="00E256B2" w:rsidRPr="00E256B2" w:rsidRDefault="00E256B2" w:rsidP="00E256B2">
                        <w:pPr>
                          <w:spacing w:after="0" w:line="240" w:lineRule="auto"/>
                          <w:rPr>
                            <w:rFonts w:ascii="Times New Roman" w:eastAsia="Times New Roman" w:hAnsi="Times New Roman" w:cs="Times New Roman"/>
                            <w:kern w:val="0"/>
                            <w:sz w:val="24"/>
                            <w:szCs w:val="24"/>
                            <w:lang w:eastAsia="en-GB"/>
                            <w14:ligatures w14:val="none"/>
                          </w:rPr>
                        </w:pPr>
                      </w:p>
                    </w:tc>
                  </w:tr>
                </w:tbl>
                <w:p w14:paraId="675240FE" w14:textId="77777777" w:rsidR="00E256B2" w:rsidRPr="00E256B2" w:rsidRDefault="00E256B2" w:rsidP="00E256B2">
                  <w:pPr>
                    <w:spacing w:after="0" w:line="240" w:lineRule="auto"/>
                    <w:rPr>
                      <w:rFonts w:ascii="Times New Roman" w:eastAsia="Times New Roman" w:hAnsi="Times New Roman" w:cs="Times New Roman"/>
                      <w:vanish/>
                      <w:kern w:val="0"/>
                      <w:sz w:val="24"/>
                      <w:szCs w:val="24"/>
                      <w:lang w:eastAsia="en-GB"/>
                      <w14:ligatures w14:val="none"/>
                    </w:rPr>
                  </w:pPr>
                </w:p>
                <w:tbl>
                  <w:tblPr>
                    <w:tblW w:w="5000" w:type="pct"/>
                    <w:tblCellMar>
                      <w:left w:w="0" w:type="dxa"/>
                      <w:right w:w="0" w:type="dxa"/>
                    </w:tblCellMar>
                    <w:tblLook w:val="04A0" w:firstRow="1" w:lastRow="0" w:firstColumn="1" w:lastColumn="0" w:noHBand="0" w:noVBand="1"/>
                  </w:tblPr>
                  <w:tblGrid>
                    <w:gridCol w:w="8772"/>
                  </w:tblGrid>
                  <w:tr w:rsidR="00E256B2" w:rsidRPr="00E256B2" w14:paraId="0FE38E92" w14:textId="77777777">
                    <w:tc>
                      <w:tcPr>
                        <w:tcW w:w="0" w:type="auto"/>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8772"/>
                        </w:tblGrid>
                        <w:tr w:rsidR="00E256B2" w:rsidRPr="00E256B2" w14:paraId="4120BB12" w14:textId="77777777">
                          <w:tc>
                            <w:tcPr>
                              <w:tcW w:w="0" w:type="auto"/>
                              <w:tcMar>
                                <w:top w:w="135" w:type="dxa"/>
                                <w:left w:w="270" w:type="dxa"/>
                                <w:bottom w:w="135" w:type="dxa"/>
                                <w:right w:w="270" w:type="dxa"/>
                              </w:tcMar>
                              <w:vAlign w:val="center"/>
                              <w:hideMark/>
                            </w:tcPr>
                            <w:tbl>
                              <w:tblPr>
                                <w:tblW w:w="5000" w:type="pct"/>
                                <w:shd w:val="clear" w:color="auto" w:fill="057FB6"/>
                                <w:tblCellMar>
                                  <w:top w:w="15" w:type="dxa"/>
                                  <w:left w:w="15" w:type="dxa"/>
                                  <w:bottom w:w="15" w:type="dxa"/>
                                  <w:right w:w="15" w:type="dxa"/>
                                </w:tblCellMar>
                                <w:tblLook w:val="04A0" w:firstRow="1" w:lastRow="0" w:firstColumn="1" w:lastColumn="0" w:noHBand="0" w:noVBand="1"/>
                              </w:tblPr>
                              <w:tblGrid>
                                <w:gridCol w:w="8232"/>
                              </w:tblGrid>
                              <w:tr w:rsidR="00E256B2" w:rsidRPr="00E256B2" w14:paraId="262B94AC" w14:textId="77777777">
                                <w:tc>
                                  <w:tcPr>
                                    <w:tcW w:w="0" w:type="auto"/>
                                    <w:shd w:val="clear" w:color="auto" w:fill="057FB6"/>
                                    <w:tcMar>
                                      <w:top w:w="270" w:type="dxa"/>
                                      <w:left w:w="270" w:type="dxa"/>
                                      <w:bottom w:w="270" w:type="dxa"/>
                                      <w:right w:w="270" w:type="dxa"/>
                                    </w:tcMar>
                                    <w:hideMark/>
                                  </w:tcPr>
                                  <w:p w14:paraId="599437C0" w14:textId="6ED10C55" w:rsidR="00E256B2" w:rsidRPr="00E256B2" w:rsidRDefault="00E256B2" w:rsidP="00E256B2">
                                    <w:pPr>
                                      <w:spacing w:before="150" w:after="150" w:line="315" w:lineRule="atLeast"/>
                                      <w:jc w:val="center"/>
                                      <w:rPr>
                                        <w:rFonts w:ascii="Helvetica" w:eastAsia="Times New Roman" w:hAnsi="Helvetica" w:cs="Helvetica"/>
                                        <w:color w:val="F2F2F2"/>
                                        <w:kern w:val="0"/>
                                        <w:sz w:val="21"/>
                                        <w:szCs w:val="21"/>
                                        <w:lang w:eastAsia="en-GB"/>
                                        <w14:ligatures w14:val="none"/>
                                      </w:rPr>
                                    </w:pPr>
                                    <w:r w:rsidRPr="00E256B2">
                                      <w:rPr>
                                        <w:rFonts w:ascii="Open Sans" w:eastAsia="Times New Roman" w:hAnsi="Open Sans" w:cs="Open Sans"/>
                                        <w:noProof/>
                                        <w:color w:val="F2F2F2"/>
                                        <w:kern w:val="0"/>
                                        <w:sz w:val="24"/>
                                        <w:szCs w:val="24"/>
                                        <w:lang w:eastAsia="en-GB"/>
                                        <w14:ligatures w14:val="none"/>
                                      </w:rPr>
                                      <w:drawing>
                                        <wp:inline distT="0" distB="0" distL="0" distR="0" wp14:anchorId="6B079F00" wp14:editId="37CDD780">
                                          <wp:extent cx="685800" cy="685800"/>
                                          <wp:effectExtent l="0" t="0" r="0" b="0"/>
                                          <wp:docPr id="68212684" name="Picture 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85800" cy="685800"/>
                                                  </a:xfrm>
                                                  <a:prstGeom prst="rect">
                                                    <a:avLst/>
                                                  </a:prstGeom>
                                                  <a:noFill/>
                                                  <a:ln>
                                                    <a:noFill/>
                                                  </a:ln>
                                                </pic:spPr>
                                              </pic:pic>
                                            </a:graphicData>
                                          </a:graphic>
                                        </wp:inline>
                                      </w:drawing>
                                    </w:r>
                                    <w:r w:rsidRPr="00E256B2">
                                      <w:rPr>
                                        <w:rFonts w:ascii="Open Sans" w:eastAsia="Times New Roman" w:hAnsi="Open Sans" w:cs="Open Sans"/>
                                        <w:color w:val="F2F2F2"/>
                                        <w:kern w:val="0"/>
                                        <w:sz w:val="24"/>
                                        <w:szCs w:val="24"/>
                                        <w:lang w:eastAsia="en-GB"/>
                                        <w14:ligatures w14:val="none"/>
                                      </w:rPr>
                                      <w:t> "My three favourite photos" </w:t>
                                    </w:r>
                                    <w:r w:rsidRPr="00E256B2">
                                      <w:rPr>
                                        <w:rFonts w:ascii="Open Sans" w:eastAsia="Times New Roman" w:hAnsi="Open Sans" w:cs="Open Sans"/>
                                        <w:color w:val="F2F2F2"/>
                                        <w:kern w:val="0"/>
                                        <w:sz w:val="24"/>
                                        <w:szCs w:val="24"/>
                                        <w:lang w:eastAsia="en-GB"/>
                                        <w14:ligatures w14:val="none"/>
                                      </w:rPr>
                                      <w:br/>
                                    </w:r>
                                    <w:hyperlink r:id="rId7" w:tgtFrame="_blank" w:history="1">
                                      <w:r w:rsidRPr="00E256B2">
                                        <w:rPr>
                                          <w:rFonts w:ascii="Open Sans" w:eastAsia="Times New Roman" w:hAnsi="Open Sans" w:cs="Open Sans"/>
                                          <w:b/>
                                          <w:bCs/>
                                          <w:color w:val="FEB851"/>
                                          <w:kern w:val="0"/>
                                          <w:sz w:val="24"/>
                                          <w:szCs w:val="24"/>
                                          <w:u w:val="single"/>
                                          <w:lang w:eastAsia="en-GB"/>
                                          <w14:ligatures w14:val="none"/>
                                        </w:rPr>
                                        <w:t>Click he</w:t>
                                      </w:r>
                                      <w:r w:rsidRPr="00E256B2">
                                        <w:rPr>
                                          <w:rFonts w:ascii="Open Sans" w:eastAsia="Times New Roman" w:hAnsi="Open Sans" w:cs="Open Sans"/>
                                          <w:b/>
                                          <w:bCs/>
                                          <w:color w:val="FEB851"/>
                                          <w:kern w:val="0"/>
                                          <w:sz w:val="24"/>
                                          <w:szCs w:val="24"/>
                                          <w:u w:val="single"/>
                                          <w:lang w:eastAsia="en-GB"/>
                                          <w14:ligatures w14:val="none"/>
                                        </w:rPr>
                                        <w:t>r</w:t>
                                      </w:r>
                                      <w:r w:rsidRPr="00E256B2">
                                        <w:rPr>
                                          <w:rFonts w:ascii="Open Sans" w:eastAsia="Times New Roman" w:hAnsi="Open Sans" w:cs="Open Sans"/>
                                          <w:b/>
                                          <w:bCs/>
                                          <w:color w:val="FEB851"/>
                                          <w:kern w:val="0"/>
                                          <w:sz w:val="24"/>
                                          <w:szCs w:val="24"/>
                                          <w:u w:val="single"/>
                                          <w:lang w:eastAsia="en-GB"/>
                                          <w14:ligatures w14:val="none"/>
                                        </w:rPr>
                                        <w:t>e</w:t>
                                      </w:r>
                                    </w:hyperlink>
                                    <w:r w:rsidRPr="00E256B2">
                                      <w:rPr>
                                        <w:rFonts w:ascii="Open Sans" w:eastAsia="Times New Roman" w:hAnsi="Open Sans" w:cs="Open Sans"/>
                                        <w:color w:val="F2F2F2"/>
                                        <w:kern w:val="0"/>
                                        <w:sz w:val="24"/>
                                        <w:szCs w:val="24"/>
                                        <w:lang w:eastAsia="en-GB"/>
                                        <w14:ligatures w14:val="none"/>
                                      </w:rPr>
                                      <w:t> to watch the recording on YouTube</w:t>
                                    </w:r>
                                  </w:p>
                                </w:tc>
                              </w:tr>
                            </w:tbl>
                            <w:p w14:paraId="70F34EBE" w14:textId="77777777" w:rsidR="00E256B2" w:rsidRPr="00E256B2" w:rsidRDefault="00E256B2" w:rsidP="00E256B2">
                              <w:pPr>
                                <w:spacing w:after="0" w:line="240" w:lineRule="auto"/>
                                <w:rPr>
                                  <w:rFonts w:ascii="Times New Roman" w:eastAsia="Times New Roman" w:hAnsi="Times New Roman" w:cs="Times New Roman"/>
                                  <w:kern w:val="0"/>
                                  <w:sz w:val="24"/>
                                  <w:szCs w:val="24"/>
                                  <w:lang w:eastAsia="en-GB"/>
                                  <w14:ligatures w14:val="none"/>
                                </w:rPr>
                              </w:pPr>
                            </w:p>
                          </w:tc>
                        </w:tr>
                      </w:tbl>
                      <w:p w14:paraId="1FB578AF" w14:textId="77777777" w:rsidR="00E256B2" w:rsidRPr="00E256B2" w:rsidRDefault="00E256B2" w:rsidP="00E256B2">
                        <w:pPr>
                          <w:spacing w:after="0" w:line="240" w:lineRule="auto"/>
                          <w:rPr>
                            <w:rFonts w:ascii="Times New Roman" w:eastAsia="Times New Roman" w:hAnsi="Times New Roman" w:cs="Times New Roman"/>
                            <w:kern w:val="0"/>
                            <w:sz w:val="24"/>
                            <w:szCs w:val="24"/>
                            <w:lang w:eastAsia="en-GB"/>
                            <w14:ligatures w14:val="none"/>
                          </w:rPr>
                        </w:pPr>
                      </w:p>
                    </w:tc>
                  </w:tr>
                </w:tbl>
                <w:p w14:paraId="27E124F9" w14:textId="77777777" w:rsidR="00E256B2" w:rsidRPr="00E256B2" w:rsidRDefault="00E256B2" w:rsidP="00E256B2">
                  <w:pPr>
                    <w:spacing w:after="0" w:line="240" w:lineRule="auto"/>
                    <w:rPr>
                      <w:rFonts w:ascii="Times New Roman" w:eastAsia="Times New Roman" w:hAnsi="Times New Roman" w:cs="Times New Roman"/>
                      <w:vanish/>
                      <w:kern w:val="0"/>
                      <w:sz w:val="24"/>
                      <w:szCs w:val="24"/>
                      <w:lang w:eastAsia="en-GB"/>
                      <w14:ligatures w14:val="none"/>
                    </w:rPr>
                  </w:pPr>
                </w:p>
                <w:tbl>
                  <w:tblPr>
                    <w:tblW w:w="5000" w:type="pct"/>
                    <w:tblCellMar>
                      <w:left w:w="0" w:type="dxa"/>
                      <w:right w:w="0" w:type="dxa"/>
                    </w:tblCellMar>
                    <w:tblLook w:val="04A0" w:firstRow="1" w:lastRow="0" w:firstColumn="1" w:lastColumn="0" w:noHBand="0" w:noVBand="1"/>
                  </w:tblPr>
                  <w:tblGrid>
                    <w:gridCol w:w="8772"/>
                  </w:tblGrid>
                  <w:tr w:rsidR="00E256B2" w:rsidRPr="00D009F5" w14:paraId="4851FA5A" w14:textId="77777777">
                    <w:tc>
                      <w:tcPr>
                        <w:tcW w:w="0" w:type="auto"/>
                        <w:tcMar>
                          <w:top w:w="135" w:type="dxa"/>
                          <w:left w:w="0" w:type="dxa"/>
                          <w:bottom w:w="0" w:type="dxa"/>
                          <w:right w:w="0"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8772"/>
                        </w:tblGrid>
                        <w:tr w:rsidR="00E256B2" w:rsidRPr="00D009F5" w14:paraId="410A25D5" w14:textId="77777777">
                          <w:tc>
                            <w:tcPr>
                              <w:tcW w:w="0" w:type="auto"/>
                              <w:tcMar>
                                <w:top w:w="0" w:type="dxa"/>
                                <w:left w:w="270" w:type="dxa"/>
                                <w:bottom w:w="135" w:type="dxa"/>
                                <w:right w:w="270" w:type="dxa"/>
                              </w:tcMar>
                              <w:hideMark/>
                            </w:tcPr>
                            <w:p w14:paraId="04079379" w14:textId="7244996B" w:rsidR="00D009F5" w:rsidRPr="00D009F5" w:rsidRDefault="00D009F5" w:rsidP="00E256B2">
                              <w:pPr>
                                <w:spacing w:before="150" w:after="150" w:line="360" w:lineRule="atLeast"/>
                                <w:rPr>
                                  <w:rFonts w:ascii="Times New Roman" w:eastAsia="Times New Roman" w:hAnsi="Times New Roman" w:cs="Times New Roman"/>
                                  <w:b/>
                                  <w:bCs/>
                                  <w:color w:val="202020"/>
                                  <w:kern w:val="0"/>
                                  <w:sz w:val="28"/>
                                  <w:szCs w:val="28"/>
                                  <w:lang w:eastAsia="en-GB"/>
                                  <w14:ligatures w14:val="none"/>
                                </w:rPr>
                              </w:pPr>
                              <w:r w:rsidRPr="00D009F5">
                                <w:rPr>
                                  <w:rFonts w:ascii="Times New Roman" w:eastAsia="Times New Roman" w:hAnsi="Times New Roman" w:cs="Times New Roman"/>
                                  <w:b/>
                                  <w:bCs/>
                                  <w:color w:val="202020"/>
                                  <w:kern w:val="0"/>
                                  <w:sz w:val="28"/>
                                  <w:szCs w:val="28"/>
                                  <w:lang w:eastAsia="en-GB"/>
                                  <w14:ligatures w14:val="none"/>
                                </w:rPr>
                                <w:t>Engaging Students with a S</w:t>
                              </w:r>
                              <w:r>
                                <w:rPr>
                                  <w:rFonts w:ascii="Times New Roman" w:eastAsia="Times New Roman" w:hAnsi="Times New Roman" w:cs="Times New Roman"/>
                                  <w:b/>
                                  <w:bCs/>
                                  <w:color w:val="202020"/>
                                  <w:kern w:val="0"/>
                                  <w:sz w:val="28"/>
                                  <w:szCs w:val="28"/>
                                  <w:lang w:eastAsia="en-GB"/>
                                  <w14:ligatures w14:val="none"/>
                                </w:rPr>
                                <w:t>t</w:t>
                              </w:r>
                              <w:r w:rsidRPr="00D009F5">
                                <w:rPr>
                                  <w:rFonts w:ascii="Times New Roman" w:eastAsia="Times New Roman" w:hAnsi="Times New Roman" w:cs="Times New Roman"/>
                                  <w:b/>
                                  <w:bCs/>
                                  <w:color w:val="202020"/>
                                  <w:kern w:val="0"/>
                                  <w:sz w:val="28"/>
                                  <w:szCs w:val="28"/>
                                  <w:lang w:eastAsia="en-GB"/>
                                  <w14:ligatures w14:val="none"/>
                                </w:rPr>
                                <w:t>ory</w:t>
                              </w:r>
                            </w:p>
                            <w:p w14:paraId="788D72CD" w14:textId="77777777" w:rsidR="00D009F5" w:rsidRPr="00D009F5" w:rsidRDefault="00D009F5" w:rsidP="00E256B2">
                              <w:pPr>
                                <w:spacing w:before="150" w:after="150" w:line="360" w:lineRule="atLeast"/>
                                <w:rPr>
                                  <w:rFonts w:ascii="Times New Roman" w:eastAsia="Times New Roman" w:hAnsi="Times New Roman" w:cs="Times New Roman"/>
                                  <w:b/>
                                  <w:bCs/>
                                  <w:color w:val="202020"/>
                                  <w:kern w:val="0"/>
                                  <w:sz w:val="28"/>
                                  <w:szCs w:val="28"/>
                                  <w:lang w:eastAsia="en-GB"/>
                                  <w14:ligatures w14:val="none"/>
                                </w:rPr>
                              </w:pPr>
                            </w:p>
                            <w:p w14:paraId="03542533" w14:textId="6FB49DCB" w:rsidR="00E256B2" w:rsidRPr="00D009F5" w:rsidRDefault="00D009F5" w:rsidP="00E256B2">
                              <w:pPr>
                                <w:spacing w:before="150" w:after="150" w:line="360" w:lineRule="atLeast"/>
                                <w:rPr>
                                  <w:rFonts w:ascii="Times New Roman" w:eastAsia="Times New Roman" w:hAnsi="Times New Roman" w:cs="Times New Roman"/>
                                  <w:color w:val="202020"/>
                                  <w:kern w:val="0"/>
                                  <w:sz w:val="24"/>
                                  <w:szCs w:val="24"/>
                                  <w:lang w:eastAsia="en-GB"/>
                                  <w14:ligatures w14:val="none"/>
                                </w:rPr>
                              </w:pPr>
                              <w:r w:rsidRPr="00D009F5">
                                <w:rPr>
                                  <w:rFonts w:ascii="Times New Roman" w:eastAsia="Times New Roman" w:hAnsi="Times New Roman" w:cs="Times New Roman"/>
                                  <w:b/>
                                  <w:bCs/>
                                  <w:color w:val="202020"/>
                                  <w:kern w:val="0"/>
                                  <w:sz w:val="24"/>
                                  <w:szCs w:val="24"/>
                                  <w:lang w:eastAsia="en-GB"/>
                                  <w14:ligatures w14:val="none"/>
                                </w:rPr>
                                <w:t>Jamie Keddie, Spain</w:t>
                              </w:r>
                              <w:r w:rsidR="00E256B2" w:rsidRPr="00D009F5">
                                <w:rPr>
                                  <w:rFonts w:ascii="Times New Roman" w:eastAsia="Times New Roman" w:hAnsi="Times New Roman" w:cs="Times New Roman"/>
                                  <w:b/>
                                  <w:bCs/>
                                  <w:color w:val="202020"/>
                                  <w:kern w:val="0"/>
                                  <w:sz w:val="24"/>
                                  <w:szCs w:val="24"/>
                                  <w:lang w:eastAsia="en-GB"/>
                                  <w14:ligatures w14:val="none"/>
                                </w:rPr>
                                <w:br/>
                              </w:r>
                              <w:r w:rsidR="00E256B2" w:rsidRPr="00D009F5">
                                <w:rPr>
                                  <w:rFonts w:ascii="Times New Roman" w:eastAsia="Times New Roman" w:hAnsi="Times New Roman" w:cs="Times New Roman"/>
                                  <w:color w:val="202020"/>
                                  <w:kern w:val="0"/>
                                  <w:sz w:val="24"/>
                                  <w:szCs w:val="24"/>
                                  <w:lang w:eastAsia="en-GB"/>
                                  <w14:ligatures w14:val="none"/>
                                </w:rPr>
                                <w:br/>
                                <w:t>As we all know, auxiliary "do" is used in present/past simple questions and negative sentences:</w:t>
                              </w:r>
                            </w:p>
                            <w:p w14:paraId="4E23C69B" w14:textId="77777777" w:rsidR="00E256B2" w:rsidRPr="00D009F5" w:rsidRDefault="00E256B2" w:rsidP="00E256B2">
                              <w:pPr>
                                <w:numPr>
                                  <w:ilvl w:val="0"/>
                                  <w:numId w:val="1"/>
                                </w:numPr>
                                <w:spacing w:before="100" w:beforeAutospacing="1" w:after="100" w:afterAutospacing="1" w:line="360" w:lineRule="atLeast"/>
                                <w:ind w:left="945"/>
                                <w:rPr>
                                  <w:rFonts w:ascii="Times New Roman" w:eastAsia="Times New Roman" w:hAnsi="Times New Roman" w:cs="Times New Roman"/>
                                  <w:color w:val="202020"/>
                                  <w:kern w:val="0"/>
                                  <w:sz w:val="24"/>
                                  <w:szCs w:val="24"/>
                                  <w:lang w:eastAsia="en-GB"/>
                                  <w14:ligatures w14:val="none"/>
                                </w:rPr>
                              </w:pPr>
                              <w:r w:rsidRPr="00D009F5">
                                <w:rPr>
                                  <w:rFonts w:ascii="Times New Roman" w:eastAsia="Times New Roman" w:hAnsi="Times New Roman" w:cs="Times New Roman"/>
                                  <w:color w:val="202020"/>
                                  <w:kern w:val="0"/>
                                  <w:sz w:val="24"/>
                                  <w:szCs w:val="24"/>
                                  <w:lang w:eastAsia="en-GB"/>
                                  <w14:ligatures w14:val="none"/>
                                </w:rPr>
                                <w:t>"</w:t>
                              </w:r>
                              <w:r w:rsidRPr="00D009F5">
                                <w:rPr>
                                  <w:rFonts w:ascii="Times New Roman" w:eastAsia="Times New Roman" w:hAnsi="Times New Roman" w:cs="Times New Roman"/>
                                  <w:b/>
                                  <w:bCs/>
                                  <w:color w:val="202020"/>
                                  <w:kern w:val="0"/>
                                  <w:sz w:val="24"/>
                                  <w:szCs w:val="24"/>
                                  <w:lang w:eastAsia="en-GB"/>
                                  <w14:ligatures w14:val="none"/>
                                </w:rPr>
                                <w:t>Do</w:t>
                              </w:r>
                              <w:r w:rsidRPr="00D009F5">
                                <w:rPr>
                                  <w:rFonts w:ascii="Times New Roman" w:eastAsia="Times New Roman" w:hAnsi="Times New Roman" w:cs="Times New Roman"/>
                                  <w:color w:val="202020"/>
                                  <w:kern w:val="0"/>
                                  <w:sz w:val="24"/>
                                  <w:szCs w:val="24"/>
                                  <w:lang w:eastAsia="en-GB"/>
                                  <w14:ligatures w14:val="none"/>
                                </w:rPr>
                                <w:t> you know ...?"</w:t>
                              </w:r>
                            </w:p>
                            <w:p w14:paraId="4D87012D" w14:textId="77777777" w:rsidR="00E256B2" w:rsidRPr="00D009F5" w:rsidRDefault="00E256B2" w:rsidP="00E256B2">
                              <w:pPr>
                                <w:numPr>
                                  <w:ilvl w:val="0"/>
                                  <w:numId w:val="1"/>
                                </w:numPr>
                                <w:spacing w:before="100" w:beforeAutospacing="1" w:after="100" w:afterAutospacing="1" w:line="360" w:lineRule="atLeast"/>
                                <w:ind w:left="945"/>
                                <w:rPr>
                                  <w:rFonts w:ascii="Times New Roman" w:eastAsia="Times New Roman" w:hAnsi="Times New Roman" w:cs="Times New Roman"/>
                                  <w:color w:val="202020"/>
                                  <w:kern w:val="0"/>
                                  <w:sz w:val="24"/>
                                  <w:szCs w:val="24"/>
                                  <w:lang w:eastAsia="en-GB"/>
                                  <w14:ligatures w14:val="none"/>
                                </w:rPr>
                              </w:pPr>
                              <w:r w:rsidRPr="00D009F5">
                                <w:rPr>
                                  <w:rFonts w:ascii="Times New Roman" w:eastAsia="Times New Roman" w:hAnsi="Times New Roman" w:cs="Times New Roman"/>
                                  <w:color w:val="202020"/>
                                  <w:kern w:val="0"/>
                                  <w:sz w:val="24"/>
                                  <w:szCs w:val="24"/>
                                  <w:lang w:eastAsia="en-GB"/>
                                  <w14:ligatures w14:val="none"/>
                                </w:rPr>
                                <w:t>"I </w:t>
                              </w:r>
                              <w:r w:rsidRPr="00D009F5">
                                <w:rPr>
                                  <w:rFonts w:ascii="Times New Roman" w:eastAsia="Times New Roman" w:hAnsi="Times New Roman" w:cs="Times New Roman"/>
                                  <w:b/>
                                  <w:bCs/>
                                  <w:color w:val="202020"/>
                                  <w:kern w:val="0"/>
                                  <w:sz w:val="24"/>
                                  <w:szCs w:val="24"/>
                                  <w:lang w:eastAsia="en-GB"/>
                                  <w14:ligatures w14:val="none"/>
                                </w:rPr>
                                <w:t>don't</w:t>
                              </w:r>
                              <w:r w:rsidRPr="00D009F5">
                                <w:rPr>
                                  <w:rFonts w:ascii="Times New Roman" w:eastAsia="Times New Roman" w:hAnsi="Times New Roman" w:cs="Times New Roman"/>
                                  <w:color w:val="202020"/>
                                  <w:kern w:val="0"/>
                                  <w:sz w:val="24"/>
                                  <w:szCs w:val="24"/>
                                  <w:lang w:eastAsia="en-GB"/>
                                  <w14:ligatures w14:val="none"/>
                                </w:rPr>
                                <w:t> know ..."</w:t>
                              </w:r>
                            </w:p>
                            <w:p w14:paraId="4F44F629" w14:textId="77777777" w:rsidR="00E256B2" w:rsidRPr="00D009F5" w:rsidRDefault="00E256B2" w:rsidP="00E256B2">
                              <w:pPr>
                                <w:spacing w:after="0" w:line="360" w:lineRule="atLeast"/>
                                <w:rPr>
                                  <w:rFonts w:ascii="Times New Roman" w:eastAsia="Times New Roman" w:hAnsi="Times New Roman" w:cs="Times New Roman"/>
                                  <w:color w:val="202020"/>
                                  <w:kern w:val="0"/>
                                  <w:sz w:val="24"/>
                                  <w:szCs w:val="24"/>
                                  <w:lang w:eastAsia="en-GB"/>
                                  <w14:ligatures w14:val="none"/>
                                </w:rPr>
                              </w:pPr>
                              <w:r w:rsidRPr="00D009F5">
                                <w:rPr>
                                  <w:rFonts w:ascii="Times New Roman" w:eastAsia="Times New Roman" w:hAnsi="Times New Roman" w:cs="Times New Roman"/>
                                  <w:color w:val="202020"/>
                                  <w:kern w:val="0"/>
                                  <w:sz w:val="24"/>
                                  <w:szCs w:val="24"/>
                                  <w:lang w:eastAsia="en-GB"/>
                                  <w14:ligatures w14:val="none"/>
                                </w:rPr>
                                <w:t>In this case, the main verb is </w:t>
                              </w:r>
                              <w:proofErr w:type="gramStart"/>
                              <w:r w:rsidRPr="00D009F5">
                                <w:rPr>
                                  <w:rFonts w:ascii="Times New Roman" w:eastAsia="Times New Roman" w:hAnsi="Times New Roman" w:cs="Times New Roman"/>
                                  <w:i/>
                                  <w:iCs/>
                                  <w:color w:val="202020"/>
                                  <w:kern w:val="0"/>
                                  <w:sz w:val="24"/>
                                  <w:szCs w:val="24"/>
                                  <w:lang w:eastAsia="en-GB"/>
                                  <w14:ligatures w14:val="none"/>
                                </w:rPr>
                                <w:t>know</w:t>
                              </w:r>
                              <w:proofErr w:type="gramEnd"/>
                              <w:r w:rsidRPr="00D009F5">
                                <w:rPr>
                                  <w:rFonts w:ascii="Times New Roman" w:eastAsia="Times New Roman" w:hAnsi="Times New Roman" w:cs="Times New Roman"/>
                                  <w:color w:val="202020"/>
                                  <w:kern w:val="0"/>
                                  <w:sz w:val="24"/>
                                  <w:szCs w:val="24"/>
                                  <w:lang w:eastAsia="en-GB"/>
                                  <w14:ligatures w14:val="none"/>
                                </w:rPr>
                                <w:t>.</w:t>
                              </w:r>
                              <w:r w:rsidRPr="00D009F5">
                                <w:rPr>
                                  <w:rFonts w:ascii="Times New Roman" w:eastAsia="Times New Roman" w:hAnsi="Times New Roman" w:cs="Times New Roman"/>
                                  <w:color w:val="202020"/>
                                  <w:kern w:val="0"/>
                                  <w:sz w:val="24"/>
                                  <w:szCs w:val="24"/>
                                  <w:lang w:eastAsia="en-GB"/>
                                  <w14:ligatures w14:val="none"/>
                                </w:rPr>
                                <w:br/>
                              </w:r>
                              <w:r w:rsidRPr="00D009F5">
                                <w:rPr>
                                  <w:rFonts w:ascii="Times New Roman" w:eastAsia="Times New Roman" w:hAnsi="Times New Roman" w:cs="Times New Roman"/>
                                  <w:color w:val="202020"/>
                                  <w:kern w:val="0"/>
                                  <w:sz w:val="24"/>
                                  <w:szCs w:val="24"/>
                                  <w:lang w:eastAsia="en-GB"/>
                                  <w14:ligatures w14:val="none"/>
                                </w:rPr>
                                <w:br/>
                                <w:t>But of course, auxiliary "do" can be used in another way. And there is a great example in Sam Cooke's </w:t>
                              </w:r>
                              <w:r w:rsidRPr="00D009F5">
                                <w:rPr>
                                  <w:rFonts w:ascii="Times New Roman" w:eastAsia="Times New Roman" w:hAnsi="Times New Roman" w:cs="Times New Roman"/>
                                  <w:i/>
                                  <w:iCs/>
                                  <w:color w:val="202020"/>
                                  <w:kern w:val="0"/>
                                  <w:sz w:val="24"/>
                                  <w:szCs w:val="24"/>
                                  <w:lang w:eastAsia="en-GB"/>
                                  <w14:ligatures w14:val="none"/>
                                </w:rPr>
                                <w:t>Wonderful World</w:t>
                              </w:r>
                              <w:r w:rsidRPr="00D009F5">
                                <w:rPr>
                                  <w:rFonts w:ascii="Times New Roman" w:eastAsia="Times New Roman" w:hAnsi="Times New Roman" w:cs="Times New Roman"/>
                                  <w:color w:val="202020"/>
                                  <w:kern w:val="0"/>
                                  <w:sz w:val="24"/>
                                  <w:szCs w:val="24"/>
                                  <w:lang w:eastAsia="en-GB"/>
                                  <w14:ligatures w14:val="none"/>
                                </w:rPr>
                                <w:t>. Can you spot it?</w:t>
                              </w:r>
                              <w:r w:rsidRPr="00D009F5">
                                <w:rPr>
                                  <w:rFonts w:ascii="Times New Roman" w:eastAsia="Times New Roman" w:hAnsi="Times New Roman" w:cs="Times New Roman"/>
                                  <w:color w:val="202020"/>
                                  <w:kern w:val="0"/>
                                  <w:sz w:val="24"/>
                                  <w:szCs w:val="24"/>
                                  <w:lang w:eastAsia="en-GB"/>
                                  <w14:ligatures w14:val="none"/>
                                </w:rPr>
                                <w:br/>
                                <w:t> </w:t>
                              </w:r>
                            </w:p>
                            <w:p w14:paraId="23A4626E" w14:textId="77777777" w:rsidR="00E256B2" w:rsidRPr="00D009F5" w:rsidRDefault="00E256B2" w:rsidP="00E256B2">
                              <w:pPr>
                                <w:spacing w:after="0" w:line="360" w:lineRule="atLeast"/>
                                <w:jc w:val="center"/>
                                <w:rPr>
                                  <w:rFonts w:ascii="Times New Roman" w:eastAsia="Times New Roman" w:hAnsi="Times New Roman" w:cs="Times New Roman"/>
                                  <w:color w:val="202020"/>
                                  <w:kern w:val="0"/>
                                  <w:sz w:val="24"/>
                                  <w:szCs w:val="24"/>
                                  <w:lang w:eastAsia="en-GB"/>
                                  <w14:ligatures w14:val="none"/>
                                </w:rPr>
                              </w:pPr>
                              <w:r w:rsidRPr="00D009F5">
                                <w:rPr>
                                  <w:rFonts w:ascii="Times New Roman" w:eastAsia="Times New Roman" w:hAnsi="Times New Roman" w:cs="Times New Roman"/>
                                  <w:color w:val="202020"/>
                                  <w:kern w:val="0"/>
                                  <w:sz w:val="24"/>
                                  <w:szCs w:val="24"/>
                                  <w:lang w:eastAsia="en-GB"/>
                                  <w14:ligatures w14:val="none"/>
                                </w:rPr>
                                <w:t>Don't know much about history</w:t>
                              </w:r>
                              <w:r w:rsidRPr="00D009F5">
                                <w:rPr>
                                  <w:rFonts w:ascii="Times New Roman" w:eastAsia="Times New Roman" w:hAnsi="Times New Roman" w:cs="Times New Roman"/>
                                  <w:color w:val="202020"/>
                                  <w:kern w:val="0"/>
                                  <w:sz w:val="24"/>
                                  <w:szCs w:val="24"/>
                                  <w:lang w:eastAsia="en-GB"/>
                                  <w14:ligatures w14:val="none"/>
                                </w:rPr>
                                <w:br/>
                                <w:t>Don't much about biology</w:t>
                              </w:r>
                              <w:r w:rsidRPr="00D009F5">
                                <w:rPr>
                                  <w:rFonts w:ascii="Times New Roman" w:eastAsia="Times New Roman" w:hAnsi="Times New Roman" w:cs="Times New Roman"/>
                                  <w:color w:val="202020"/>
                                  <w:kern w:val="0"/>
                                  <w:sz w:val="24"/>
                                  <w:szCs w:val="24"/>
                                  <w:lang w:eastAsia="en-GB"/>
                                  <w14:ligatures w14:val="none"/>
                                </w:rPr>
                                <w:br/>
                                <w:t>Don't know much about science book</w:t>
                              </w:r>
                              <w:r w:rsidRPr="00D009F5">
                                <w:rPr>
                                  <w:rFonts w:ascii="Times New Roman" w:eastAsia="Times New Roman" w:hAnsi="Times New Roman" w:cs="Times New Roman"/>
                                  <w:color w:val="202020"/>
                                  <w:kern w:val="0"/>
                                  <w:sz w:val="24"/>
                                  <w:szCs w:val="24"/>
                                  <w:lang w:eastAsia="en-GB"/>
                                  <w14:ligatures w14:val="none"/>
                                </w:rPr>
                                <w:br/>
                                <w:t>Don't know much about the French I took</w:t>
                              </w:r>
                              <w:r w:rsidRPr="00D009F5">
                                <w:rPr>
                                  <w:rFonts w:ascii="Times New Roman" w:eastAsia="Times New Roman" w:hAnsi="Times New Roman" w:cs="Times New Roman"/>
                                  <w:color w:val="202020"/>
                                  <w:kern w:val="0"/>
                                  <w:sz w:val="24"/>
                                  <w:szCs w:val="24"/>
                                  <w:lang w:eastAsia="en-GB"/>
                                  <w14:ligatures w14:val="none"/>
                                </w:rPr>
                                <w:br/>
                                <w:t>But I do know that I love you</w:t>
                              </w:r>
                              <w:r w:rsidRPr="00D009F5">
                                <w:rPr>
                                  <w:rFonts w:ascii="Times New Roman" w:eastAsia="Times New Roman" w:hAnsi="Times New Roman" w:cs="Times New Roman"/>
                                  <w:color w:val="202020"/>
                                  <w:kern w:val="0"/>
                                  <w:sz w:val="24"/>
                                  <w:szCs w:val="24"/>
                                  <w:lang w:eastAsia="en-GB"/>
                                  <w14:ligatures w14:val="none"/>
                                </w:rPr>
                                <w:br/>
                              </w:r>
                              <w:r w:rsidRPr="00D009F5">
                                <w:rPr>
                                  <w:rFonts w:ascii="Times New Roman" w:eastAsia="Times New Roman" w:hAnsi="Times New Roman" w:cs="Times New Roman"/>
                                  <w:color w:val="202020"/>
                                  <w:kern w:val="0"/>
                                  <w:sz w:val="24"/>
                                  <w:szCs w:val="24"/>
                                  <w:lang w:eastAsia="en-GB"/>
                                  <w14:ligatures w14:val="none"/>
                                </w:rPr>
                                <w:lastRenderedPageBreak/>
                                <w:t>And I know that if you love me too</w:t>
                              </w:r>
                              <w:r w:rsidRPr="00D009F5">
                                <w:rPr>
                                  <w:rFonts w:ascii="Times New Roman" w:eastAsia="Times New Roman" w:hAnsi="Times New Roman" w:cs="Times New Roman"/>
                                  <w:color w:val="202020"/>
                                  <w:kern w:val="0"/>
                                  <w:sz w:val="24"/>
                                  <w:szCs w:val="24"/>
                                  <w:lang w:eastAsia="en-GB"/>
                                  <w14:ligatures w14:val="none"/>
                                </w:rPr>
                                <w:br/>
                                <w:t xml:space="preserve">What a wonderful world this would </w:t>
                              </w:r>
                              <w:proofErr w:type="gramStart"/>
                              <w:r w:rsidRPr="00D009F5">
                                <w:rPr>
                                  <w:rFonts w:ascii="Times New Roman" w:eastAsia="Times New Roman" w:hAnsi="Times New Roman" w:cs="Times New Roman"/>
                                  <w:color w:val="202020"/>
                                  <w:kern w:val="0"/>
                                  <w:sz w:val="24"/>
                                  <w:szCs w:val="24"/>
                                  <w:lang w:eastAsia="en-GB"/>
                                  <w14:ligatures w14:val="none"/>
                                </w:rPr>
                                <w:t>be</w:t>
                              </w:r>
                              <w:proofErr w:type="gramEnd"/>
                            </w:p>
                            <w:p w14:paraId="7460E023" w14:textId="77777777" w:rsidR="00E256B2" w:rsidRPr="00D009F5" w:rsidRDefault="00E256B2" w:rsidP="00E256B2">
                              <w:pPr>
                                <w:spacing w:after="0" w:line="360" w:lineRule="atLeast"/>
                                <w:rPr>
                                  <w:rFonts w:ascii="Times New Roman" w:eastAsia="Times New Roman" w:hAnsi="Times New Roman" w:cs="Times New Roman"/>
                                  <w:color w:val="202020"/>
                                  <w:kern w:val="0"/>
                                  <w:sz w:val="24"/>
                                  <w:szCs w:val="24"/>
                                  <w:lang w:eastAsia="en-GB"/>
                                  <w14:ligatures w14:val="none"/>
                                </w:rPr>
                              </w:pPr>
                              <w:r w:rsidRPr="00D009F5">
                                <w:rPr>
                                  <w:rFonts w:ascii="Times New Roman" w:eastAsia="Times New Roman" w:hAnsi="Times New Roman" w:cs="Times New Roman"/>
                                  <w:color w:val="202020"/>
                                  <w:kern w:val="0"/>
                                  <w:sz w:val="24"/>
                                  <w:szCs w:val="24"/>
                                  <w:lang w:eastAsia="en-GB"/>
                                  <w14:ligatures w14:val="none"/>
                                </w:rPr>
                                <w:br/>
                              </w:r>
                              <w:hyperlink r:id="rId8" w:tgtFrame="_blank" w:history="1">
                                <w:r w:rsidRPr="00D009F5">
                                  <w:rPr>
                                    <w:rFonts w:ascii="Times New Roman" w:eastAsia="Times New Roman" w:hAnsi="Times New Roman" w:cs="Times New Roman"/>
                                    <w:color w:val="007C89"/>
                                    <w:kern w:val="0"/>
                                    <w:sz w:val="24"/>
                                    <w:szCs w:val="24"/>
                                    <w:u w:val="single"/>
                                    <w:lang w:eastAsia="en-GB"/>
                                    <w14:ligatures w14:val="none"/>
                                  </w:rPr>
                                  <w:t>Click here to hear the song on YouTube</w:t>
                                </w:r>
                              </w:hyperlink>
                              <w:r w:rsidRPr="00D009F5">
                                <w:rPr>
                                  <w:rFonts w:ascii="Times New Roman" w:eastAsia="Times New Roman" w:hAnsi="Times New Roman" w:cs="Times New Roman"/>
                                  <w:color w:val="202020"/>
                                  <w:kern w:val="0"/>
                                  <w:sz w:val="24"/>
                                  <w:szCs w:val="24"/>
                                  <w:lang w:eastAsia="en-GB"/>
                                  <w14:ligatures w14:val="none"/>
                                </w:rPr>
                                <w:br/>
                              </w:r>
                              <w:r w:rsidRPr="00D009F5">
                                <w:rPr>
                                  <w:rFonts w:ascii="Times New Roman" w:eastAsia="Times New Roman" w:hAnsi="Times New Roman" w:cs="Times New Roman"/>
                                  <w:color w:val="202020"/>
                                  <w:kern w:val="0"/>
                                  <w:sz w:val="24"/>
                                  <w:szCs w:val="24"/>
                                  <w:lang w:eastAsia="en-GB"/>
                                  <w14:ligatures w14:val="none"/>
                                </w:rPr>
                                <w:br/>
                                <w:t>In this case, the auxiliary "</w:t>
                              </w:r>
                              <w:proofErr w:type="gramStart"/>
                              <w:r w:rsidRPr="00D009F5">
                                <w:rPr>
                                  <w:rFonts w:ascii="Times New Roman" w:eastAsia="Times New Roman" w:hAnsi="Times New Roman" w:cs="Times New Roman"/>
                                  <w:color w:val="202020"/>
                                  <w:kern w:val="0"/>
                                  <w:sz w:val="24"/>
                                  <w:szCs w:val="24"/>
                                  <w:lang w:eastAsia="en-GB"/>
                                  <w14:ligatures w14:val="none"/>
                                </w:rPr>
                                <w:t>do</w:t>
                              </w:r>
                              <w:proofErr w:type="gramEnd"/>
                              <w:r w:rsidRPr="00D009F5">
                                <w:rPr>
                                  <w:rFonts w:ascii="Times New Roman" w:eastAsia="Times New Roman" w:hAnsi="Times New Roman" w:cs="Times New Roman"/>
                                  <w:color w:val="202020"/>
                                  <w:kern w:val="0"/>
                                  <w:sz w:val="24"/>
                                  <w:szCs w:val="24"/>
                                  <w:lang w:eastAsia="en-GB"/>
                                  <w14:ligatures w14:val="none"/>
                                </w:rPr>
                                <w:t>" pops up in order to accentuate the positive. It provides balance.</w:t>
                              </w:r>
                              <w:r w:rsidRPr="00D009F5">
                                <w:rPr>
                                  <w:rFonts w:ascii="Times New Roman" w:eastAsia="Times New Roman" w:hAnsi="Times New Roman" w:cs="Times New Roman"/>
                                  <w:color w:val="202020"/>
                                  <w:kern w:val="0"/>
                                  <w:sz w:val="24"/>
                                  <w:szCs w:val="24"/>
                                  <w:lang w:eastAsia="en-GB"/>
                                  <w14:ligatures w14:val="none"/>
                                </w:rPr>
                                <w:br/>
                                <w:t> </w:t>
                              </w:r>
                            </w:p>
                            <w:p w14:paraId="4383982C" w14:textId="77777777" w:rsidR="00E256B2" w:rsidRPr="00D009F5" w:rsidRDefault="00E256B2" w:rsidP="00E256B2">
                              <w:pPr>
                                <w:spacing w:after="0" w:line="360" w:lineRule="atLeast"/>
                                <w:jc w:val="center"/>
                                <w:rPr>
                                  <w:rFonts w:ascii="Times New Roman" w:eastAsia="Times New Roman" w:hAnsi="Times New Roman" w:cs="Times New Roman"/>
                                  <w:color w:val="202020"/>
                                  <w:kern w:val="0"/>
                                  <w:sz w:val="24"/>
                                  <w:szCs w:val="24"/>
                                  <w:lang w:eastAsia="en-GB"/>
                                  <w14:ligatures w14:val="none"/>
                                </w:rPr>
                              </w:pPr>
                              <w:r w:rsidRPr="00D009F5">
                                <w:rPr>
                                  <w:rFonts w:ascii="Times New Roman" w:eastAsia="Times New Roman" w:hAnsi="Times New Roman" w:cs="Times New Roman"/>
                                  <w:i/>
                                  <w:iCs/>
                                  <w:color w:val="202020"/>
                                  <w:kern w:val="0"/>
                                  <w:sz w:val="24"/>
                                  <w:szCs w:val="24"/>
                                  <w:lang w:eastAsia="en-GB"/>
                                  <w14:ligatures w14:val="none"/>
                                </w:rPr>
                                <w:t xml:space="preserve">I don't know </w:t>
                              </w:r>
                              <w:proofErr w:type="gramStart"/>
                              <w:r w:rsidRPr="00D009F5">
                                <w:rPr>
                                  <w:rFonts w:ascii="Times New Roman" w:eastAsia="Times New Roman" w:hAnsi="Times New Roman" w:cs="Times New Roman"/>
                                  <w:i/>
                                  <w:iCs/>
                                  <w:color w:val="202020"/>
                                  <w:kern w:val="0"/>
                                  <w:sz w:val="24"/>
                                  <w:szCs w:val="24"/>
                                  <w:lang w:eastAsia="en-GB"/>
                                  <w14:ligatures w14:val="none"/>
                                </w:rPr>
                                <w:t>this</w:t>
                              </w:r>
                              <w:proofErr w:type="gramEnd"/>
                              <w:r w:rsidRPr="00D009F5">
                                <w:rPr>
                                  <w:rFonts w:ascii="Times New Roman" w:eastAsia="Times New Roman" w:hAnsi="Times New Roman" w:cs="Times New Roman"/>
                                  <w:i/>
                                  <w:iCs/>
                                  <w:color w:val="202020"/>
                                  <w:kern w:val="0"/>
                                  <w:sz w:val="24"/>
                                  <w:szCs w:val="24"/>
                                  <w:lang w:eastAsia="en-GB"/>
                                  <w14:ligatures w14:val="none"/>
                                </w:rPr>
                                <w:t xml:space="preserve"> but I </w:t>
                              </w:r>
                              <w:r w:rsidRPr="00D009F5">
                                <w:rPr>
                                  <w:rFonts w:ascii="Times New Roman" w:eastAsia="Times New Roman" w:hAnsi="Times New Roman" w:cs="Times New Roman"/>
                                  <w:b/>
                                  <w:bCs/>
                                  <w:i/>
                                  <w:iCs/>
                                  <w:color w:val="202020"/>
                                  <w:kern w:val="0"/>
                                  <w:sz w:val="24"/>
                                  <w:szCs w:val="24"/>
                                  <w:lang w:eastAsia="en-GB"/>
                                  <w14:ligatures w14:val="none"/>
                                </w:rPr>
                                <w:t>do</w:t>
                              </w:r>
                              <w:r w:rsidRPr="00D009F5">
                                <w:rPr>
                                  <w:rFonts w:ascii="Times New Roman" w:eastAsia="Times New Roman" w:hAnsi="Times New Roman" w:cs="Times New Roman"/>
                                  <w:i/>
                                  <w:iCs/>
                                  <w:color w:val="202020"/>
                                  <w:kern w:val="0"/>
                                  <w:sz w:val="24"/>
                                  <w:szCs w:val="24"/>
                                  <w:lang w:eastAsia="en-GB"/>
                                  <w14:ligatures w14:val="none"/>
                                </w:rPr>
                                <w:t> know that</w:t>
                              </w:r>
                            </w:p>
                            <w:p w14:paraId="2A71BAC2" w14:textId="77777777" w:rsidR="00E256B2" w:rsidRPr="00D009F5" w:rsidRDefault="00E256B2" w:rsidP="00E256B2">
                              <w:pPr>
                                <w:spacing w:after="0" w:line="360" w:lineRule="atLeast"/>
                                <w:rPr>
                                  <w:rFonts w:ascii="Times New Roman" w:eastAsia="Times New Roman" w:hAnsi="Times New Roman" w:cs="Times New Roman"/>
                                  <w:color w:val="202020"/>
                                  <w:kern w:val="0"/>
                                  <w:sz w:val="24"/>
                                  <w:szCs w:val="24"/>
                                  <w:lang w:eastAsia="en-GB"/>
                                  <w14:ligatures w14:val="none"/>
                                </w:rPr>
                              </w:pPr>
                              <w:r w:rsidRPr="00D009F5">
                                <w:rPr>
                                  <w:rFonts w:ascii="Times New Roman" w:eastAsia="Times New Roman" w:hAnsi="Times New Roman" w:cs="Times New Roman"/>
                                  <w:color w:val="202020"/>
                                  <w:kern w:val="0"/>
                                  <w:sz w:val="24"/>
                                  <w:szCs w:val="24"/>
                                  <w:lang w:eastAsia="en-GB"/>
                                  <w14:ligatures w14:val="none"/>
                                </w:rPr>
                                <w:br/>
                              </w:r>
                              <w:r w:rsidRPr="00D009F5">
                                <w:rPr>
                                  <w:rFonts w:ascii="Times New Roman" w:eastAsia="Times New Roman" w:hAnsi="Times New Roman" w:cs="Times New Roman"/>
                                  <w:color w:val="202020"/>
                                  <w:kern w:val="0"/>
                                  <w:sz w:val="24"/>
                                  <w:szCs w:val="24"/>
                                  <w:lang w:eastAsia="en-GB"/>
                                  <w14:ligatures w14:val="none"/>
                                </w:rPr>
                                <w:br/>
                              </w:r>
                              <w:r w:rsidRPr="00D009F5">
                                <w:rPr>
                                  <w:rFonts w:ascii="Times New Roman" w:eastAsia="Times New Roman" w:hAnsi="Times New Roman" w:cs="Times New Roman"/>
                                  <w:b/>
                                  <w:bCs/>
                                  <w:color w:val="202020"/>
                                  <w:kern w:val="0"/>
                                  <w:sz w:val="24"/>
                                  <w:szCs w:val="24"/>
                                  <w:lang w:eastAsia="en-GB"/>
                                  <w14:ligatures w14:val="none"/>
                                </w:rPr>
                                <w:t>The baby gorilla joke</w:t>
                              </w:r>
                            </w:p>
                            <w:p w14:paraId="68167818" w14:textId="2BFE8AC9" w:rsidR="00E256B2" w:rsidRPr="00D009F5" w:rsidRDefault="00E256B2" w:rsidP="00E256B2">
                              <w:pPr>
                                <w:spacing w:after="0" w:line="360" w:lineRule="atLeast"/>
                                <w:rPr>
                                  <w:rFonts w:ascii="Times New Roman" w:eastAsia="Times New Roman" w:hAnsi="Times New Roman" w:cs="Times New Roman"/>
                                  <w:color w:val="202020"/>
                                  <w:kern w:val="0"/>
                                  <w:sz w:val="24"/>
                                  <w:szCs w:val="24"/>
                                  <w:lang w:eastAsia="en-GB"/>
                                  <w14:ligatures w14:val="none"/>
                                </w:rPr>
                              </w:pPr>
                              <w:r w:rsidRPr="00D009F5">
                                <w:rPr>
                                  <w:rFonts w:ascii="Times New Roman" w:eastAsia="Times New Roman" w:hAnsi="Times New Roman" w:cs="Times New Roman"/>
                                  <w:color w:val="202020"/>
                                  <w:kern w:val="0"/>
                                  <w:sz w:val="24"/>
                                  <w:szCs w:val="24"/>
                                  <w:lang w:eastAsia="en-GB"/>
                                  <w14:ligatures w14:val="none"/>
                                </w:rPr>
                                <w:br/>
                                <w:t>Once you have introduced this to your students, you can give them a task.</w:t>
                              </w:r>
                              <w:r w:rsidRPr="00D009F5">
                                <w:rPr>
                                  <w:rFonts w:ascii="Times New Roman" w:eastAsia="Times New Roman" w:hAnsi="Times New Roman" w:cs="Times New Roman"/>
                                  <w:color w:val="202020"/>
                                  <w:kern w:val="0"/>
                                  <w:sz w:val="24"/>
                                  <w:szCs w:val="24"/>
                                  <w:lang w:eastAsia="en-GB"/>
                                  <w14:ligatures w14:val="none"/>
                                </w:rPr>
                                <w:br/>
                              </w:r>
                              <w:r w:rsidRPr="00D009F5">
                                <w:rPr>
                                  <w:rFonts w:ascii="Times New Roman" w:eastAsia="Times New Roman" w:hAnsi="Times New Roman" w:cs="Times New Roman"/>
                                  <w:color w:val="202020"/>
                                  <w:kern w:val="0"/>
                                  <w:sz w:val="24"/>
                                  <w:szCs w:val="24"/>
                                  <w:lang w:eastAsia="en-GB"/>
                                  <w14:ligatures w14:val="none"/>
                                </w:rPr>
                                <w:br/>
                                <w:t>Ask students to copy the following text from the board or screen and try to work out the missing punchline as they do so</w:t>
                              </w:r>
                              <w:r w:rsidR="00D009F5">
                                <w:rPr>
                                  <w:rFonts w:ascii="Times New Roman" w:eastAsia="Times New Roman" w:hAnsi="Times New Roman" w:cs="Times New Roman"/>
                                  <w:color w:val="202020"/>
                                  <w:kern w:val="0"/>
                                  <w:sz w:val="24"/>
                                  <w:szCs w:val="24"/>
                                  <w:lang w:eastAsia="en-GB"/>
                                  <w14:ligatures w14:val="none"/>
                                </w:rPr>
                                <w:t>.</w:t>
                              </w:r>
                              <w:r w:rsidRPr="00D009F5">
                                <w:rPr>
                                  <w:rFonts w:ascii="Times New Roman" w:eastAsia="Times New Roman" w:hAnsi="Times New Roman" w:cs="Times New Roman"/>
                                  <w:color w:val="202020"/>
                                  <w:kern w:val="0"/>
                                  <w:sz w:val="24"/>
                                  <w:szCs w:val="24"/>
                                  <w:lang w:eastAsia="en-GB"/>
                                  <w14:ligatures w14:val="none"/>
                                </w:rPr>
                                <w:t> </w:t>
                              </w:r>
                              <w:r w:rsidRPr="00D009F5">
                                <w:rPr>
                                  <w:rFonts w:ascii="Times New Roman" w:eastAsia="Times New Roman" w:hAnsi="Times New Roman" w:cs="Times New Roman"/>
                                  <w:noProof/>
                                  <w:color w:val="202020"/>
                                  <w:kern w:val="0"/>
                                  <w:sz w:val="24"/>
                                  <w:szCs w:val="24"/>
                                  <w:lang w:eastAsia="en-GB"/>
                                  <w14:ligatures w14:val="none"/>
                                </w:rPr>
                                <w:drawing>
                                  <wp:inline distT="0" distB="0" distL="0" distR="0" wp14:anchorId="1E6BB75E" wp14:editId="179E0868">
                                    <wp:extent cx="685800" cy="685800"/>
                                    <wp:effectExtent l="0" t="0" r="0" b="0"/>
                                    <wp:docPr id="1483341431" name="Picture 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85800" cy="685800"/>
                                            </a:xfrm>
                                            <a:prstGeom prst="rect">
                                              <a:avLst/>
                                            </a:prstGeom>
                                            <a:noFill/>
                                            <a:ln>
                                              <a:noFill/>
                                            </a:ln>
                                          </pic:spPr>
                                        </pic:pic>
                                      </a:graphicData>
                                    </a:graphic>
                                  </wp:inline>
                                </w:drawing>
                              </w:r>
                              <w:r w:rsidRPr="00D009F5">
                                <w:rPr>
                                  <w:rFonts w:ascii="Times New Roman" w:eastAsia="Times New Roman" w:hAnsi="Times New Roman" w:cs="Times New Roman"/>
                                  <w:color w:val="202020"/>
                                  <w:kern w:val="0"/>
                                  <w:sz w:val="24"/>
                                  <w:szCs w:val="24"/>
                                  <w:lang w:eastAsia="en-GB"/>
                                  <w14:ligatures w14:val="none"/>
                                </w:rPr>
                                <w:br/>
                              </w:r>
                              <w:r w:rsidRPr="00D009F5">
                                <w:rPr>
                                  <w:rFonts w:ascii="Times New Roman" w:eastAsia="Times New Roman" w:hAnsi="Times New Roman" w:cs="Times New Roman"/>
                                  <w:color w:val="202020"/>
                                  <w:kern w:val="0"/>
                                  <w:sz w:val="24"/>
                                  <w:szCs w:val="24"/>
                                  <w:lang w:eastAsia="en-GB"/>
                                  <w14:ligatures w14:val="none"/>
                                </w:rPr>
                                <w:br/>
                                <w:t>Point out that the punchline contains a "do" auxiliary but is not a question or a negative.</w:t>
                              </w:r>
                            </w:p>
                          </w:tc>
                        </w:tr>
                      </w:tbl>
                      <w:p w14:paraId="3D5A328C" w14:textId="77777777" w:rsidR="00E256B2" w:rsidRPr="00D009F5" w:rsidRDefault="00E256B2" w:rsidP="00E256B2">
                        <w:pPr>
                          <w:spacing w:after="0" w:line="240" w:lineRule="auto"/>
                          <w:rPr>
                            <w:rFonts w:ascii="Times New Roman" w:eastAsia="Times New Roman" w:hAnsi="Times New Roman" w:cs="Times New Roman"/>
                            <w:kern w:val="0"/>
                            <w:sz w:val="24"/>
                            <w:szCs w:val="24"/>
                            <w:lang w:eastAsia="en-GB"/>
                            <w14:ligatures w14:val="none"/>
                          </w:rPr>
                        </w:pPr>
                      </w:p>
                    </w:tc>
                  </w:tr>
                </w:tbl>
                <w:p w14:paraId="0BFE3234" w14:textId="77777777" w:rsidR="00E256B2" w:rsidRPr="00D009F5" w:rsidRDefault="00E256B2" w:rsidP="00E256B2">
                  <w:pPr>
                    <w:spacing w:after="0" w:line="240" w:lineRule="auto"/>
                    <w:rPr>
                      <w:rFonts w:ascii="Times New Roman" w:eastAsia="Times New Roman" w:hAnsi="Times New Roman" w:cs="Times New Roman"/>
                      <w:vanish/>
                      <w:kern w:val="0"/>
                      <w:sz w:val="24"/>
                      <w:szCs w:val="24"/>
                      <w:lang w:eastAsia="en-GB"/>
                      <w14:ligatures w14:val="none"/>
                    </w:rPr>
                  </w:pPr>
                </w:p>
                <w:tbl>
                  <w:tblPr>
                    <w:tblW w:w="5000" w:type="pct"/>
                    <w:tblCellMar>
                      <w:left w:w="0" w:type="dxa"/>
                      <w:right w:w="0" w:type="dxa"/>
                    </w:tblCellMar>
                    <w:tblLook w:val="04A0" w:firstRow="1" w:lastRow="0" w:firstColumn="1" w:lastColumn="0" w:noHBand="0" w:noVBand="1"/>
                  </w:tblPr>
                  <w:tblGrid>
                    <w:gridCol w:w="8772"/>
                  </w:tblGrid>
                  <w:tr w:rsidR="00E256B2" w:rsidRPr="00D009F5" w14:paraId="1936218D" w14:textId="77777777">
                    <w:tc>
                      <w:tcPr>
                        <w:tcW w:w="0" w:type="auto"/>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8772"/>
                        </w:tblGrid>
                        <w:tr w:rsidR="00E256B2" w:rsidRPr="00D009F5" w14:paraId="31CF0C26" w14:textId="77777777">
                          <w:tc>
                            <w:tcPr>
                              <w:tcW w:w="0" w:type="auto"/>
                              <w:tcMar>
                                <w:top w:w="135" w:type="dxa"/>
                                <w:left w:w="270" w:type="dxa"/>
                                <w:bottom w:w="135" w:type="dxa"/>
                                <w:right w:w="270" w:type="dxa"/>
                              </w:tcMar>
                              <w:vAlign w:val="center"/>
                              <w:hideMark/>
                            </w:tcPr>
                            <w:tbl>
                              <w:tblPr>
                                <w:tblW w:w="5000" w:type="pct"/>
                                <w:shd w:val="clear" w:color="auto" w:fill="222222"/>
                                <w:tblCellMar>
                                  <w:top w:w="15" w:type="dxa"/>
                                  <w:left w:w="15" w:type="dxa"/>
                                  <w:bottom w:w="15" w:type="dxa"/>
                                  <w:right w:w="15" w:type="dxa"/>
                                </w:tblCellMar>
                                <w:tblLook w:val="04A0" w:firstRow="1" w:lastRow="0" w:firstColumn="1" w:lastColumn="0" w:noHBand="0" w:noVBand="1"/>
                              </w:tblPr>
                              <w:tblGrid>
                                <w:gridCol w:w="8232"/>
                              </w:tblGrid>
                              <w:tr w:rsidR="00E256B2" w:rsidRPr="00D009F5" w14:paraId="6101E156" w14:textId="77777777">
                                <w:tc>
                                  <w:tcPr>
                                    <w:tcW w:w="0" w:type="auto"/>
                                    <w:shd w:val="clear" w:color="auto" w:fill="222222"/>
                                    <w:tcMar>
                                      <w:top w:w="270" w:type="dxa"/>
                                      <w:left w:w="270" w:type="dxa"/>
                                      <w:bottom w:w="270" w:type="dxa"/>
                                      <w:right w:w="270" w:type="dxa"/>
                                    </w:tcMar>
                                    <w:hideMark/>
                                  </w:tcPr>
                                  <w:p w14:paraId="31D8B0C2" w14:textId="77777777" w:rsidR="00E256B2" w:rsidRPr="00D009F5" w:rsidRDefault="00E256B2" w:rsidP="00E256B2">
                                    <w:pPr>
                                      <w:spacing w:after="0" w:line="315" w:lineRule="atLeast"/>
                                      <w:rPr>
                                        <w:rFonts w:ascii="Times New Roman" w:eastAsia="Times New Roman" w:hAnsi="Times New Roman" w:cs="Times New Roman"/>
                                        <w:color w:val="F2F2F2"/>
                                        <w:kern w:val="0"/>
                                        <w:sz w:val="24"/>
                                        <w:szCs w:val="24"/>
                                        <w:lang w:eastAsia="en-GB"/>
                                        <w14:ligatures w14:val="none"/>
                                      </w:rPr>
                                    </w:pPr>
                                    <w:r w:rsidRPr="00D009F5">
                                      <w:rPr>
                                        <w:rFonts w:ascii="Times New Roman" w:eastAsia="Times New Roman" w:hAnsi="Times New Roman" w:cs="Times New Roman"/>
                                        <w:color w:val="F2F2F2"/>
                                        <w:kern w:val="0"/>
                                        <w:sz w:val="24"/>
                                        <w:szCs w:val="24"/>
                                        <w:lang w:eastAsia="en-GB"/>
                                        <w14:ligatures w14:val="none"/>
                                      </w:rPr>
                                      <w:t>A man finds a baby gorilla in the street and takes it to the police.</w:t>
                                    </w:r>
                                    <w:r w:rsidRPr="00D009F5">
                                      <w:rPr>
                                        <w:rFonts w:ascii="Times New Roman" w:eastAsia="Times New Roman" w:hAnsi="Times New Roman" w:cs="Times New Roman"/>
                                        <w:color w:val="F2F2F2"/>
                                        <w:kern w:val="0"/>
                                        <w:sz w:val="24"/>
                                        <w:szCs w:val="24"/>
                                        <w:lang w:eastAsia="en-GB"/>
                                        <w14:ligatures w14:val="none"/>
                                      </w:rPr>
                                      <w:br/>
                                    </w:r>
                                    <w:r w:rsidRPr="00D009F5">
                                      <w:rPr>
                                        <w:rFonts w:ascii="Times New Roman" w:eastAsia="Times New Roman" w:hAnsi="Times New Roman" w:cs="Times New Roman"/>
                                        <w:color w:val="F2F2F2"/>
                                        <w:kern w:val="0"/>
                                        <w:sz w:val="24"/>
                                        <w:szCs w:val="24"/>
                                        <w:lang w:eastAsia="en-GB"/>
                                        <w14:ligatures w14:val="none"/>
                                      </w:rPr>
                                      <w:br/>
                                      <w:t>He asks a police officer, “What should I do with this baby gorilla?”</w:t>
                                    </w:r>
                                    <w:r w:rsidRPr="00D009F5">
                                      <w:rPr>
                                        <w:rFonts w:ascii="Times New Roman" w:eastAsia="Times New Roman" w:hAnsi="Times New Roman" w:cs="Times New Roman"/>
                                        <w:color w:val="F2F2F2"/>
                                        <w:kern w:val="0"/>
                                        <w:sz w:val="24"/>
                                        <w:szCs w:val="24"/>
                                        <w:lang w:eastAsia="en-GB"/>
                                        <w14:ligatures w14:val="none"/>
                                      </w:rPr>
                                      <w:br/>
                                    </w:r>
                                    <w:r w:rsidRPr="00D009F5">
                                      <w:rPr>
                                        <w:rFonts w:ascii="Times New Roman" w:eastAsia="Times New Roman" w:hAnsi="Times New Roman" w:cs="Times New Roman"/>
                                        <w:color w:val="F2F2F2"/>
                                        <w:kern w:val="0"/>
                                        <w:sz w:val="24"/>
                                        <w:szCs w:val="24"/>
                                        <w:lang w:eastAsia="en-GB"/>
                                        <w14:ligatures w14:val="none"/>
                                      </w:rPr>
                                      <w:br/>
                                      <w:t>The police officer tells him to take it to the zoo.</w:t>
                                    </w:r>
                                    <w:r w:rsidRPr="00D009F5">
                                      <w:rPr>
                                        <w:rFonts w:ascii="Times New Roman" w:eastAsia="Times New Roman" w:hAnsi="Times New Roman" w:cs="Times New Roman"/>
                                        <w:color w:val="F2F2F2"/>
                                        <w:kern w:val="0"/>
                                        <w:sz w:val="24"/>
                                        <w:szCs w:val="24"/>
                                        <w:lang w:eastAsia="en-GB"/>
                                        <w14:ligatures w14:val="none"/>
                                      </w:rPr>
                                      <w:br/>
                                    </w:r>
                                    <w:r w:rsidRPr="00D009F5">
                                      <w:rPr>
                                        <w:rFonts w:ascii="Times New Roman" w:eastAsia="Times New Roman" w:hAnsi="Times New Roman" w:cs="Times New Roman"/>
                                        <w:color w:val="F2F2F2"/>
                                        <w:kern w:val="0"/>
                                        <w:sz w:val="24"/>
                                        <w:szCs w:val="24"/>
                                        <w:lang w:eastAsia="en-GB"/>
                                        <w14:ligatures w14:val="none"/>
                                      </w:rPr>
                                      <w:br/>
                                      <w:t>A week later, the police officer sees the man again and he’s still with the baby gorilla.</w:t>
                                    </w:r>
                                    <w:r w:rsidRPr="00D009F5">
                                      <w:rPr>
                                        <w:rFonts w:ascii="Times New Roman" w:eastAsia="Times New Roman" w:hAnsi="Times New Roman" w:cs="Times New Roman"/>
                                        <w:color w:val="F2F2F2"/>
                                        <w:kern w:val="0"/>
                                        <w:sz w:val="24"/>
                                        <w:szCs w:val="24"/>
                                        <w:lang w:eastAsia="en-GB"/>
                                        <w14:ligatures w14:val="none"/>
                                      </w:rPr>
                                      <w:br/>
                                    </w:r>
                                    <w:r w:rsidRPr="00D009F5">
                                      <w:rPr>
                                        <w:rFonts w:ascii="Times New Roman" w:eastAsia="Times New Roman" w:hAnsi="Times New Roman" w:cs="Times New Roman"/>
                                        <w:color w:val="F2F2F2"/>
                                        <w:kern w:val="0"/>
                                        <w:sz w:val="24"/>
                                        <w:szCs w:val="24"/>
                                        <w:lang w:eastAsia="en-GB"/>
                                        <w14:ligatures w14:val="none"/>
                                      </w:rPr>
                                      <w:br/>
                                      <w:t>“Didn’t I tell you to take this baby gorilla to the zoo?”, asks the police officer.</w:t>
                                    </w:r>
                                    <w:r w:rsidRPr="00D009F5">
                                      <w:rPr>
                                        <w:rFonts w:ascii="Times New Roman" w:eastAsia="Times New Roman" w:hAnsi="Times New Roman" w:cs="Times New Roman"/>
                                        <w:color w:val="F2F2F2"/>
                                        <w:kern w:val="0"/>
                                        <w:sz w:val="24"/>
                                        <w:szCs w:val="24"/>
                                        <w:lang w:eastAsia="en-GB"/>
                                        <w14:ligatures w14:val="none"/>
                                      </w:rPr>
                                      <w:br/>
                                    </w:r>
                                    <w:r w:rsidRPr="00D009F5">
                                      <w:rPr>
                                        <w:rFonts w:ascii="Times New Roman" w:eastAsia="Times New Roman" w:hAnsi="Times New Roman" w:cs="Times New Roman"/>
                                        <w:color w:val="F2F2F2"/>
                                        <w:kern w:val="0"/>
                                        <w:sz w:val="24"/>
                                        <w:szCs w:val="24"/>
                                        <w:lang w:eastAsia="en-GB"/>
                                        <w14:ligatures w14:val="none"/>
                                      </w:rPr>
                                      <w:br/>
                                      <w:t>The man replies, “………………………………………………………….."</w:t>
                                    </w:r>
                                  </w:p>
                                </w:tc>
                              </w:tr>
                            </w:tbl>
                            <w:p w14:paraId="202E786F" w14:textId="77777777" w:rsidR="00E256B2" w:rsidRPr="00D009F5" w:rsidRDefault="00E256B2" w:rsidP="00E256B2">
                              <w:pPr>
                                <w:spacing w:after="0" w:line="240" w:lineRule="auto"/>
                                <w:rPr>
                                  <w:rFonts w:ascii="Times New Roman" w:eastAsia="Times New Roman" w:hAnsi="Times New Roman" w:cs="Times New Roman"/>
                                  <w:kern w:val="0"/>
                                  <w:sz w:val="24"/>
                                  <w:szCs w:val="24"/>
                                  <w:lang w:eastAsia="en-GB"/>
                                  <w14:ligatures w14:val="none"/>
                                </w:rPr>
                              </w:pPr>
                            </w:p>
                          </w:tc>
                        </w:tr>
                      </w:tbl>
                      <w:p w14:paraId="6F11CEC4" w14:textId="77777777" w:rsidR="00E256B2" w:rsidRPr="00D009F5" w:rsidRDefault="00E256B2" w:rsidP="00E256B2">
                        <w:pPr>
                          <w:spacing w:after="0" w:line="240" w:lineRule="auto"/>
                          <w:rPr>
                            <w:rFonts w:ascii="Times New Roman" w:eastAsia="Times New Roman" w:hAnsi="Times New Roman" w:cs="Times New Roman"/>
                            <w:kern w:val="0"/>
                            <w:sz w:val="24"/>
                            <w:szCs w:val="24"/>
                            <w:lang w:eastAsia="en-GB"/>
                            <w14:ligatures w14:val="none"/>
                          </w:rPr>
                        </w:pPr>
                      </w:p>
                    </w:tc>
                  </w:tr>
                </w:tbl>
                <w:p w14:paraId="4CB1EAE0" w14:textId="77777777" w:rsidR="00E256B2" w:rsidRPr="00D009F5" w:rsidRDefault="00E256B2" w:rsidP="00E256B2">
                  <w:pPr>
                    <w:spacing w:after="0" w:line="240" w:lineRule="auto"/>
                    <w:rPr>
                      <w:rFonts w:ascii="Times New Roman" w:eastAsia="Times New Roman" w:hAnsi="Times New Roman" w:cs="Times New Roman"/>
                      <w:vanish/>
                      <w:kern w:val="0"/>
                      <w:sz w:val="24"/>
                      <w:szCs w:val="24"/>
                      <w:lang w:eastAsia="en-GB"/>
                      <w14:ligatures w14:val="none"/>
                    </w:rPr>
                  </w:pPr>
                </w:p>
                <w:tbl>
                  <w:tblPr>
                    <w:tblW w:w="5000" w:type="pct"/>
                    <w:tblCellMar>
                      <w:left w:w="0" w:type="dxa"/>
                      <w:right w:w="0" w:type="dxa"/>
                    </w:tblCellMar>
                    <w:tblLook w:val="04A0" w:firstRow="1" w:lastRow="0" w:firstColumn="1" w:lastColumn="0" w:noHBand="0" w:noVBand="1"/>
                  </w:tblPr>
                  <w:tblGrid>
                    <w:gridCol w:w="8772"/>
                  </w:tblGrid>
                  <w:tr w:rsidR="00E256B2" w:rsidRPr="00D009F5" w14:paraId="53DA32D1" w14:textId="77777777">
                    <w:tc>
                      <w:tcPr>
                        <w:tcW w:w="0" w:type="auto"/>
                        <w:tcMar>
                          <w:top w:w="135" w:type="dxa"/>
                          <w:left w:w="0" w:type="dxa"/>
                          <w:bottom w:w="0" w:type="dxa"/>
                          <w:right w:w="0"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8772"/>
                        </w:tblGrid>
                        <w:tr w:rsidR="00E256B2" w:rsidRPr="00D009F5" w14:paraId="053B54AF" w14:textId="77777777">
                          <w:tc>
                            <w:tcPr>
                              <w:tcW w:w="0" w:type="auto"/>
                              <w:tcMar>
                                <w:top w:w="0" w:type="dxa"/>
                                <w:left w:w="270" w:type="dxa"/>
                                <w:bottom w:w="135" w:type="dxa"/>
                                <w:right w:w="270" w:type="dxa"/>
                              </w:tcMar>
                              <w:hideMark/>
                            </w:tcPr>
                            <w:p w14:paraId="608C663E" w14:textId="681CE08A" w:rsidR="00E256B2" w:rsidRPr="00D009F5" w:rsidRDefault="00E256B2" w:rsidP="00E256B2">
                              <w:pPr>
                                <w:spacing w:after="0" w:line="360" w:lineRule="atLeast"/>
                                <w:rPr>
                                  <w:rFonts w:ascii="Times New Roman" w:eastAsia="Times New Roman" w:hAnsi="Times New Roman" w:cs="Times New Roman"/>
                                  <w:color w:val="202020"/>
                                  <w:kern w:val="0"/>
                                  <w:sz w:val="24"/>
                                  <w:szCs w:val="24"/>
                                  <w:lang w:eastAsia="en-GB"/>
                                  <w14:ligatures w14:val="none"/>
                                </w:rPr>
                              </w:pPr>
                              <w:r w:rsidRPr="00D009F5">
                                <w:rPr>
                                  <w:rFonts w:ascii="Times New Roman" w:eastAsia="Times New Roman" w:hAnsi="Times New Roman" w:cs="Times New Roman"/>
                                  <w:color w:val="202020"/>
                                  <w:kern w:val="0"/>
                                  <w:sz w:val="24"/>
                                  <w:szCs w:val="24"/>
                                  <w:lang w:eastAsia="en-GB"/>
                                  <w14:ligatures w14:val="none"/>
                                </w:rPr>
                                <w:lastRenderedPageBreak/>
                                <w:t>Make sure that students don't shout out their answers but write them down first.</w:t>
                              </w:r>
                              <w:r w:rsidRPr="00D009F5">
                                <w:rPr>
                                  <w:rFonts w:ascii="Times New Roman" w:eastAsia="Times New Roman" w:hAnsi="Times New Roman" w:cs="Times New Roman"/>
                                  <w:color w:val="202020"/>
                                  <w:kern w:val="0"/>
                                  <w:sz w:val="24"/>
                                  <w:szCs w:val="24"/>
                                  <w:lang w:eastAsia="en-GB"/>
                                  <w14:ligatures w14:val="none"/>
                                </w:rPr>
                                <w:br/>
                              </w:r>
                              <w:r w:rsidRPr="00D009F5">
                                <w:rPr>
                                  <w:rFonts w:ascii="Times New Roman" w:eastAsia="Times New Roman" w:hAnsi="Times New Roman" w:cs="Times New Roman"/>
                                  <w:color w:val="202020"/>
                                  <w:kern w:val="0"/>
                                  <w:sz w:val="24"/>
                                  <w:szCs w:val="24"/>
                                  <w:lang w:eastAsia="en-GB"/>
                                  <w14:ligatures w14:val="none"/>
                                </w:rPr>
                                <w:br/>
                              </w:r>
                              <w:r w:rsidRPr="00D009F5">
                                <w:rPr>
                                  <w:rFonts w:ascii="Times New Roman" w:eastAsia="Times New Roman" w:hAnsi="Times New Roman" w:cs="Times New Roman"/>
                                  <w:b/>
                                  <w:bCs/>
                                  <w:color w:val="202020"/>
                                  <w:kern w:val="0"/>
                                  <w:sz w:val="24"/>
                                  <w:szCs w:val="24"/>
                                  <w:lang w:eastAsia="en-GB"/>
                                  <w14:ligatures w14:val="none"/>
                                </w:rPr>
                                <w:t>Answer</w:t>
                              </w:r>
                              <w:r w:rsidRPr="00D009F5">
                                <w:rPr>
                                  <w:rFonts w:ascii="Times New Roman" w:eastAsia="Times New Roman" w:hAnsi="Times New Roman" w:cs="Times New Roman"/>
                                  <w:color w:val="202020"/>
                                  <w:kern w:val="0"/>
                                  <w:sz w:val="24"/>
                                  <w:szCs w:val="24"/>
                                  <w:lang w:eastAsia="en-GB"/>
                                  <w14:ligatures w14:val="none"/>
                                </w:rPr>
                                <w:t>: “I did take it to the zoo. And today I’m taking it to the cinema.”  (Again, auxiliary "do" is used to accentuate the positive. This is a great way to deal with an indirect contradiction which is the case here: the police officer implies that the man did not take the baby gorilla to the zoo.)</w:t>
                              </w:r>
                              <w:r w:rsidRPr="00D009F5">
                                <w:rPr>
                                  <w:rFonts w:ascii="Times New Roman" w:eastAsia="Times New Roman" w:hAnsi="Times New Roman" w:cs="Times New Roman"/>
                                  <w:color w:val="202020"/>
                                  <w:kern w:val="0"/>
                                  <w:sz w:val="24"/>
                                  <w:szCs w:val="24"/>
                                  <w:lang w:eastAsia="en-GB"/>
                                  <w14:ligatures w14:val="none"/>
                                </w:rPr>
                                <w:br/>
                              </w:r>
                              <w:r w:rsidRPr="00D009F5">
                                <w:rPr>
                                  <w:rFonts w:ascii="Times New Roman" w:eastAsia="Times New Roman" w:hAnsi="Times New Roman" w:cs="Times New Roman"/>
                                  <w:color w:val="202020"/>
                                  <w:kern w:val="0"/>
                                  <w:sz w:val="24"/>
                                  <w:szCs w:val="24"/>
                                  <w:lang w:eastAsia="en-GB"/>
                                  <w14:ligatures w14:val="none"/>
                                </w:rPr>
                                <w:br/>
                              </w:r>
                              <w:r w:rsidRPr="00D009F5">
                                <w:rPr>
                                  <w:rFonts w:ascii="Times New Roman" w:eastAsia="Times New Roman" w:hAnsi="Times New Roman" w:cs="Times New Roman"/>
                                  <w:color w:val="202020"/>
                                  <w:kern w:val="0"/>
                                  <w:sz w:val="24"/>
                                  <w:szCs w:val="24"/>
                                  <w:lang w:eastAsia="en-GB"/>
                                  <w14:ligatures w14:val="none"/>
                                </w:rPr>
                                <w:br/>
                              </w:r>
                              <w:r w:rsidRPr="00D009F5">
                                <w:rPr>
                                  <w:rFonts w:ascii="Times New Roman" w:eastAsia="Times New Roman" w:hAnsi="Times New Roman" w:cs="Times New Roman"/>
                                  <w:b/>
                                  <w:bCs/>
                                  <w:color w:val="202020"/>
                                  <w:kern w:val="0"/>
                                  <w:sz w:val="24"/>
                                  <w:szCs w:val="24"/>
                                  <w:lang w:eastAsia="en-GB"/>
                                  <w14:ligatures w14:val="none"/>
                                </w:rPr>
                                <w:t>40 ideas for using story in the classroom</w:t>
                              </w:r>
                              <w:r w:rsidRPr="00D009F5">
                                <w:rPr>
                                  <w:rFonts w:ascii="Times New Roman" w:eastAsia="Times New Roman" w:hAnsi="Times New Roman" w:cs="Times New Roman"/>
                                  <w:color w:val="202020"/>
                                  <w:kern w:val="0"/>
                                  <w:sz w:val="24"/>
                                  <w:szCs w:val="24"/>
                                  <w:lang w:eastAsia="en-GB"/>
                                  <w14:ligatures w14:val="none"/>
                                </w:rPr>
                                <w:br/>
                              </w:r>
                              <w:r w:rsidRPr="00D009F5">
                                <w:rPr>
                                  <w:rFonts w:ascii="Times New Roman" w:eastAsia="Times New Roman" w:hAnsi="Times New Roman" w:cs="Times New Roman"/>
                                  <w:color w:val="202020"/>
                                  <w:kern w:val="0"/>
                                  <w:sz w:val="24"/>
                                  <w:szCs w:val="24"/>
                                  <w:lang w:eastAsia="en-GB"/>
                                  <w14:ligatures w14:val="none"/>
                                </w:rPr>
                                <w:br/>
                                <w:t xml:space="preserve">This activity comes from the latest post in the </w:t>
                              </w:r>
                              <w:proofErr w:type="spellStart"/>
                              <w:r w:rsidRPr="00D009F5">
                                <w:rPr>
                                  <w:rFonts w:ascii="Times New Roman" w:eastAsia="Times New Roman" w:hAnsi="Times New Roman" w:cs="Times New Roman"/>
                                  <w:color w:val="202020"/>
                                  <w:kern w:val="0"/>
                                  <w:sz w:val="24"/>
                                  <w:szCs w:val="24"/>
                                  <w:lang w:eastAsia="en-GB"/>
                                  <w14:ligatures w14:val="none"/>
                                </w:rPr>
                                <w:t>LessonStream</w:t>
                              </w:r>
                              <w:proofErr w:type="spellEnd"/>
                              <w:r w:rsidRPr="00D009F5">
                                <w:rPr>
                                  <w:rFonts w:ascii="Times New Roman" w:eastAsia="Times New Roman" w:hAnsi="Times New Roman" w:cs="Times New Roman"/>
                                  <w:color w:val="202020"/>
                                  <w:kern w:val="0"/>
                                  <w:sz w:val="24"/>
                                  <w:szCs w:val="24"/>
                                  <w:lang w:eastAsia="en-GB"/>
                                  <w14:ligatures w14:val="none"/>
                                </w:rPr>
                                <w:t xml:space="preserve"> Story Course. It is a list of 40 ideas to get students interacting with stories and narrative texts.</w:t>
                              </w:r>
                              <w:r w:rsidRPr="00D009F5">
                                <w:rPr>
                                  <w:rFonts w:ascii="Times New Roman" w:eastAsia="Times New Roman" w:hAnsi="Times New Roman" w:cs="Times New Roman"/>
                                  <w:color w:val="202020"/>
                                  <w:kern w:val="0"/>
                                  <w:sz w:val="24"/>
                                  <w:szCs w:val="24"/>
                                  <w:lang w:eastAsia="en-GB"/>
                                  <w14:ligatures w14:val="none"/>
                                </w:rPr>
                                <w:br/>
                              </w:r>
                              <w:r w:rsidRPr="00D009F5">
                                <w:rPr>
                                  <w:rFonts w:ascii="Times New Roman" w:eastAsia="Times New Roman" w:hAnsi="Times New Roman" w:cs="Times New Roman"/>
                                  <w:color w:val="202020"/>
                                  <w:kern w:val="0"/>
                                  <w:sz w:val="24"/>
                                  <w:szCs w:val="24"/>
                                  <w:lang w:eastAsia="en-GB"/>
                                  <w14:ligatures w14:val="none"/>
                                </w:rPr>
                                <w:br/>
                                <w:t>The idea that I have just described is </w:t>
                              </w:r>
                              <w:r w:rsidR="00D009F5" w:rsidRPr="00D009F5">
                                <w:rPr>
                                  <w:rFonts w:ascii="Times New Roman" w:eastAsia="Times New Roman" w:hAnsi="Times New Roman" w:cs="Times New Roman"/>
                                  <w:b/>
                                  <w:bCs/>
                                  <w:color w:val="202020"/>
                                  <w:kern w:val="0"/>
                                  <w:sz w:val="24"/>
                                  <w:szCs w:val="24"/>
                                  <w:lang w:eastAsia="en-GB"/>
                                  <w14:ligatures w14:val="none"/>
                                </w:rPr>
                                <w:t>No.</w:t>
                              </w:r>
                              <w:r w:rsidR="00D009F5">
                                <w:rPr>
                                  <w:rFonts w:ascii="Times New Roman" w:eastAsia="Times New Roman" w:hAnsi="Times New Roman" w:cs="Times New Roman"/>
                                  <w:color w:val="202020"/>
                                  <w:kern w:val="0"/>
                                  <w:sz w:val="24"/>
                                  <w:szCs w:val="24"/>
                                  <w:lang w:eastAsia="en-GB"/>
                                  <w14:ligatures w14:val="none"/>
                                </w:rPr>
                                <w:t xml:space="preserve"> </w:t>
                              </w:r>
                              <w:r w:rsidRPr="00D009F5">
                                <w:rPr>
                                  <w:rFonts w:ascii="Times New Roman" w:eastAsia="Times New Roman" w:hAnsi="Times New Roman" w:cs="Times New Roman"/>
                                  <w:b/>
                                  <w:bCs/>
                                  <w:color w:val="202020"/>
                                  <w:kern w:val="0"/>
                                  <w:sz w:val="24"/>
                                  <w:szCs w:val="24"/>
                                  <w:lang w:eastAsia="en-GB"/>
                                  <w14:ligatures w14:val="none"/>
                                </w:rPr>
                                <w:t>8 Board-to-book transcription</w:t>
                              </w:r>
                              <w:r w:rsidRPr="00D009F5">
                                <w:rPr>
                                  <w:rFonts w:ascii="Times New Roman" w:eastAsia="Times New Roman" w:hAnsi="Times New Roman" w:cs="Times New Roman"/>
                                  <w:color w:val="202020"/>
                                  <w:kern w:val="0"/>
                                  <w:sz w:val="24"/>
                                  <w:szCs w:val="24"/>
                                  <w:lang w:eastAsia="en-GB"/>
                                  <w14:ligatures w14:val="none"/>
                                </w:rPr>
                                <w:t>.</w:t>
                              </w:r>
                            </w:p>
                          </w:tc>
                        </w:tr>
                      </w:tbl>
                      <w:p w14:paraId="502C703A" w14:textId="77777777" w:rsidR="00E256B2" w:rsidRPr="00D009F5" w:rsidRDefault="00E256B2" w:rsidP="00E256B2">
                        <w:pPr>
                          <w:spacing w:after="0" w:line="240" w:lineRule="auto"/>
                          <w:rPr>
                            <w:rFonts w:ascii="Times New Roman" w:eastAsia="Times New Roman" w:hAnsi="Times New Roman" w:cs="Times New Roman"/>
                            <w:kern w:val="0"/>
                            <w:sz w:val="24"/>
                            <w:szCs w:val="24"/>
                            <w:lang w:eastAsia="en-GB"/>
                            <w14:ligatures w14:val="none"/>
                          </w:rPr>
                        </w:pPr>
                      </w:p>
                    </w:tc>
                  </w:tr>
                </w:tbl>
                <w:p w14:paraId="74DC5C48" w14:textId="77777777" w:rsidR="00E256B2" w:rsidRPr="00D009F5" w:rsidRDefault="00E256B2" w:rsidP="00E256B2">
                  <w:pPr>
                    <w:spacing w:after="0" w:line="240" w:lineRule="auto"/>
                    <w:rPr>
                      <w:rFonts w:ascii="Times New Roman" w:eastAsia="Times New Roman" w:hAnsi="Times New Roman" w:cs="Times New Roman"/>
                      <w:vanish/>
                      <w:kern w:val="0"/>
                      <w:sz w:val="24"/>
                      <w:szCs w:val="24"/>
                      <w:lang w:eastAsia="en-GB"/>
                      <w14:ligatures w14:val="none"/>
                    </w:rPr>
                  </w:pPr>
                </w:p>
                <w:tbl>
                  <w:tblPr>
                    <w:tblW w:w="5000" w:type="pct"/>
                    <w:tblCellMar>
                      <w:left w:w="0" w:type="dxa"/>
                      <w:right w:w="0" w:type="dxa"/>
                    </w:tblCellMar>
                    <w:tblLook w:val="04A0" w:firstRow="1" w:lastRow="0" w:firstColumn="1" w:lastColumn="0" w:noHBand="0" w:noVBand="1"/>
                  </w:tblPr>
                  <w:tblGrid>
                    <w:gridCol w:w="8772"/>
                  </w:tblGrid>
                  <w:tr w:rsidR="00E256B2" w:rsidRPr="00D009F5" w14:paraId="5827CAB5" w14:textId="77777777">
                    <w:tc>
                      <w:tcPr>
                        <w:tcW w:w="0" w:type="auto"/>
                        <w:tcMar>
                          <w:top w:w="135" w:type="dxa"/>
                          <w:left w:w="135" w:type="dxa"/>
                          <w:bottom w:w="135" w:type="dxa"/>
                          <w:right w:w="135"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8502"/>
                        </w:tblGrid>
                        <w:tr w:rsidR="00E256B2" w:rsidRPr="00D009F5" w14:paraId="0D4F9455" w14:textId="77777777">
                          <w:tc>
                            <w:tcPr>
                              <w:tcW w:w="0" w:type="auto"/>
                              <w:tcMar>
                                <w:top w:w="0" w:type="dxa"/>
                                <w:left w:w="135" w:type="dxa"/>
                                <w:bottom w:w="0" w:type="dxa"/>
                                <w:right w:w="135" w:type="dxa"/>
                              </w:tcMar>
                              <w:hideMark/>
                            </w:tcPr>
                            <w:p w14:paraId="44CD26A0" w14:textId="1DC820D6" w:rsidR="00E256B2" w:rsidRPr="00D009F5" w:rsidRDefault="00E256B2" w:rsidP="00E256B2">
                              <w:pPr>
                                <w:spacing w:after="0" w:line="240" w:lineRule="auto"/>
                                <w:jc w:val="center"/>
                                <w:rPr>
                                  <w:rFonts w:ascii="Times New Roman" w:eastAsia="Times New Roman" w:hAnsi="Times New Roman" w:cs="Times New Roman"/>
                                  <w:kern w:val="0"/>
                                  <w:sz w:val="24"/>
                                  <w:szCs w:val="24"/>
                                  <w:lang w:eastAsia="en-GB"/>
                                  <w14:ligatures w14:val="none"/>
                                </w:rPr>
                              </w:pPr>
                              <w:r w:rsidRPr="00D009F5">
                                <w:rPr>
                                  <w:rFonts w:ascii="Times New Roman" w:eastAsia="Times New Roman" w:hAnsi="Times New Roman" w:cs="Times New Roman"/>
                                  <w:noProof/>
                                  <w:color w:val="1155CC"/>
                                  <w:kern w:val="0"/>
                                  <w:sz w:val="24"/>
                                  <w:szCs w:val="24"/>
                                  <w:lang w:eastAsia="en-GB"/>
                                  <w14:ligatures w14:val="none"/>
                                </w:rPr>
                                <w:drawing>
                                  <wp:inline distT="0" distB="0" distL="0" distR="0" wp14:anchorId="25664813" wp14:editId="32846FF7">
                                    <wp:extent cx="5372100" cy="3765550"/>
                                    <wp:effectExtent l="0" t="0" r="0" b="6350"/>
                                    <wp:docPr id="1084548212" name="Picture 2" descr="A picture containing text, screenshot, website, design&#10;&#10;Description automatically generated">
                                      <a:hlinkClick xmlns:a="http://schemas.openxmlformats.org/drawingml/2006/main" r:id="rId10" tgtFrame="&quot;_blank&quot;"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4548212" name="Picture 2" descr="A picture containing text, screenshot, website, design&#10;&#10;Description automatically generated">
                                              <a:hlinkClick r:id="rId10" tgtFrame="&quot;_blank&quot;" tooltip="&quot;&quo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372100" cy="3765550"/>
                                            </a:xfrm>
                                            <a:prstGeom prst="rect">
                                              <a:avLst/>
                                            </a:prstGeom>
                                            <a:noFill/>
                                            <a:ln>
                                              <a:noFill/>
                                            </a:ln>
                                          </pic:spPr>
                                        </pic:pic>
                                      </a:graphicData>
                                    </a:graphic>
                                  </wp:inline>
                                </w:drawing>
                              </w:r>
                            </w:p>
                          </w:tc>
                        </w:tr>
                      </w:tbl>
                      <w:p w14:paraId="40FA29F1" w14:textId="77777777" w:rsidR="00E256B2" w:rsidRPr="00D009F5" w:rsidRDefault="00E256B2" w:rsidP="00E256B2">
                        <w:pPr>
                          <w:spacing w:after="0" w:line="240" w:lineRule="auto"/>
                          <w:rPr>
                            <w:rFonts w:ascii="Times New Roman" w:eastAsia="Times New Roman" w:hAnsi="Times New Roman" w:cs="Times New Roman"/>
                            <w:kern w:val="0"/>
                            <w:sz w:val="24"/>
                            <w:szCs w:val="24"/>
                            <w:lang w:eastAsia="en-GB"/>
                            <w14:ligatures w14:val="none"/>
                          </w:rPr>
                        </w:pPr>
                      </w:p>
                    </w:tc>
                  </w:tr>
                </w:tbl>
                <w:p w14:paraId="09985886" w14:textId="77777777" w:rsidR="00E256B2" w:rsidRPr="00D009F5" w:rsidRDefault="00E256B2" w:rsidP="00E256B2">
                  <w:pPr>
                    <w:spacing w:after="0" w:line="240" w:lineRule="auto"/>
                    <w:rPr>
                      <w:rFonts w:ascii="Times New Roman" w:eastAsia="Times New Roman" w:hAnsi="Times New Roman" w:cs="Times New Roman"/>
                      <w:vanish/>
                      <w:kern w:val="0"/>
                      <w:sz w:val="24"/>
                      <w:szCs w:val="24"/>
                      <w:lang w:eastAsia="en-GB"/>
                      <w14:ligatures w14:val="none"/>
                    </w:rPr>
                  </w:pPr>
                </w:p>
                <w:tbl>
                  <w:tblPr>
                    <w:tblW w:w="5000" w:type="pct"/>
                    <w:tblCellMar>
                      <w:left w:w="0" w:type="dxa"/>
                      <w:right w:w="0" w:type="dxa"/>
                    </w:tblCellMar>
                    <w:tblLook w:val="04A0" w:firstRow="1" w:lastRow="0" w:firstColumn="1" w:lastColumn="0" w:noHBand="0" w:noVBand="1"/>
                  </w:tblPr>
                  <w:tblGrid>
                    <w:gridCol w:w="8772"/>
                  </w:tblGrid>
                  <w:tr w:rsidR="00E256B2" w:rsidRPr="00D009F5" w14:paraId="31CEBFBD" w14:textId="77777777">
                    <w:tc>
                      <w:tcPr>
                        <w:tcW w:w="0" w:type="auto"/>
                        <w:tcMar>
                          <w:top w:w="135" w:type="dxa"/>
                          <w:left w:w="0" w:type="dxa"/>
                          <w:bottom w:w="0" w:type="dxa"/>
                          <w:right w:w="0"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8772"/>
                        </w:tblGrid>
                        <w:tr w:rsidR="00E256B2" w:rsidRPr="00D009F5" w14:paraId="7F34B9B2" w14:textId="77777777">
                          <w:tc>
                            <w:tcPr>
                              <w:tcW w:w="0" w:type="auto"/>
                              <w:tcMar>
                                <w:top w:w="0" w:type="dxa"/>
                                <w:left w:w="270" w:type="dxa"/>
                                <w:bottom w:w="135" w:type="dxa"/>
                                <w:right w:w="270" w:type="dxa"/>
                              </w:tcMar>
                              <w:hideMark/>
                            </w:tcPr>
                            <w:p w14:paraId="3488CD32" w14:textId="77777777" w:rsidR="00E256B2" w:rsidRPr="00D009F5" w:rsidRDefault="00E256B2" w:rsidP="00E256B2">
                              <w:pPr>
                                <w:spacing w:after="0" w:line="360" w:lineRule="atLeast"/>
                                <w:rPr>
                                  <w:rFonts w:ascii="Times New Roman" w:eastAsia="Times New Roman" w:hAnsi="Times New Roman" w:cs="Times New Roman"/>
                                  <w:color w:val="202020"/>
                                  <w:kern w:val="0"/>
                                  <w:sz w:val="24"/>
                                  <w:szCs w:val="24"/>
                                  <w:lang w:eastAsia="en-GB"/>
                                  <w14:ligatures w14:val="none"/>
                                </w:rPr>
                              </w:pPr>
                              <w:r w:rsidRPr="00D009F5">
                                <w:rPr>
                                  <w:rFonts w:ascii="Times New Roman" w:eastAsia="Times New Roman" w:hAnsi="Times New Roman" w:cs="Times New Roman"/>
                                  <w:color w:val="202020"/>
                                  <w:kern w:val="0"/>
                                  <w:sz w:val="24"/>
                                  <w:szCs w:val="24"/>
                                  <w:lang w:eastAsia="en-GB"/>
                                  <w14:ligatures w14:val="none"/>
                                </w:rPr>
                                <w:t>Copying texts from the board might seem a bit retro. But word-for-word transcriptions are often recognised as being effective for encouraging learners to notice language.</w:t>
                              </w:r>
                              <w:r w:rsidRPr="00D009F5">
                                <w:rPr>
                                  <w:rFonts w:ascii="Times New Roman" w:eastAsia="Times New Roman" w:hAnsi="Times New Roman" w:cs="Times New Roman"/>
                                  <w:color w:val="202020"/>
                                  <w:kern w:val="0"/>
                                  <w:sz w:val="24"/>
                                  <w:szCs w:val="24"/>
                                  <w:lang w:eastAsia="en-GB"/>
                                  <w14:ligatures w14:val="none"/>
                                </w:rPr>
                                <w:br/>
                              </w:r>
                              <w:r w:rsidRPr="00D009F5">
                                <w:rPr>
                                  <w:rFonts w:ascii="Times New Roman" w:eastAsia="Times New Roman" w:hAnsi="Times New Roman" w:cs="Times New Roman"/>
                                  <w:color w:val="202020"/>
                                  <w:kern w:val="0"/>
                                  <w:sz w:val="24"/>
                                  <w:szCs w:val="24"/>
                                  <w:lang w:eastAsia="en-GB"/>
                                  <w14:ligatures w14:val="none"/>
                                </w:rPr>
                                <w:br/>
                              </w:r>
                              <w:r w:rsidRPr="00D009F5">
                                <w:rPr>
                                  <w:rFonts w:ascii="Times New Roman" w:eastAsia="Times New Roman" w:hAnsi="Times New Roman" w:cs="Times New Roman"/>
                                  <w:color w:val="202020"/>
                                  <w:kern w:val="0"/>
                                  <w:sz w:val="24"/>
                                  <w:szCs w:val="24"/>
                                  <w:lang w:eastAsia="en-GB"/>
                                  <w14:ligatures w14:val="none"/>
                                </w:rPr>
                                <w:lastRenderedPageBreak/>
                                <w:t>However, it's no good just asking students to copy a text without also providing them with a thinking task (e.g. "What is the missing punchline?")</w:t>
                              </w:r>
                              <w:r w:rsidRPr="00D009F5">
                                <w:rPr>
                                  <w:rFonts w:ascii="Times New Roman" w:eastAsia="Times New Roman" w:hAnsi="Times New Roman" w:cs="Times New Roman"/>
                                  <w:color w:val="202020"/>
                                  <w:kern w:val="0"/>
                                  <w:sz w:val="24"/>
                                  <w:szCs w:val="24"/>
                                  <w:lang w:eastAsia="en-GB"/>
                                  <w14:ligatures w14:val="none"/>
                                </w:rPr>
                                <w:br/>
                              </w:r>
                              <w:r w:rsidRPr="00D009F5">
                                <w:rPr>
                                  <w:rFonts w:ascii="Times New Roman" w:eastAsia="Times New Roman" w:hAnsi="Times New Roman" w:cs="Times New Roman"/>
                                  <w:color w:val="202020"/>
                                  <w:kern w:val="0"/>
                                  <w:sz w:val="24"/>
                                  <w:szCs w:val="24"/>
                                  <w:lang w:eastAsia="en-GB"/>
                                  <w14:ligatures w14:val="none"/>
                                </w:rPr>
                                <w:br/>
                                <w:t xml:space="preserve">Here is another example which is taken from an old </w:t>
                              </w:r>
                              <w:proofErr w:type="spellStart"/>
                              <w:r w:rsidRPr="00D009F5">
                                <w:rPr>
                                  <w:rFonts w:ascii="Times New Roman" w:eastAsia="Times New Roman" w:hAnsi="Times New Roman" w:cs="Times New Roman"/>
                                  <w:color w:val="202020"/>
                                  <w:kern w:val="0"/>
                                  <w:sz w:val="24"/>
                                  <w:szCs w:val="24"/>
                                  <w:lang w:eastAsia="en-GB"/>
                                  <w14:ligatures w14:val="none"/>
                                </w:rPr>
                                <w:t>LessonStream</w:t>
                              </w:r>
                              <w:proofErr w:type="spellEnd"/>
                              <w:r w:rsidRPr="00D009F5">
                                <w:rPr>
                                  <w:rFonts w:ascii="Times New Roman" w:eastAsia="Times New Roman" w:hAnsi="Times New Roman" w:cs="Times New Roman"/>
                                  <w:color w:val="202020"/>
                                  <w:kern w:val="0"/>
                                  <w:sz w:val="24"/>
                                  <w:szCs w:val="24"/>
                                  <w:lang w:eastAsia="en-GB"/>
                                  <w14:ligatures w14:val="none"/>
                                </w:rPr>
                                <w:t xml:space="preserve"> activity. Ask students to copy the text below and think about the following questions:</w:t>
                              </w:r>
                              <w:r w:rsidRPr="00D009F5">
                                <w:rPr>
                                  <w:rFonts w:ascii="Times New Roman" w:eastAsia="Times New Roman" w:hAnsi="Times New Roman" w:cs="Times New Roman"/>
                                  <w:color w:val="202020"/>
                                  <w:kern w:val="0"/>
                                  <w:sz w:val="24"/>
                                  <w:szCs w:val="24"/>
                                  <w:lang w:eastAsia="en-GB"/>
                                  <w14:ligatures w14:val="none"/>
                                </w:rPr>
                                <w:br/>
                              </w:r>
                              <w:r w:rsidRPr="00D009F5">
                                <w:rPr>
                                  <w:rFonts w:ascii="Times New Roman" w:eastAsia="Times New Roman" w:hAnsi="Times New Roman" w:cs="Times New Roman"/>
                                  <w:color w:val="202020"/>
                                  <w:kern w:val="0"/>
                                  <w:sz w:val="24"/>
                                  <w:szCs w:val="24"/>
                                  <w:lang w:eastAsia="en-GB"/>
                                  <w14:ligatures w14:val="none"/>
                                </w:rPr>
                                <w:br/>
                                <w:t>1. Where did this text come?</w:t>
                              </w:r>
                              <w:r w:rsidRPr="00D009F5">
                                <w:rPr>
                                  <w:rFonts w:ascii="Times New Roman" w:eastAsia="Times New Roman" w:hAnsi="Times New Roman" w:cs="Times New Roman"/>
                                  <w:color w:val="202020"/>
                                  <w:kern w:val="0"/>
                                  <w:sz w:val="24"/>
                                  <w:szCs w:val="24"/>
                                  <w:lang w:eastAsia="en-GB"/>
                                  <w14:ligatures w14:val="none"/>
                                </w:rPr>
                                <w:br/>
                                <w:t>2. What is </w:t>
                              </w:r>
                              <w:r w:rsidRPr="00D009F5">
                                <w:rPr>
                                  <w:rFonts w:ascii="Times New Roman" w:eastAsia="Times New Roman" w:hAnsi="Times New Roman" w:cs="Times New Roman"/>
                                  <w:b/>
                                  <w:bCs/>
                                  <w:i/>
                                  <w:iCs/>
                                  <w:color w:val="202020"/>
                                  <w:kern w:val="0"/>
                                  <w:sz w:val="24"/>
                                  <w:szCs w:val="24"/>
                                  <w:lang w:eastAsia="en-GB"/>
                                  <w14:ligatures w14:val="none"/>
                                </w:rPr>
                                <w:t>it</w:t>
                              </w:r>
                              <w:r w:rsidRPr="00D009F5">
                                <w:rPr>
                                  <w:rFonts w:ascii="Times New Roman" w:eastAsia="Times New Roman" w:hAnsi="Times New Roman" w:cs="Times New Roman"/>
                                  <w:color w:val="202020"/>
                                  <w:kern w:val="0"/>
                                  <w:sz w:val="24"/>
                                  <w:szCs w:val="24"/>
                                  <w:lang w:eastAsia="en-GB"/>
                                  <w14:ligatures w14:val="none"/>
                                </w:rPr>
                                <w:t>?</w:t>
                              </w:r>
                            </w:p>
                          </w:tc>
                        </w:tr>
                      </w:tbl>
                      <w:p w14:paraId="24C4ED42" w14:textId="77777777" w:rsidR="00E256B2" w:rsidRPr="00D009F5" w:rsidRDefault="00E256B2" w:rsidP="00E256B2">
                        <w:pPr>
                          <w:spacing w:after="0" w:line="240" w:lineRule="auto"/>
                          <w:rPr>
                            <w:rFonts w:ascii="Times New Roman" w:eastAsia="Times New Roman" w:hAnsi="Times New Roman" w:cs="Times New Roman"/>
                            <w:kern w:val="0"/>
                            <w:sz w:val="24"/>
                            <w:szCs w:val="24"/>
                            <w:lang w:eastAsia="en-GB"/>
                            <w14:ligatures w14:val="none"/>
                          </w:rPr>
                        </w:pPr>
                      </w:p>
                    </w:tc>
                  </w:tr>
                </w:tbl>
                <w:p w14:paraId="639E896E" w14:textId="77777777" w:rsidR="00E256B2" w:rsidRPr="00D009F5" w:rsidRDefault="00E256B2" w:rsidP="00E256B2">
                  <w:pPr>
                    <w:spacing w:after="0" w:line="240" w:lineRule="auto"/>
                    <w:rPr>
                      <w:rFonts w:ascii="Times New Roman" w:eastAsia="Times New Roman" w:hAnsi="Times New Roman" w:cs="Times New Roman"/>
                      <w:vanish/>
                      <w:kern w:val="0"/>
                      <w:sz w:val="24"/>
                      <w:szCs w:val="24"/>
                      <w:lang w:eastAsia="en-GB"/>
                      <w14:ligatures w14:val="none"/>
                    </w:rPr>
                  </w:pPr>
                </w:p>
                <w:tbl>
                  <w:tblPr>
                    <w:tblW w:w="5000" w:type="pct"/>
                    <w:tblCellMar>
                      <w:left w:w="0" w:type="dxa"/>
                      <w:right w:w="0" w:type="dxa"/>
                    </w:tblCellMar>
                    <w:tblLook w:val="04A0" w:firstRow="1" w:lastRow="0" w:firstColumn="1" w:lastColumn="0" w:noHBand="0" w:noVBand="1"/>
                  </w:tblPr>
                  <w:tblGrid>
                    <w:gridCol w:w="8772"/>
                  </w:tblGrid>
                  <w:tr w:rsidR="00E256B2" w:rsidRPr="00D009F5" w14:paraId="56D63F3C" w14:textId="77777777">
                    <w:tc>
                      <w:tcPr>
                        <w:tcW w:w="0" w:type="auto"/>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8772"/>
                        </w:tblGrid>
                        <w:tr w:rsidR="00E256B2" w:rsidRPr="00D009F5" w14:paraId="579FD14F" w14:textId="77777777">
                          <w:tc>
                            <w:tcPr>
                              <w:tcW w:w="0" w:type="auto"/>
                              <w:tcMar>
                                <w:top w:w="135" w:type="dxa"/>
                                <w:left w:w="270" w:type="dxa"/>
                                <w:bottom w:w="135" w:type="dxa"/>
                                <w:right w:w="270" w:type="dxa"/>
                              </w:tcMar>
                              <w:vAlign w:val="center"/>
                              <w:hideMark/>
                            </w:tcPr>
                            <w:tbl>
                              <w:tblPr>
                                <w:tblW w:w="5000" w:type="pct"/>
                                <w:shd w:val="clear" w:color="auto" w:fill="222222"/>
                                <w:tblCellMar>
                                  <w:top w:w="15" w:type="dxa"/>
                                  <w:left w:w="15" w:type="dxa"/>
                                  <w:bottom w:w="15" w:type="dxa"/>
                                  <w:right w:w="15" w:type="dxa"/>
                                </w:tblCellMar>
                                <w:tblLook w:val="04A0" w:firstRow="1" w:lastRow="0" w:firstColumn="1" w:lastColumn="0" w:noHBand="0" w:noVBand="1"/>
                              </w:tblPr>
                              <w:tblGrid>
                                <w:gridCol w:w="8232"/>
                              </w:tblGrid>
                              <w:tr w:rsidR="00E256B2" w:rsidRPr="00D009F5" w14:paraId="497D373B" w14:textId="77777777">
                                <w:tc>
                                  <w:tcPr>
                                    <w:tcW w:w="0" w:type="auto"/>
                                    <w:shd w:val="clear" w:color="auto" w:fill="222222"/>
                                    <w:tcMar>
                                      <w:top w:w="270" w:type="dxa"/>
                                      <w:left w:w="270" w:type="dxa"/>
                                      <w:bottom w:w="270" w:type="dxa"/>
                                      <w:right w:w="270" w:type="dxa"/>
                                    </w:tcMar>
                                    <w:hideMark/>
                                  </w:tcPr>
                                  <w:p w14:paraId="540B1DA5" w14:textId="77777777" w:rsidR="00E256B2" w:rsidRPr="00D009F5" w:rsidRDefault="00E256B2" w:rsidP="00E256B2">
                                    <w:pPr>
                                      <w:spacing w:before="150" w:after="150" w:line="315" w:lineRule="atLeast"/>
                                      <w:jc w:val="center"/>
                                      <w:rPr>
                                        <w:rFonts w:ascii="Times New Roman" w:eastAsia="Times New Roman" w:hAnsi="Times New Roman" w:cs="Times New Roman"/>
                                        <w:color w:val="F2F2F2"/>
                                        <w:kern w:val="0"/>
                                        <w:sz w:val="24"/>
                                        <w:szCs w:val="24"/>
                                        <w:lang w:eastAsia="en-GB"/>
                                        <w14:ligatures w14:val="none"/>
                                      </w:rPr>
                                    </w:pPr>
                                    <w:r w:rsidRPr="00D009F5">
                                      <w:rPr>
                                        <w:rFonts w:ascii="Times New Roman" w:eastAsia="Times New Roman" w:hAnsi="Times New Roman" w:cs="Times New Roman"/>
                                        <w:color w:val="F2F2F2"/>
                                        <w:kern w:val="0"/>
                                        <w:sz w:val="24"/>
                                        <w:szCs w:val="24"/>
                                        <w:lang w:eastAsia="en-GB"/>
                                        <w14:ligatures w14:val="none"/>
                                      </w:rPr>
                                      <w:t>“Joe brought it home from the office. He gave it to Betty and one of his kids and to Betty’s mother. But Betty’s mother went back to California the next day. On her way to the airport, she gave it to a cab driver, a ticket agent and one of the charming stewardesses. At school, Joe’s kid gave it to some other kids and Mrs Meryl got it and gave it to her husband. In California, Betty’s mother gave it to her best friend Dotty. But Dotty had a heart condition and she died. But before she died, Dotty gave it to her girlfriend, the mailman, the paper boy, and her vet when she went to pick up her Chihuahua.“</w:t>
                                    </w:r>
                                  </w:p>
                                </w:tc>
                              </w:tr>
                            </w:tbl>
                            <w:p w14:paraId="63BCA8AD" w14:textId="77777777" w:rsidR="00E256B2" w:rsidRPr="00D009F5" w:rsidRDefault="00E256B2" w:rsidP="00E256B2">
                              <w:pPr>
                                <w:spacing w:after="0" w:line="240" w:lineRule="auto"/>
                                <w:rPr>
                                  <w:rFonts w:ascii="Times New Roman" w:eastAsia="Times New Roman" w:hAnsi="Times New Roman" w:cs="Times New Roman"/>
                                  <w:kern w:val="0"/>
                                  <w:sz w:val="24"/>
                                  <w:szCs w:val="24"/>
                                  <w:lang w:eastAsia="en-GB"/>
                                  <w14:ligatures w14:val="none"/>
                                </w:rPr>
                              </w:pPr>
                            </w:p>
                          </w:tc>
                        </w:tr>
                      </w:tbl>
                      <w:p w14:paraId="292DA316" w14:textId="77777777" w:rsidR="00E256B2" w:rsidRPr="00D009F5" w:rsidRDefault="00E256B2" w:rsidP="00E256B2">
                        <w:pPr>
                          <w:spacing w:after="0" w:line="240" w:lineRule="auto"/>
                          <w:rPr>
                            <w:rFonts w:ascii="Times New Roman" w:eastAsia="Times New Roman" w:hAnsi="Times New Roman" w:cs="Times New Roman"/>
                            <w:kern w:val="0"/>
                            <w:sz w:val="24"/>
                            <w:szCs w:val="24"/>
                            <w:lang w:eastAsia="en-GB"/>
                            <w14:ligatures w14:val="none"/>
                          </w:rPr>
                        </w:pPr>
                      </w:p>
                    </w:tc>
                  </w:tr>
                </w:tbl>
                <w:p w14:paraId="7444BC22" w14:textId="77777777" w:rsidR="00E256B2" w:rsidRPr="00D009F5" w:rsidRDefault="00E256B2" w:rsidP="00E256B2">
                  <w:pPr>
                    <w:spacing w:after="0" w:line="240" w:lineRule="auto"/>
                    <w:rPr>
                      <w:rFonts w:ascii="Times New Roman" w:eastAsia="Times New Roman" w:hAnsi="Times New Roman" w:cs="Times New Roman"/>
                      <w:vanish/>
                      <w:kern w:val="0"/>
                      <w:sz w:val="24"/>
                      <w:szCs w:val="24"/>
                      <w:lang w:eastAsia="en-GB"/>
                      <w14:ligatures w14:val="none"/>
                    </w:rPr>
                  </w:pPr>
                </w:p>
                <w:tbl>
                  <w:tblPr>
                    <w:tblW w:w="5000" w:type="pct"/>
                    <w:tblCellMar>
                      <w:left w:w="0" w:type="dxa"/>
                      <w:right w:w="0" w:type="dxa"/>
                    </w:tblCellMar>
                    <w:tblLook w:val="04A0" w:firstRow="1" w:lastRow="0" w:firstColumn="1" w:lastColumn="0" w:noHBand="0" w:noVBand="1"/>
                  </w:tblPr>
                  <w:tblGrid>
                    <w:gridCol w:w="8772"/>
                  </w:tblGrid>
                  <w:tr w:rsidR="00E256B2" w:rsidRPr="00D009F5" w14:paraId="666C4C70" w14:textId="77777777">
                    <w:tc>
                      <w:tcPr>
                        <w:tcW w:w="0" w:type="auto"/>
                        <w:tcMar>
                          <w:top w:w="135" w:type="dxa"/>
                          <w:left w:w="0" w:type="dxa"/>
                          <w:bottom w:w="0" w:type="dxa"/>
                          <w:right w:w="0"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8772"/>
                        </w:tblGrid>
                        <w:tr w:rsidR="00E256B2" w:rsidRPr="00D009F5" w14:paraId="07A93C96" w14:textId="77777777">
                          <w:tc>
                            <w:tcPr>
                              <w:tcW w:w="0" w:type="auto"/>
                              <w:tcMar>
                                <w:top w:w="0" w:type="dxa"/>
                                <w:left w:w="270" w:type="dxa"/>
                                <w:bottom w:w="135" w:type="dxa"/>
                                <w:right w:w="270" w:type="dxa"/>
                              </w:tcMar>
                              <w:hideMark/>
                            </w:tcPr>
                            <w:p w14:paraId="0BF24E4E" w14:textId="77777777" w:rsidR="00E256B2" w:rsidRPr="00D009F5" w:rsidRDefault="00000000" w:rsidP="00E256B2">
                              <w:pPr>
                                <w:spacing w:after="0" w:line="360" w:lineRule="atLeast"/>
                                <w:jc w:val="center"/>
                                <w:rPr>
                                  <w:rFonts w:ascii="Times New Roman" w:eastAsia="Times New Roman" w:hAnsi="Times New Roman" w:cs="Times New Roman"/>
                                  <w:color w:val="202020"/>
                                  <w:kern w:val="0"/>
                                  <w:sz w:val="24"/>
                                  <w:szCs w:val="24"/>
                                  <w:lang w:eastAsia="en-GB"/>
                                  <w14:ligatures w14:val="none"/>
                                </w:rPr>
                              </w:pPr>
                              <w:hyperlink r:id="rId12" w:tgtFrame="_blank" w:history="1">
                                <w:r w:rsidR="00E256B2" w:rsidRPr="00D009F5">
                                  <w:rPr>
                                    <w:rFonts w:ascii="Times New Roman" w:eastAsia="Times New Roman" w:hAnsi="Times New Roman" w:cs="Times New Roman"/>
                                    <w:b/>
                                    <w:bCs/>
                                    <w:color w:val="007C89"/>
                                    <w:kern w:val="0"/>
                                    <w:sz w:val="24"/>
                                    <w:szCs w:val="24"/>
                                    <w:u w:val="single"/>
                                    <w:lang w:eastAsia="en-GB"/>
                                    <w14:ligatures w14:val="none"/>
                                  </w:rPr>
                                  <w:t>* * * Click here</w:t>
                                </w:r>
                                <w:r w:rsidR="00E256B2" w:rsidRPr="00D009F5">
                                  <w:rPr>
                                    <w:rFonts w:ascii="Times New Roman" w:eastAsia="Times New Roman" w:hAnsi="Times New Roman" w:cs="Times New Roman"/>
                                    <w:b/>
                                    <w:bCs/>
                                    <w:color w:val="007C89"/>
                                    <w:kern w:val="0"/>
                                    <w:sz w:val="24"/>
                                    <w:szCs w:val="24"/>
                                    <w:u w:val="single"/>
                                    <w:lang w:eastAsia="en-GB"/>
                                    <w14:ligatures w14:val="none"/>
                                  </w:rPr>
                                  <w:t xml:space="preserve"> </w:t>
                                </w:r>
                                <w:r w:rsidR="00E256B2" w:rsidRPr="00D009F5">
                                  <w:rPr>
                                    <w:rFonts w:ascii="Times New Roman" w:eastAsia="Times New Roman" w:hAnsi="Times New Roman" w:cs="Times New Roman"/>
                                    <w:b/>
                                    <w:bCs/>
                                    <w:color w:val="007C89"/>
                                    <w:kern w:val="0"/>
                                    <w:sz w:val="24"/>
                                    <w:szCs w:val="24"/>
                                    <w:u w:val="single"/>
                                    <w:lang w:eastAsia="en-GB"/>
                                    <w14:ligatures w14:val="none"/>
                                  </w:rPr>
                                  <w:t>for the answer * * * </w:t>
                                </w:r>
                              </w:hyperlink>
                            </w:p>
                            <w:p w14:paraId="69B2B3D1" w14:textId="689C0B30" w:rsidR="00E256B2" w:rsidRPr="00D009F5" w:rsidRDefault="00E256B2" w:rsidP="00E256B2">
                              <w:pPr>
                                <w:spacing w:after="0" w:line="360" w:lineRule="atLeast"/>
                                <w:rPr>
                                  <w:rFonts w:ascii="Times New Roman" w:eastAsia="Times New Roman" w:hAnsi="Times New Roman" w:cs="Times New Roman"/>
                                  <w:color w:val="202020"/>
                                  <w:kern w:val="0"/>
                                  <w:sz w:val="24"/>
                                  <w:szCs w:val="24"/>
                                  <w:lang w:eastAsia="en-GB"/>
                                  <w14:ligatures w14:val="none"/>
                                </w:rPr>
                              </w:pPr>
                            </w:p>
                          </w:tc>
                        </w:tr>
                      </w:tbl>
                      <w:p w14:paraId="0285E9F0" w14:textId="77777777" w:rsidR="00E256B2" w:rsidRPr="00D009F5" w:rsidRDefault="00E256B2" w:rsidP="00E256B2">
                        <w:pPr>
                          <w:spacing w:after="0" w:line="240" w:lineRule="auto"/>
                          <w:rPr>
                            <w:rFonts w:ascii="Times New Roman" w:eastAsia="Times New Roman" w:hAnsi="Times New Roman" w:cs="Times New Roman"/>
                            <w:kern w:val="0"/>
                            <w:sz w:val="24"/>
                            <w:szCs w:val="24"/>
                            <w:lang w:eastAsia="en-GB"/>
                            <w14:ligatures w14:val="none"/>
                          </w:rPr>
                        </w:pPr>
                      </w:p>
                    </w:tc>
                  </w:tr>
                </w:tbl>
                <w:p w14:paraId="63BD63FE" w14:textId="77777777" w:rsidR="00E256B2" w:rsidRPr="00D009F5" w:rsidRDefault="00E256B2" w:rsidP="00E256B2">
                  <w:pPr>
                    <w:spacing w:after="0" w:line="240" w:lineRule="auto"/>
                    <w:rPr>
                      <w:rFonts w:ascii="Times New Roman" w:eastAsia="Times New Roman" w:hAnsi="Times New Roman" w:cs="Times New Roman"/>
                      <w:vanish/>
                      <w:kern w:val="0"/>
                      <w:sz w:val="24"/>
                      <w:szCs w:val="24"/>
                      <w:lang w:eastAsia="en-GB"/>
                      <w14:ligatures w14:val="none"/>
                    </w:rPr>
                  </w:pPr>
                </w:p>
                <w:p w14:paraId="4ED8EF7D" w14:textId="77777777" w:rsidR="00E256B2" w:rsidRPr="00E256B2" w:rsidRDefault="00E256B2" w:rsidP="00E256B2">
                  <w:pPr>
                    <w:spacing w:after="0" w:line="240" w:lineRule="auto"/>
                    <w:rPr>
                      <w:rFonts w:ascii="Times New Roman" w:eastAsia="Times New Roman" w:hAnsi="Times New Roman" w:cs="Times New Roman"/>
                      <w:vanish/>
                      <w:kern w:val="0"/>
                      <w:sz w:val="24"/>
                      <w:szCs w:val="24"/>
                      <w:lang w:eastAsia="en-GB"/>
                      <w14:ligatures w14:val="none"/>
                    </w:rPr>
                  </w:pPr>
                </w:p>
                <w:p w14:paraId="07EA8C20" w14:textId="77777777" w:rsidR="00E256B2" w:rsidRPr="00E256B2" w:rsidRDefault="00E256B2" w:rsidP="00E256B2">
                  <w:pPr>
                    <w:spacing w:after="0" w:line="240" w:lineRule="auto"/>
                    <w:rPr>
                      <w:rFonts w:ascii="Times New Roman" w:eastAsia="Times New Roman" w:hAnsi="Times New Roman" w:cs="Times New Roman"/>
                      <w:kern w:val="0"/>
                      <w:sz w:val="24"/>
                      <w:szCs w:val="24"/>
                      <w:lang w:eastAsia="en-GB"/>
                      <w14:ligatures w14:val="none"/>
                    </w:rPr>
                  </w:pPr>
                </w:p>
              </w:tc>
            </w:tr>
            <w:tr w:rsidR="00E256B2" w:rsidRPr="00E256B2" w14:paraId="15294D24" w14:textId="77777777" w:rsidTr="00D009F5">
              <w:trPr>
                <w:jc w:val="center"/>
              </w:trPr>
              <w:tc>
                <w:tcPr>
                  <w:tcW w:w="0" w:type="auto"/>
                  <w:tcBorders>
                    <w:top w:val="nil"/>
                    <w:bottom w:val="nil"/>
                  </w:tcBorders>
                  <w:tcMar>
                    <w:top w:w="135" w:type="dxa"/>
                    <w:left w:w="0" w:type="dxa"/>
                    <w:bottom w:w="135" w:type="dxa"/>
                    <w:right w:w="0" w:type="dxa"/>
                  </w:tcMar>
                </w:tcPr>
                <w:p w14:paraId="3533895C" w14:textId="77777777" w:rsidR="00E256B2" w:rsidRPr="00E256B2" w:rsidRDefault="00E256B2" w:rsidP="00E256B2">
                  <w:pPr>
                    <w:spacing w:after="0" w:line="240" w:lineRule="auto"/>
                    <w:rPr>
                      <w:rFonts w:ascii="Times New Roman" w:eastAsia="Times New Roman" w:hAnsi="Times New Roman" w:cs="Times New Roman"/>
                      <w:kern w:val="0"/>
                      <w:sz w:val="20"/>
                      <w:szCs w:val="20"/>
                      <w:lang w:eastAsia="en-GB"/>
                      <w14:ligatures w14:val="none"/>
                    </w:rPr>
                  </w:pPr>
                </w:p>
              </w:tc>
            </w:tr>
          </w:tbl>
          <w:p w14:paraId="1E32A954" w14:textId="77777777" w:rsidR="00D009F5" w:rsidRPr="00D009F5" w:rsidRDefault="00D009F5" w:rsidP="00D009F5">
            <w:pPr>
              <w:spacing w:after="0" w:line="240" w:lineRule="auto"/>
              <w:rPr>
                <w:rFonts w:ascii="Times New Roman" w:eastAsia="Times New Roman" w:hAnsi="Times New Roman" w:cs="Times New Roman"/>
                <w:b/>
                <w:kern w:val="0"/>
                <w:sz w:val="24"/>
                <w:szCs w:val="24"/>
                <w:lang w:val="en-US" w:eastAsia="pl-PL"/>
                <w14:ligatures w14:val="none"/>
              </w:rPr>
            </w:pPr>
            <w:r w:rsidRPr="00D009F5">
              <w:rPr>
                <w:rFonts w:ascii="Times New Roman" w:eastAsia="Times New Roman" w:hAnsi="Times New Roman" w:cs="Times New Roman"/>
                <w:b/>
                <w:kern w:val="0"/>
                <w:sz w:val="24"/>
                <w:szCs w:val="24"/>
                <w:lang w:val="en-US" w:eastAsia="pl-PL"/>
                <w14:ligatures w14:val="none"/>
              </w:rPr>
              <w:t xml:space="preserve">Please check the </w:t>
            </w:r>
            <w:r w:rsidRPr="00D009F5">
              <w:rPr>
                <w:rFonts w:ascii="Times New Roman" w:eastAsia="Times New Roman" w:hAnsi="Times New Roman" w:cs="Times New Roman"/>
                <w:b/>
                <w:kern w:val="0"/>
                <w:sz w:val="24"/>
                <w:szCs w:val="24"/>
                <w:u w:val="single"/>
                <w:lang w:val="en-US" w:eastAsia="pl-PL"/>
                <w14:ligatures w14:val="none"/>
              </w:rPr>
              <w:t>Pilgrims f2f courses</w:t>
            </w:r>
            <w:r w:rsidRPr="00D009F5">
              <w:rPr>
                <w:rFonts w:ascii="Times New Roman" w:eastAsia="Times New Roman" w:hAnsi="Times New Roman" w:cs="Times New Roman"/>
                <w:b/>
                <w:kern w:val="0"/>
                <w:sz w:val="24"/>
                <w:szCs w:val="24"/>
                <w:lang w:val="en-US" w:eastAsia="pl-PL"/>
                <w14:ligatures w14:val="none"/>
              </w:rPr>
              <w:t xml:space="preserve"> at Pilgrims website.</w:t>
            </w:r>
          </w:p>
          <w:p w14:paraId="1896C9F8" w14:textId="77777777" w:rsidR="00D009F5" w:rsidRPr="00D009F5" w:rsidRDefault="00D009F5" w:rsidP="00D009F5">
            <w:pPr>
              <w:spacing w:after="0" w:line="240" w:lineRule="auto"/>
              <w:rPr>
                <w:rFonts w:ascii="Times New Roman" w:eastAsia="Times New Roman" w:hAnsi="Times New Roman" w:cs="Times New Roman"/>
                <w:b/>
                <w:kern w:val="0"/>
                <w:sz w:val="24"/>
                <w:szCs w:val="24"/>
                <w:lang w:val="en-US" w:eastAsia="pl-PL"/>
                <w14:ligatures w14:val="none"/>
              </w:rPr>
            </w:pPr>
          </w:p>
          <w:p w14:paraId="6C8112D3" w14:textId="21B00825" w:rsidR="00E256B2" w:rsidRPr="00D009F5" w:rsidRDefault="00D009F5" w:rsidP="00242713">
            <w:pPr>
              <w:spacing w:after="0" w:line="240" w:lineRule="auto"/>
              <w:rPr>
                <w:rFonts w:ascii="Times New Roman" w:eastAsia="Times New Roman" w:hAnsi="Times New Roman" w:cs="Times New Roman"/>
                <w:kern w:val="0"/>
                <w:sz w:val="24"/>
                <w:szCs w:val="24"/>
                <w:lang w:val="en-US" w:eastAsia="en-GB"/>
                <w14:ligatures w14:val="none"/>
              </w:rPr>
            </w:pPr>
            <w:r w:rsidRPr="00D009F5">
              <w:rPr>
                <w:rFonts w:ascii="Times New Roman" w:eastAsia="Times New Roman" w:hAnsi="Times New Roman" w:cs="Times New Roman"/>
                <w:b/>
                <w:kern w:val="0"/>
                <w:sz w:val="24"/>
                <w:szCs w:val="24"/>
                <w:lang w:val="en-US" w:eastAsia="pl-PL"/>
                <w14:ligatures w14:val="none"/>
              </w:rPr>
              <w:t xml:space="preserve">Please check the </w:t>
            </w:r>
            <w:r w:rsidRPr="00D009F5">
              <w:rPr>
                <w:rFonts w:ascii="Times New Roman" w:eastAsia="Times New Roman" w:hAnsi="Times New Roman" w:cs="Times New Roman"/>
                <w:b/>
                <w:kern w:val="0"/>
                <w:sz w:val="24"/>
                <w:szCs w:val="24"/>
                <w:u w:val="single"/>
                <w:lang w:val="en-US" w:eastAsia="pl-PL"/>
                <w14:ligatures w14:val="none"/>
              </w:rPr>
              <w:t>Pilgrims online courses</w:t>
            </w:r>
            <w:r w:rsidRPr="00D009F5">
              <w:rPr>
                <w:rFonts w:ascii="Times New Roman" w:eastAsia="Times New Roman" w:hAnsi="Times New Roman" w:cs="Times New Roman"/>
                <w:b/>
                <w:kern w:val="0"/>
                <w:sz w:val="24"/>
                <w:szCs w:val="24"/>
                <w:lang w:val="en-US" w:eastAsia="pl-PL"/>
                <w14:ligatures w14:val="none"/>
              </w:rPr>
              <w:t xml:space="preserve"> at Pilgrims website.</w:t>
            </w:r>
          </w:p>
        </w:tc>
      </w:tr>
    </w:tbl>
    <w:p w14:paraId="02C03396" w14:textId="77777777" w:rsidR="00E256B2" w:rsidRPr="00E256B2" w:rsidRDefault="00E256B2" w:rsidP="00E256B2">
      <w:pPr>
        <w:spacing w:after="240" w:line="240" w:lineRule="auto"/>
        <w:jc w:val="center"/>
        <w:rPr>
          <w:rFonts w:ascii="Arial" w:eastAsia="Times New Roman" w:hAnsi="Arial" w:cs="Arial"/>
          <w:color w:val="222222"/>
          <w:kern w:val="0"/>
          <w:sz w:val="24"/>
          <w:szCs w:val="24"/>
          <w:lang w:eastAsia="en-GB"/>
          <w14:ligatures w14:val="none"/>
        </w:rPr>
      </w:pPr>
      <w:r w:rsidRPr="00E256B2">
        <w:rPr>
          <w:rFonts w:ascii="Arial" w:eastAsia="Times New Roman" w:hAnsi="Arial" w:cs="Arial"/>
          <w:color w:val="222222"/>
          <w:kern w:val="0"/>
          <w:sz w:val="24"/>
          <w:szCs w:val="24"/>
          <w:lang w:eastAsia="en-GB"/>
          <w14:ligatures w14:val="none"/>
        </w:rPr>
        <w:lastRenderedPageBreak/>
        <w:br/>
      </w:r>
      <w:r w:rsidRPr="00E256B2">
        <w:rPr>
          <w:rFonts w:ascii="Arial" w:eastAsia="Times New Roman" w:hAnsi="Arial" w:cs="Arial"/>
          <w:color w:val="222222"/>
          <w:kern w:val="0"/>
          <w:sz w:val="24"/>
          <w:szCs w:val="24"/>
          <w:lang w:eastAsia="en-GB"/>
          <w14:ligatures w14:val="none"/>
        </w:rPr>
        <w:br/>
      </w:r>
    </w:p>
    <w:p w14:paraId="67B935DA" w14:textId="77777777" w:rsidR="00BE3BE1" w:rsidRDefault="00BE3BE1"/>
    <w:sectPr w:rsidR="00BE3BE1" w:rsidSect="0009601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Helvetica">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9B1760"/>
    <w:multiLevelType w:val="multilevel"/>
    <w:tmpl w:val="C78CD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792920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7680"/>
    <w:rsid w:val="00095940"/>
    <w:rsid w:val="0009601F"/>
    <w:rsid w:val="00242713"/>
    <w:rsid w:val="00537680"/>
    <w:rsid w:val="00725309"/>
    <w:rsid w:val="00B01C51"/>
    <w:rsid w:val="00BE3BE1"/>
    <w:rsid w:val="00CA7E69"/>
    <w:rsid w:val="00D009F5"/>
    <w:rsid w:val="00E256B2"/>
  </w:rsids>
  <m:mathPr>
    <m:mathFont m:val="Cambria Math"/>
    <m:brkBin m:val="before"/>
    <m:brkBinSub m:val="--"/>
    <m:smallFrac m:val="0"/>
    <m:dispDef/>
    <m:lMargin m:val="0"/>
    <m:rMargin m:val="0"/>
    <m:defJc m:val="centerGroup"/>
    <m:wrapIndent m:val="1440"/>
    <m:intLim m:val="subSup"/>
    <m:naryLim m:val="undOvr"/>
  </m:mathPr>
  <w:themeFontLang w:val="pl-PL"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148539"/>
  <w15:chartTrackingRefBased/>
  <w15:docId w15:val="{E0714218-7CC4-4109-BF85-2C7C31F722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E256B2"/>
    <w:rPr>
      <w:color w:val="0000FF"/>
      <w:u w:val="single"/>
    </w:rPr>
  </w:style>
  <w:style w:type="paragraph" w:styleId="NormalWeb">
    <w:name w:val="Normal (Web)"/>
    <w:basedOn w:val="Normal"/>
    <w:uiPriority w:val="99"/>
    <w:semiHidden/>
    <w:unhideWhenUsed/>
    <w:rsid w:val="00E256B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E256B2"/>
    <w:rPr>
      <w:b/>
      <w:bCs/>
    </w:rPr>
  </w:style>
  <w:style w:type="character" w:styleId="Emphasis">
    <w:name w:val="Emphasis"/>
    <w:basedOn w:val="DefaultParagraphFont"/>
    <w:uiPriority w:val="20"/>
    <w:qFormat/>
    <w:rsid w:val="00E256B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2178412">
      <w:bodyDiv w:val="1"/>
      <w:marLeft w:val="0"/>
      <w:marRight w:val="0"/>
      <w:marTop w:val="0"/>
      <w:marBottom w:val="0"/>
      <w:divBdr>
        <w:top w:val="none" w:sz="0" w:space="0" w:color="auto"/>
        <w:left w:val="none" w:sz="0" w:space="0" w:color="auto"/>
        <w:bottom w:val="none" w:sz="0" w:space="0" w:color="auto"/>
        <w:right w:val="none" w:sz="0" w:space="0" w:color="auto"/>
      </w:divBdr>
    </w:div>
    <w:div w:id="748889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essonstream.us4.list-manage.com/track/click?u=917a1a50de89a9c56f4a90eb2&amp;id=9857e2e3f9&amp;e=4f09ea1276"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lessonstream.us4.list-manage.com/track/click?u=917a1a50de89a9c56f4a90eb2&amp;id=44b1d86fb6&amp;e=4f09ea1276" TargetMode="External"/><Relationship Id="rId12" Type="http://schemas.openxmlformats.org/officeDocument/2006/relationships/hyperlink" Target="https://lessonstream.us4.list-manage.com/track/click?u=917a1a50de89a9c56f4a90eb2&amp;id=66b6af88a3&amp;e=4f09ea1276"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4.png"/><Relationship Id="rId5" Type="http://schemas.openxmlformats.org/officeDocument/2006/relationships/image" Target="media/image1.png"/><Relationship Id="rId10" Type="http://schemas.openxmlformats.org/officeDocument/2006/relationships/hyperlink" Target="https://lessonstream.us4.list-manage.com/track/click?u=917a1a50de89a9c56f4a90eb2&amp;id=db18ddd506&amp;e=4f09ea1276"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5</Pages>
  <Words>625</Words>
  <Characters>3566</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 Kryszewska</dc:creator>
  <cp:keywords/>
  <dc:description/>
  <cp:lastModifiedBy>Hanna Kryszewska</cp:lastModifiedBy>
  <cp:revision>3</cp:revision>
  <dcterms:created xsi:type="dcterms:W3CDTF">2024-01-14T15:57:00Z</dcterms:created>
  <dcterms:modified xsi:type="dcterms:W3CDTF">2024-01-14T15:58:00Z</dcterms:modified>
</cp:coreProperties>
</file>