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5087F" w14:textId="56236D9A" w:rsidR="00BE3BE1" w:rsidRDefault="004E5E8D">
      <w:r>
        <w:t xml:space="preserve">               </w:t>
      </w:r>
      <w:r>
        <w:rPr>
          <w:noProof/>
          <w:lang w:eastAsia="en-GB"/>
        </w:rPr>
        <w:drawing>
          <wp:inline distT="0" distB="0" distL="0" distR="0" wp14:anchorId="5179E815" wp14:editId="55923359">
            <wp:extent cx="5760720" cy="3248660"/>
            <wp:effectExtent l="0" t="0" r="0" b="8890"/>
            <wp:docPr id="43447616" name="Picture 1" descr="Our Planet, Our Responsibility, World Environment Day | by DigiCrome  Academy | Me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ur Planet, Our Responsibility, World Environment Day | by DigiCrome  Academy | Medi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3DB342" w14:textId="77777777" w:rsidR="000D035A" w:rsidRDefault="000D035A"/>
    <w:p w14:paraId="245E0DEB" w14:textId="0BEE3E8A" w:rsidR="000D035A" w:rsidRPr="000D035A" w:rsidRDefault="000D035A">
      <w:pPr>
        <w:rPr>
          <w:rFonts w:ascii="Times New Roman" w:hAnsi="Times New Roman" w:cs="Times New Roman"/>
          <w:sz w:val="24"/>
          <w:szCs w:val="24"/>
        </w:rPr>
      </w:pPr>
      <w:r w:rsidRPr="000D035A">
        <w:rPr>
          <w:rFonts w:ascii="Times New Roman" w:hAnsi="Times New Roman" w:cs="Times New Roman"/>
          <w:sz w:val="24"/>
          <w:szCs w:val="24"/>
        </w:rPr>
        <w:t>Dear HLT Readers</w:t>
      </w:r>
      <w:r w:rsidR="004E5E8D">
        <w:rPr>
          <w:rFonts w:ascii="Times New Roman" w:hAnsi="Times New Roman" w:cs="Times New Roman"/>
          <w:sz w:val="24"/>
          <w:szCs w:val="24"/>
        </w:rPr>
        <w:t>,</w:t>
      </w:r>
    </w:p>
    <w:p w14:paraId="0EFF48DE" w14:textId="77777777" w:rsidR="0074649C" w:rsidRDefault="0074649C" w:rsidP="000D03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We are</w:t>
      </w:r>
      <w:r w:rsidR="000D035A" w:rsidRPr="000D035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trying to raise some support for a movement to make the </w:t>
      </w:r>
      <w:r w:rsidR="000D035A" w:rsidRPr="000D035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Imminent Global Environmental Catastrophe</w:t>
      </w:r>
      <w:r w:rsidR="000D035A" w:rsidRPr="000D035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 a central part of our work as language educators.  </w:t>
      </w:r>
    </w:p>
    <w:p w14:paraId="42D90C8F" w14:textId="77777777" w:rsidR="0074649C" w:rsidRDefault="0074649C" w:rsidP="000D03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0C32349" w14:textId="161A2BC5" w:rsidR="0074649C" w:rsidRPr="0074649C" w:rsidRDefault="0074649C" w:rsidP="0074649C">
      <w:pPr>
        <w:rPr>
          <w:rFonts w:ascii="Times New Roman" w:hAnsi="Times New Roman" w:cs="Times New Roman"/>
          <w:sz w:val="24"/>
          <w:szCs w:val="24"/>
        </w:rPr>
      </w:pPr>
      <w:r w:rsidRPr="0074649C">
        <w:rPr>
          <w:rFonts w:ascii="Times New Roman" w:hAnsi="Times New Roman" w:cs="Times New Roman"/>
          <w:sz w:val="24"/>
          <w:szCs w:val="24"/>
        </w:rPr>
        <w:t>Climate change and other areas of environmental collapse now constitute a clear and present threat t</w:t>
      </w:r>
      <w:r w:rsidR="00EB34A1">
        <w:rPr>
          <w:rFonts w:ascii="Times New Roman" w:hAnsi="Times New Roman" w:cs="Times New Roman"/>
          <w:sz w:val="24"/>
          <w:szCs w:val="24"/>
        </w:rPr>
        <w:t>o human life as we know it</w:t>
      </w:r>
      <w:r w:rsidRPr="0074649C">
        <w:rPr>
          <w:rFonts w:ascii="Times New Roman" w:hAnsi="Times New Roman" w:cs="Times New Roman"/>
          <w:sz w:val="24"/>
          <w:szCs w:val="24"/>
        </w:rPr>
        <w:t>.  This is not a hypothetical scenario in the</w:t>
      </w:r>
      <w:r>
        <w:rPr>
          <w:rFonts w:ascii="Times New Roman" w:hAnsi="Times New Roman" w:cs="Times New Roman"/>
          <w:sz w:val="24"/>
          <w:szCs w:val="24"/>
        </w:rPr>
        <w:t xml:space="preserve"> distant</w:t>
      </w:r>
      <w:r w:rsidRPr="0074649C">
        <w:rPr>
          <w:rFonts w:ascii="Times New Roman" w:hAnsi="Times New Roman" w:cs="Times New Roman"/>
          <w:sz w:val="24"/>
          <w:szCs w:val="24"/>
        </w:rPr>
        <w:t xml:space="preserve"> future: it is happening right now.</w:t>
      </w:r>
      <w:r>
        <w:rPr>
          <w:rFonts w:ascii="Times New Roman" w:hAnsi="Times New Roman" w:cs="Times New Roman"/>
          <w:sz w:val="24"/>
          <w:szCs w:val="24"/>
        </w:rPr>
        <w:t xml:space="preserve">  And it affects everyone on the planet.</w:t>
      </w:r>
      <w:r w:rsidR="00EB34A1">
        <w:rPr>
          <w:rFonts w:ascii="Times New Roman" w:hAnsi="Times New Roman" w:cs="Times New Roman"/>
          <w:sz w:val="24"/>
          <w:szCs w:val="24"/>
        </w:rPr>
        <w:t xml:space="preserve">  That means you.</w:t>
      </w:r>
    </w:p>
    <w:p w14:paraId="792D5BAB" w14:textId="77777777" w:rsidR="0074649C" w:rsidRPr="0074649C" w:rsidRDefault="0074649C" w:rsidP="0074649C">
      <w:pPr>
        <w:rPr>
          <w:rFonts w:ascii="Times New Roman" w:hAnsi="Times New Roman" w:cs="Times New Roman"/>
          <w:sz w:val="24"/>
          <w:szCs w:val="24"/>
        </w:rPr>
      </w:pPr>
      <w:r w:rsidRPr="0074649C">
        <w:rPr>
          <w:rFonts w:ascii="Times New Roman" w:hAnsi="Times New Roman" w:cs="Times New Roman"/>
          <w:sz w:val="24"/>
          <w:szCs w:val="24"/>
        </w:rPr>
        <w:t>Teachers have enormous influence on their students, both directly through what they teach, and indirectly through who they are.</w:t>
      </w:r>
    </w:p>
    <w:p w14:paraId="5C229925" w14:textId="79859098" w:rsidR="0074649C" w:rsidRDefault="0074649C" w:rsidP="0074649C">
      <w:pPr>
        <w:rPr>
          <w:rFonts w:ascii="Times New Roman" w:hAnsi="Times New Roman" w:cs="Times New Roman"/>
          <w:sz w:val="24"/>
          <w:szCs w:val="24"/>
        </w:rPr>
      </w:pPr>
      <w:r w:rsidRPr="0074649C">
        <w:rPr>
          <w:rFonts w:ascii="Times New Roman" w:hAnsi="Times New Roman" w:cs="Times New Roman"/>
          <w:sz w:val="24"/>
          <w:szCs w:val="24"/>
        </w:rPr>
        <w:t>It is time to harness this influence both individually and in cooperation with teacher associations, publishers</w:t>
      </w:r>
      <w:r w:rsidR="002452F3">
        <w:rPr>
          <w:rFonts w:ascii="Times New Roman" w:hAnsi="Times New Roman" w:cs="Times New Roman"/>
          <w:sz w:val="24"/>
          <w:szCs w:val="24"/>
        </w:rPr>
        <w:t>, journals,</w:t>
      </w:r>
      <w:r w:rsidRPr="0074649C">
        <w:rPr>
          <w:rFonts w:ascii="Times New Roman" w:hAnsi="Times New Roman" w:cs="Times New Roman"/>
          <w:sz w:val="24"/>
          <w:szCs w:val="24"/>
        </w:rPr>
        <w:t xml:space="preserve"> and environmental organisations. Doing nothing is not an option.</w:t>
      </w:r>
    </w:p>
    <w:p w14:paraId="324228C6" w14:textId="5AB110BA" w:rsidR="0074649C" w:rsidRPr="004D2EFA" w:rsidRDefault="00EB34A1" w:rsidP="0074649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Of course, e</w:t>
      </w:r>
      <w:r w:rsidR="0074649C" w:rsidRPr="004D2EF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ducation cannot alone solve this monumental set of problems but it has a role to play.  As teachers of English, we have a unique opportunity to provide learners with access to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information, and to </w:t>
      </w:r>
      <w:r w:rsidR="0074649C" w:rsidRPr="004D2EFA">
        <w:rPr>
          <w:rFonts w:ascii="Times New Roman" w:eastAsia="Times New Roman" w:hAnsi="Times New Roman" w:cs="Times New Roman"/>
          <w:sz w:val="24"/>
          <w:szCs w:val="24"/>
          <w:lang w:eastAsia="en-GB"/>
        </w:rPr>
        <w:t>language and skills they can use to engage with the climate crisis in their own contexts.</w:t>
      </w:r>
    </w:p>
    <w:p w14:paraId="6E611569" w14:textId="77777777" w:rsidR="0074649C" w:rsidRDefault="0074649C" w:rsidP="000D03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24E08F" w14:textId="083578D1" w:rsidR="000D035A" w:rsidRPr="000D035A" w:rsidRDefault="000D035A" w:rsidP="000D03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D035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So far very little attention has been paid</w:t>
      </w:r>
      <w:r w:rsidR="0074649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by the ELT profession</w:t>
      </w:r>
      <w:r w:rsidRPr="000D035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the bleak facts that stare us in the face - but which many turn a blind eye to.</w:t>
      </w:r>
      <w:r w:rsidR="0074649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 For example, in </w:t>
      </w:r>
      <w:r w:rsidRPr="000D035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forthcoming IATEFL conference</w:t>
      </w:r>
      <w:r w:rsidR="0074649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(Brighto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n 2024)</w:t>
      </w:r>
      <w:r w:rsidR="002452F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Pr="000D035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there are just 10 presentations </w:t>
      </w:r>
      <w:r w:rsidR="004E5E8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out of approx</w:t>
      </w:r>
      <w:r w:rsidR="0074649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imately</w:t>
      </w:r>
      <w:r w:rsidR="004E5E8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500 </w:t>
      </w:r>
      <w:r w:rsidRPr="000D035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which touch on the issues of sustainability, climate change, etc.  </w:t>
      </w:r>
      <w:r w:rsidR="0074649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But addressing these issues with both teachers and learners is not an optional extra – it is </w:t>
      </w:r>
      <w:r w:rsidR="00EB34A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 must.</w:t>
      </w:r>
    </w:p>
    <w:p w14:paraId="28C7AAB6" w14:textId="77777777" w:rsidR="000D035A" w:rsidRPr="000D035A" w:rsidRDefault="000D035A" w:rsidP="000D03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9BDE375" w14:textId="08347881" w:rsidR="000D035A" w:rsidRDefault="000D035A" w:rsidP="000D03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D035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Would you be willing to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contribute and </w:t>
      </w:r>
      <w:r w:rsidR="0074649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publish </w:t>
      </w:r>
      <w:r w:rsidRPr="000D035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articles on th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 subject (Lesson Ideas, Articles, Voices or Book Reviews)</w:t>
      </w:r>
      <w:r w:rsidRPr="000D035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 HLT Mag?   </w:t>
      </w:r>
      <w:r w:rsidR="0074649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Ideally they would aim to </w:t>
      </w:r>
      <w:r w:rsidR="0074649C" w:rsidRPr="00EB34A1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inform</w:t>
      </w:r>
      <w:r w:rsidR="0074649C" w:rsidRPr="004D2EF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="0074649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to </w:t>
      </w:r>
      <w:r w:rsidR="0074649C" w:rsidRPr="00EB34A1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inspire</w:t>
      </w:r>
      <w:r w:rsidR="0074649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="0074649C" w:rsidRPr="00EB34A1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lastRenderedPageBreak/>
        <w:t>involve</w:t>
      </w:r>
      <w:r w:rsidR="0074649C" w:rsidRPr="004D2EF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</w:t>
      </w:r>
      <w:r w:rsidR="0074649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show how </w:t>
      </w:r>
      <w:r w:rsidR="0074649C" w:rsidRPr="004D2EFA">
        <w:rPr>
          <w:rFonts w:ascii="Times New Roman" w:eastAsia="Times New Roman" w:hAnsi="Times New Roman" w:cs="Times New Roman"/>
          <w:sz w:val="24"/>
          <w:szCs w:val="24"/>
          <w:lang w:eastAsia="en-GB"/>
        </w:rPr>
        <w:t>practical actions</w:t>
      </w:r>
      <w:r w:rsidR="0074649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could be </w:t>
      </w:r>
      <w:r w:rsidR="0074649C" w:rsidRPr="00EB34A1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implement</w:t>
      </w:r>
      <w:r w:rsidR="0074649C">
        <w:rPr>
          <w:rFonts w:ascii="Times New Roman" w:eastAsia="Times New Roman" w:hAnsi="Times New Roman" w:cs="Times New Roman"/>
          <w:sz w:val="24"/>
          <w:szCs w:val="24"/>
          <w:lang w:eastAsia="en-GB"/>
        </w:rPr>
        <w:t>ed</w:t>
      </w:r>
      <w:r w:rsidR="00EB34A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Pr="000D035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They might be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factual or </w:t>
      </w:r>
      <w:r w:rsidRPr="000D035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 trifle </w:t>
      </w:r>
      <w:r w:rsidR="00EB34A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controversial;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generally they</w:t>
      </w:r>
      <w:r w:rsidRPr="000D035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would be written with a view to shaking people up a bit</w:t>
      </w:r>
      <w:r w:rsidR="00EB34A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so that they start to sit up and pay attention.</w:t>
      </w:r>
      <w:r w:rsidRPr="000D035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  </w:t>
      </w:r>
    </w:p>
    <w:p w14:paraId="474D4575" w14:textId="77777777" w:rsidR="000D035A" w:rsidRDefault="000D035A" w:rsidP="000D03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EECDD04" w14:textId="21347011" w:rsidR="000D035A" w:rsidRPr="000D035A" w:rsidRDefault="000D035A" w:rsidP="000D03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D035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series could start as early as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April 2024</w:t>
      </w:r>
      <w:r w:rsidRPr="000D035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702745CB" w14:textId="77777777" w:rsidR="000D035A" w:rsidRDefault="000D035A" w:rsidP="000D03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1478A74" w14:textId="77802097" w:rsidR="000D035A" w:rsidRPr="00090D8F" w:rsidRDefault="00EB34A1" w:rsidP="000D03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We wi</w:t>
      </w:r>
      <w:r w:rsidR="000D035A" w:rsidRPr="000D035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ll look forward to hearing from you.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Send y</w:t>
      </w:r>
      <w:r w:rsidR="000D035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our contributions to Alan</w:t>
      </w:r>
      <w:r w:rsidR="004B407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</w:t>
      </w:r>
      <w:hyperlink r:id="rId5" w:history="1">
        <w:r w:rsidRPr="00FE6C99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t>yelamoo@yahoo.co.uk</w:t>
        </w:r>
      </w:hyperlink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)</w:t>
      </w:r>
      <w:r w:rsidR="00090D8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Adrian Underhill (</w:t>
      </w:r>
      <w:hyperlink r:id="rId6" w:history="1">
        <w:r w:rsidR="00090D8F" w:rsidRPr="003A4F7E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t>adrian.underhill1@gmail.com</w:t>
        </w:r>
      </w:hyperlink>
      <w:r w:rsidR="00090D8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)</w:t>
      </w:r>
      <w:r w:rsidR="000D035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The guidelines are available </w:t>
      </w:r>
      <w:hyperlink r:id="rId7" w:history="1">
        <w:r w:rsidR="000D035A" w:rsidRPr="000D035A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t>here</w:t>
        </w:r>
      </w:hyperlink>
      <w:r w:rsidR="000D035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</w:p>
    <w:p w14:paraId="10976002" w14:textId="77777777" w:rsidR="000D035A" w:rsidRPr="000D035A" w:rsidRDefault="000D035A" w:rsidP="000D03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A4AD45E" w14:textId="77777777" w:rsidR="000D035A" w:rsidRPr="000D035A" w:rsidRDefault="000D035A" w:rsidP="000D03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D035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All the best,</w:t>
      </w:r>
    </w:p>
    <w:p w14:paraId="43C1D0FF" w14:textId="77777777" w:rsidR="000D035A" w:rsidRPr="000D035A" w:rsidRDefault="000D035A" w:rsidP="000D03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D7B9EF9" w14:textId="28B0854B" w:rsidR="000D035A" w:rsidRDefault="000D035A" w:rsidP="000D03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3240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Alan Maley </w:t>
      </w:r>
      <w:r w:rsidR="00F77AB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and Adrian Underhill</w:t>
      </w:r>
    </w:p>
    <w:p w14:paraId="0B173A19" w14:textId="77777777" w:rsidR="00090D8F" w:rsidRDefault="00090D8F" w:rsidP="000D03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263D022" w14:textId="57904ACB" w:rsidR="00090D8F" w:rsidRPr="00090D8F" w:rsidRDefault="00090D8F" w:rsidP="000D03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0D8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with Hania Kryszewska HLT Editor (</w:t>
      </w:r>
      <w:hyperlink r:id="rId8" w:history="1">
        <w:r w:rsidRPr="00090D8F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t>hania.kryszewska@pilgrimsteachertraining.eu</w:t>
        </w:r>
      </w:hyperlink>
      <w:r w:rsidRPr="00090D8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)</w:t>
      </w:r>
    </w:p>
    <w:p w14:paraId="18EEC601" w14:textId="77777777" w:rsidR="000D035A" w:rsidRPr="00090D8F" w:rsidRDefault="000D035A" w:rsidP="000D03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D8FCAF2" w14:textId="77777777" w:rsidR="000D035A" w:rsidRPr="00090D8F" w:rsidRDefault="000D035A" w:rsidP="000D03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F13EA49" w14:textId="77777777" w:rsidR="000D035A" w:rsidRPr="00090D8F" w:rsidRDefault="000D035A" w:rsidP="000D03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A8EBC95" w14:textId="77777777" w:rsidR="000D035A" w:rsidRPr="00090D8F" w:rsidRDefault="000D035A" w:rsidP="000D035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95DC685" w14:textId="77777777" w:rsidR="000D035A" w:rsidRPr="00090D8F" w:rsidRDefault="000D035A">
      <w:pPr>
        <w:rPr>
          <w:rFonts w:ascii="Times New Roman" w:hAnsi="Times New Roman" w:cs="Times New Roman"/>
          <w:sz w:val="24"/>
          <w:szCs w:val="24"/>
        </w:rPr>
      </w:pPr>
    </w:p>
    <w:sectPr w:rsidR="000D035A" w:rsidRPr="00090D8F" w:rsidSect="00F74F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3ED"/>
    <w:rsid w:val="00090D8F"/>
    <w:rsid w:val="00095940"/>
    <w:rsid w:val="000C3F00"/>
    <w:rsid w:val="000D035A"/>
    <w:rsid w:val="002452F3"/>
    <w:rsid w:val="003242FC"/>
    <w:rsid w:val="0033240C"/>
    <w:rsid w:val="004B4075"/>
    <w:rsid w:val="004E5E8D"/>
    <w:rsid w:val="005333ED"/>
    <w:rsid w:val="00725309"/>
    <w:rsid w:val="0074649C"/>
    <w:rsid w:val="009A3743"/>
    <w:rsid w:val="00B01C51"/>
    <w:rsid w:val="00BE3BE1"/>
    <w:rsid w:val="00CD2CD3"/>
    <w:rsid w:val="00EB34A1"/>
    <w:rsid w:val="00F74F67"/>
    <w:rsid w:val="00F77ABD"/>
    <w:rsid w:val="00FB3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ADA40"/>
  <w15:chartTrackingRefBased/>
  <w15:docId w15:val="{63AC7CDC-7763-4810-9019-17C09B04F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33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33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33E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33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33E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33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33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33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33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33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33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33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33E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33E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33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33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33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33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33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33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33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33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33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33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33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33E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33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33E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33E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D035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D035A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3324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47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4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2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84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43182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01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2591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389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8621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4465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130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0658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0495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5779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22405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9788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9713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53671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6405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0002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48702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1554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6311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ania.kryszewska@pilgrimsteachertraining.e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hltmag.co.uk/dec23/page/?title=Contributor%27s+Guidelines&amp;pid=454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rian.underhill1@gmail.com" TargetMode="External"/><Relationship Id="rId5" Type="http://schemas.openxmlformats.org/officeDocument/2006/relationships/hyperlink" Target="mailto:yelamoo@yahoo.co.uk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2024-01-15T16:50:00Z</dcterms:created>
  <dcterms:modified xsi:type="dcterms:W3CDTF">2024-01-15T16:50:00Z</dcterms:modified>
</cp:coreProperties>
</file>