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383DA" w14:textId="77777777" w:rsidR="00351FA0" w:rsidRDefault="00351FA0" w:rsidP="000E5A2F"/>
    <w:p w14:paraId="0CDD32AD" w14:textId="6E0F99D8" w:rsidR="00351FA0" w:rsidRDefault="00351FA0" w:rsidP="000E5A2F">
      <w:r>
        <w:t xml:space="preserve">                                  </w:t>
      </w:r>
      <w:r>
        <w:rPr>
          <w:noProof/>
        </w:rPr>
        <w:drawing>
          <wp:inline distT="0" distB="0" distL="0" distR="0" wp14:anchorId="65C00FF7" wp14:editId="03834AF1">
            <wp:extent cx="5760720" cy="4320540"/>
            <wp:effectExtent l="0" t="0" r="0" b="3810"/>
            <wp:docPr id="1090272248" name="Picture 1" descr="A person sitting outside hol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272248" name="Picture 1" descr="A person sitting outside holding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42677" w14:textId="77777777" w:rsidR="00351FA0" w:rsidRDefault="00351FA0" w:rsidP="000E5A2F"/>
    <w:p w14:paraId="67A0D78B" w14:textId="1CEDDB56" w:rsidR="000E5A2F" w:rsidRPr="00362BE8" w:rsidRDefault="000E5A2F" w:rsidP="000E5A2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62BE8">
        <w:rPr>
          <w:rFonts w:ascii="Times New Roman" w:hAnsi="Times New Roman" w:cs="Times New Roman"/>
          <w:b/>
          <w:bCs/>
          <w:sz w:val="28"/>
          <w:szCs w:val="28"/>
        </w:rPr>
        <w:t>Mario Day: Celebrate Humanistic Teaching – In Memory of Mario Rinvolucri</w:t>
      </w:r>
    </w:p>
    <w:p w14:paraId="2079E489" w14:textId="77777777" w:rsidR="000E5A2F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On June 9th, we invite English teachers around the world to come together and celebrate the life and legacy of Mario Rinvolucri — a visionary, a pioneer of Humanistic Language Teaching, and a beloved mentor to many.</w:t>
      </w:r>
    </w:p>
    <w:p w14:paraId="7F412AF7" w14:textId="77777777" w:rsidR="000E5A2F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Mario, who passed away in February 2025, spent his life reshaping how we understand teaching. He believed language learning should be deeply human — relational, personal, and alive. He challenged rigid coursebook approaches and advocated for creativity, authenticity, and emotional intelligence in the classroom. His work continues to inspire teachers around the globe.</w:t>
      </w:r>
    </w:p>
    <w:p w14:paraId="021A45B6" w14:textId="77777777" w:rsidR="000E5A2F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Why June 9th?</w:t>
      </w:r>
      <w:r w:rsidRPr="007E4A13">
        <w:rPr>
          <w:rFonts w:ascii="Times New Roman" w:hAnsi="Times New Roman" w:cs="Times New Roman"/>
          <w:sz w:val="24"/>
          <w:szCs w:val="24"/>
        </w:rPr>
        <w:br/>
        <w:t>It would have been Mario’s birthday. What better day to honour the man who taught us that teaching is more than information delivery — it’s connection, presence, and growth?</w:t>
      </w:r>
    </w:p>
    <w:p w14:paraId="44F113E2" w14:textId="77777777" w:rsidR="000E5A2F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How You Can Join</w:t>
      </w:r>
    </w:p>
    <w:p w14:paraId="29139A8C" w14:textId="77777777" w:rsidR="004D4814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On June 9th, we invite you to:</w:t>
      </w:r>
    </w:p>
    <w:p w14:paraId="7E364EAA" w14:textId="2EAA5CC1" w:rsidR="002E4654" w:rsidRPr="007E4A13" w:rsidRDefault="004D4814" w:rsidP="004D48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0E5A2F" w:rsidRPr="007E4A13">
        <w:rPr>
          <w:rFonts w:ascii="Times New Roman" w:hAnsi="Times New Roman" w:cs="Times New Roman"/>
          <w:sz w:val="24"/>
          <w:szCs w:val="24"/>
        </w:rPr>
        <w:t xml:space="preserve">each a lesson inspired by Mario – Use one of his activities, ideas, or exercises. You’ll find many on </w:t>
      </w:r>
      <w:hyperlink r:id="rId6" w:history="1">
        <w:r w:rsidR="000E5A2F" w:rsidRPr="00DB6B3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hlt.digital</w:t>
        </w:r>
      </w:hyperlink>
    </w:p>
    <w:p w14:paraId="11469783" w14:textId="295C70BD" w:rsidR="002E4654" w:rsidRPr="007E4A13" w:rsidRDefault="000E5A2F" w:rsidP="004D48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 xml:space="preserve">Share a moment from your classroom </w:t>
      </w:r>
      <w:r w:rsidR="002B367C" w:rsidRPr="007E4A13">
        <w:rPr>
          <w:rFonts w:ascii="Times New Roman" w:hAnsi="Times New Roman" w:cs="Times New Roman"/>
          <w:sz w:val="24"/>
          <w:szCs w:val="24"/>
        </w:rPr>
        <w:t xml:space="preserve">on Mario´s fun page on FB </w:t>
      </w:r>
      <w:r w:rsidRPr="007E4A13">
        <w:rPr>
          <w:rFonts w:ascii="Times New Roman" w:hAnsi="Times New Roman" w:cs="Times New Roman"/>
          <w:sz w:val="24"/>
          <w:szCs w:val="24"/>
        </w:rPr>
        <w:t>– a quote, a student’s reaction, a photo (with permission), or even a short reflection</w:t>
      </w:r>
    </w:p>
    <w:p w14:paraId="360942B6" w14:textId="3B5C927F" w:rsidR="00C31EF2" w:rsidRPr="00DB6B33" w:rsidRDefault="004D4814" w:rsidP="004D4814">
      <w:pPr>
        <w:ind w:firstLine="708"/>
        <w:rPr>
          <w:rFonts w:ascii="Times New Roman" w:hAnsi="Times New Roman" w:cs="Times New Roman"/>
          <w:color w:val="0070C0"/>
          <w:sz w:val="24"/>
          <w:szCs w:val="24"/>
        </w:rPr>
      </w:pPr>
      <w:hyperlink r:id="rId7" w:history="1">
        <w:r w:rsidRPr="00DB6B3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https://www.facebook.com/mariorinvolucri.space</w:t>
        </w:r>
      </w:hyperlink>
      <w:r w:rsidR="00C31EF2" w:rsidRPr="00DB6B3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6F94AADB" w14:textId="63809583" w:rsidR="000E5A2F" w:rsidRPr="007E4A13" w:rsidRDefault="004D4814" w:rsidP="004D48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P</w:t>
      </w:r>
      <w:r w:rsidR="000E5A2F" w:rsidRPr="007E4A13">
        <w:rPr>
          <w:rFonts w:ascii="Times New Roman" w:hAnsi="Times New Roman" w:cs="Times New Roman"/>
          <w:sz w:val="24"/>
          <w:szCs w:val="24"/>
        </w:rPr>
        <w:t>ost a memory or thought about how Mario influenced your teaching — whether you met him, learned from his books, or were inspired by his ideas</w:t>
      </w:r>
    </w:p>
    <w:p w14:paraId="1B6795ED" w14:textId="772447AA" w:rsidR="002E4654" w:rsidRPr="00DB6B33" w:rsidRDefault="002B367C" w:rsidP="004D4814">
      <w:pPr>
        <w:ind w:firstLine="708"/>
        <w:rPr>
          <w:rFonts w:ascii="Times New Roman" w:hAnsi="Times New Roman" w:cs="Times New Roman"/>
          <w:color w:val="0070C0"/>
          <w:sz w:val="24"/>
          <w:szCs w:val="24"/>
        </w:rPr>
      </w:pPr>
      <w:hyperlink r:id="rId8" w:history="1">
        <w:r w:rsidRPr="00DB6B3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https://www.facebook.com/mariorinvolucri.space</w:t>
        </w:r>
      </w:hyperlink>
      <w:r w:rsidR="00C31EF2" w:rsidRPr="00DB6B3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356B77AA" w14:textId="77777777" w:rsidR="000E5A2F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What to Teach?</w:t>
      </w:r>
    </w:p>
    <w:p w14:paraId="76DA8202" w14:textId="77777777" w:rsidR="000E5A2F" w:rsidRPr="007E4A13" w:rsidRDefault="000E5A2F" w:rsidP="000E5A2F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Mario’s publications are a goldmine of creativity. Whether it’s a storytelling activity, a moment of silent reflection, a grammar game that taps into emotion, or simply asking students “How are you really today?” — you’re already honouring his legacy.</w:t>
      </w:r>
    </w:p>
    <w:p w14:paraId="37BA6AFB" w14:textId="02CE465E" w:rsidR="000E5A2F" w:rsidRPr="00DB6B33" w:rsidRDefault="000E5A2F" w:rsidP="000E5A2F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You can find a selection of his books and ideas here:</w:t>
      </w:r>
      <w:r w:rsidRPr="007E4A13">
        <w:rPr>
          <w:rFonts w:ascii="Times New Roman" w:hAnsi="Times New Roman" w:cs="Times New Roman"/>
          <w:sz w:val="24"/>
          <w:szCs w:val="24"/>
        </w:rPr>
        <w:br/>
      </w:r>
      <w:hyperlink r:id="rId9" w:history="1">
        <w:r w:rsidRPr="00DB6B3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hlt.digital/profiles/mario-rinvolucri/books</w:t>
        </w:r>
      </w:hyperlink>
    </w:p>
    <w:p w14:paraId="16DC08CA" w14:textId="77777777" w:rsidR="009C21D2" w:rsidRPr="007E4A13" w:rsidRDefault="000E5A2F" w:rsidP="004D4814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Let’s fill the world with lessons that are human, hopeful, and heartfelt — just like Mario would have wanted.</w:t>
      </w:r>
      <w:r w:rsidR="009C21D2" w:rsidRPr="007E4A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C62591" w14:textId="39357339" w:rsidR="004D4814" w:rsidRPr="007E4A13" w:rsidRDefault="004D4814" w:rsidP="004D4814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br/>
        <w:t>Are you planning to take part in Mario</w:t>
      </w:r>
      <w:r w:rsidR="009C21D2" w:rsidRPr="007E4A13">
        <w:rPr>
          <w:rFonts w:ascii="Times New Roman" w:hAnsi="Times New Roman" w:cs="Times New Roman"/>
          <w:sz w:val="24"/>
          <w:szCs w:val="24"/>
        </w:rPr>
        <w:t xml:space="preserve"> </w:t>
      </w:r>
      <w:r w:rsidRPr="007E4A13">
        <w:rPr>
          <w:rFonts w:ascii="Times New Roman" w:hAnsi="Times New Roman" w:cs="Times New Roman"/>
          <w:sz w:val="24"/>
          <w:szCs w:val="24"/>
        </w:rPr>
        <w:t>Day on June 9th? Let Us Know You’re In!</w:t>
      </w:r>
    </w:p>
    <w:p w14:paraId="5E9C0E34" w14:textId="77777777" w:rsidR="004D4814" w:rsidRPr="007E4A13" w:rsidRDefault="004D4814" w:rsidP="004D4814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We’d love to know who’s joining us to celebrate the legacy of Mario Rinvolucri. By registering, you’ll:</w:t>
      </w:r>
    </w:p>
    <w:p w14:paraId="23D9DBA0" w14:textId="77777777" w:rsidR="004D4814" w:rsidRPr="007E4A13" w:rsidRDefault="004D4814" w:rsidP="004D4814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Segoe UI Emoji" w:hAnsi="Segoe UI Emoji" w:cs="Segoe UI Emoji"/>
          <w:sz w:val="24"/>
          <w:szCs w:val="24"/>
        </w:rPr>
        <w:t>✅</w:t>
      </w:r>
      <w:r w:rsidRPr="007E4A13">
        <w:rPr>
          <w:rFonts w:ascii="Times New Roman" w:hAnsi="Times New Roman" w:cs="Times New Roman"/>
          <w:sz w:val="24"/>
          <w:szCs w:val="24"/>
        </w:rPr>
        <w:t xml:space="preserve"> Let us count you among the global community honouring Mario’s work</w:t>
      </w:r>
      <w:r w:rsidRPr="007E4A13">
        <w:rPr>
          <w:rFonts w:ascii="Times New Roman" w:hAnsi="Times New Roman" w:cs="Times New Roman"/>
          <w:sz w:val="24"/>
          <w:szCs w:val="24"/>
        </w:rPr>
        <w:br/>
      </w:r>
      <w:r w:rsidRPr="007E4A13">
        <w:rPr>
          <w:rFonts w:ascii="Segoe UI Emoji" w:hAnsi="Segoe UI Emoji" w:cs="Segoe UI Emoji"/>
          <w:sz w:val="24"/>
          <w:szCs w:val="24"/>
        </w:rPr>
        <w:t>📩</w:t>
      </w:r>
      <w:r w:rsidRPr="007E4A13">
        <w:rPr>
          <w:rFonts w:ascii="Times New Roman" w:hAnsi="Times New Roman" w:cs="Times New Roman"/>
          <w:sz w:val="24"/>
          <w:szCs w:val="24"/>
        </w:rPr>
        <w:t xml:space="preserve"> Receive a curated list of resources, lesson ideas, and links to his books</w:t>
      </w:r>
      <w:r w:rsidRPr="007E4A13">
        <w:rPr>
          <w:rFonts w:ascii="Times New Roman" w:hAnsi="Times New Roman" w:cs="Times New Roman"/>
          <w:sz w:val="24"/>
          <w:szCs w:val="24"/>
        </w:rPr>
        <w:br/>
      </w:r>
      <w:r w:rsidRPr="007E4A13">
        <w:rPr>
          <w:rFonts w:ascii="Segoe UI Emoji" w:hAnsi="Segoe UI Emoji" w:cs="Segoe UI Emoji"/>
          <w:sz w:val="24"/>
          <w:szCs w:val="24"/>
        </w:rPr>
        <w:t>📬</w:t>
      </w:r>
      <w:r w:rsidRPr="007E4A13">
        <w:rPr>
          <w:rFonts w:ascii="Times New Roman" w:hAnsi="Times New Roman" w:cs="Times New Roman"/>
          <w:sz w:val="24"/>
          <w:szCs w:val="24"/>
        </w:rPr>
        <w:t xml:space="preserve"> Get a reminder and inspiration before the event</w:t>
      </w:r>
    </w:p>
    <w:p w14:paraId="77CB50D4" w14:textId="7686AF32" w:rsidR="004D4814" w:rsidRPr="007E4A13" w:rsidRDefault="004D4814" w:rsidP="004D4814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Segoe UI Emoji" w:hAnsi="Segoe UI Emoji" w:cs="Segoe UI Emoji"/>
          <w:sz w:val="24"/>
          <w:szCs w:val="24"/>
        </w:rPr>
        <w:t>👉</w:t>
      </w:r>
      <w:r w:rsidRPr="007E4A13">
        <w:rPr>
          <w:rFonts w:ascii="Times New Roman" w:hAnsi="Times New Roman" w:cs="Times New Roman"/>
          <w:sz w:val="24"/>
          <w:szCs w:val="24"/>
        </w:rPr>
        <w:t xml:space="preserve"> Register here: </w:t>
      </w:r>
      <w:hyperlink r:id="rId10" w:tgtFrame="_blank" w:history="1">
        <w:r w:rsidR="00DB6B33" w:rsidRPr="00DB6B3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https://thebridge.sk/en/mario-day-2025/</w:t>
        </w:r>
      </w:hyperlink>
    </w:p>
    <w:p w14:paraId="4DE8CEB3" w14:textId="77777777" w:rsidR="004D4814" w:rsidRPr="007E4A13" w:rsidRDefault="004D4814" w:rsidP="004D4814">
      <w:pPr>
        <w:rPr>
          <w:rFonts w:ascii="Times New Roman" w:hAnsi="Times New Roman" w:cs="Times New Roman"/>
          <w:sz w:val="24"/>
          <w:szCs w:val="24"/>
        </w:rPr>
      </w:pPr>
      <w:r w:rsidRPr="007E4A13">
        <w:rPr>
          <w:rFonts w:ascii="Times New Roman" w:hAnsi="Times New Roman" w:cs="Times New Roman"/>
          <w:sz w:val="24"/>
          <w:szCs w:val="24"/>
        </w:rPr>
        <w:t>Let’s celebrate Mario together – by teaching with heart, creativity, and humanity.</w:t>
      </w:r>
    </w:p>
    <w:p w14:paraId="5771E6B9" w14:textId="77777777" w:rsidR="00B50B2D" w:rsidRDefault="00B50B2D" w:rsidP="00B50B2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5C1A6C9" w14:textId="60BD40F5" w:rsidR="00B50B2D" w:rsidRDefault="00B50B2D" w:rsidP="00B50B2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50B2D">
        <w:rPr>
          <w:rFonts w:ascii="Times New Roman" w:hAnsi="Times New Roman" w:cs="Times New Roman"/>
          <w:sz w:val="24"/>
          <w:szCs w:val="24"/>
          <w:lang w:val="en-GB"/>
        </w:rPr>
        <w:t>Klaudia Bednárová</w:t>
      </w:r>
    </w:p>
    <w:p w14:paraId="65D7447B" w14:textId="6AE7FC0C" w:rsidR="00B50B2D" w:rsidRPr="00B50B2D" w:rsidRDefault="00B50B2D" w:rsidP="00B50B2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Bridge</w:t>
      </w:r>
      <w:r w:rsidRPr="00B50B2D">
        <w:rPr>
          <w:rFonts w:ascii="Times New Roman" w:hAnsi="Times New Roman" w:cs="Times New Roman"/>
          <w:sz w:val="24"/>
          <w:szCs w:val="24"/>
          <w:lang w:val="en-GB"/>
        </w:rPr>
        <w:t>, Slovakia</w:t>
      </w:r>
    </w:p>
    <w:p w14:paraId="7DB1267D" w14:textId="603BC0F3" w:rsidR="00C0308B" w:rsidRPr="007E4A13" w:rsidRDefault="00C0308B" w:rsidP="000E5A2F">
      <w:pPr>
        <w:rPr>
          <w:rFonts w:ascii="Times New Roman" w:hAnsi="Times New Roman" w:cs="Times New Roman"/>
          <w:sz w:val="24"/>
          <w:szCs w:val="24"/>
        </w:rPr>
      </w:pPr>
    </w:p>
    <w:sectPr w:rsidR="00C0308B" w:rsidRPr="007E4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0E75B5"/>
    <w:multiLevelType w:val="multilevel"/>
    <w:tmpl w:val="0A2E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B437F9"/>
    <w:multiLevelType w:val="hybridMultilevel"/>
    <w:tmpl w:val="CE5665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126232">
    <w:abstractNumId w:val="1"/>
  </w:num>
  <w:num w:numId="2" w16cid:durableId="583881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772"/>
    <w:rsid w:val="000529DE"/>
    <w:rsid w:val="000E5A2F"/>
    <w:rsid w:val="00163E1A"/>
    <w:rsid w:val="002B367C"/>
    <w:rsid w:val="002E4654"/>
    <w:rsid w:val="00351FA0"/>
    <w:rsid w:val="00362BE8"/>
    <w:rsid w:val="004852E8"/>
    <w:rsid w:val="004A4772"/>
    <w:rsid w:val="004D4814"/>
    <w:rsid w:val="007E4A13"/>
    <w:rsid w:val="009557DA"/>
    <w:rsid w:val="009C21D2"/>
    <w:rsid w:val="00B50B2D"/>
    <w:rsid w:val="00C0308B"/>
    <w:rsid w:val="00C31EF2"/>
    <w:rsid w:val="00C9563D"/>
    <w:rsid w:val="00D34FC3"/>
    <w:rsid w:val="00D64AE1"/>
    <w:rsid w:val="00DB6B33"/>
    <w:rsid w:val="00E7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9C370"/>
  <w15:chartTrackingRefBased/>
  <w15:docId w15:val="{57A8A5F7-7A5A-4AEA-813C-017F9ED3A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7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7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7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7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7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7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7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7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7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7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7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4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4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47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7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47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7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7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7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5A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mariorinvolucri.spa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mariorinvolucri.spa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lt.digital/profiles/mario-rinvolucri/books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thebridge.sk/en/mario-day-202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lt.digital/profiles/mario-rinvolucri/books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Bednárova - The Bridge</dc:creator>
  <cp:keywords/>
  <dc:description/>
  <cp:lastModifiedBy>Hanna Kryszewska</cp:lastModifiedBy>
  <cp:revision>7</cp:revision>
  <dcterms:created xsi:type="dcterms:W3CDTF">2025-05-24T10:51:00Z</dcterms:created>
  <dcterms:modified xsi:type="dcterms:W3CDTF">2025-05-30T06:55:00Z</dcterms:modified>
</cp:coreProperties>
</file>