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8B4" w:rsidRPr="007958B4" w:rsidRDefault="00DB53F6" w:rsidP="00184514">
      <w:pPr>
        <w:rPr>
          <w:rFonts w:ascii="Times New Roman" w:hAnsi="Times New Roman" w:cs="Times New Roman"/>
          <w:b/>
          <w:sz w:val="28"/>
          <w:szCs w:val="28"/>
        </w:rPr>
      </w:pPr>
      <w:r>
        <w:rPr>
          <w:rFonts w:ascii="Times New Roman" w:hAnsi="Times New Roman" w:cs="Times New Roman"/>
          <w:b/>
          <w:sz w:val="28"/>
          <w:szCs w:val="28"/>
        </w:rPr>
        <w:t>Didactic A</w:t>
      </w:r>
      <w:r w:rsidR="007958B4" w:rsidRPr="007958B4">
        <w:rPr>
          <w:rFonts w:ascii="Times New Roman" w:hAnsi="Times New Roman" w:cs="Times New Roman"/>
          <w:b/>
          <w:sz w:val="28"/>
          <w:szCs w:val="28"/>
        </w:rPr>
        <w:t xml:space="preserve">ctivities to </w:t>
      </w:r>
      <w:r>
        <w:rPr>
          <w:rFonts w:ascii="Times New Roman" w:hAnsi="Times New Roman" w:cs="Times New Roman"/>
          <w:b/>
          <w:sz w:val="28"/>
          <w:szCs w:val="28"/>
        </w:rPr>
        <w:t>D</w:t>
      </w:r>
      <w:r w:rsidR="007958B4" w:rsidRPr="007958B4">
        <w:rPr>
          <w:rFonts w:ascii="Times New Roman" w:hAnsi="Times New Roman" w:cs="Times New Roman"/>
          <w:b/>
          <w:sz w:val="28"/>
          <w:szCs w:val="28"/>
        </w:rPr>
        <w:t xml:space="preserve">evelop </w:t>
      </w:r>
      <w:r>
        <w:rPr>
          <w:rFonts w:ascii="Times New Roman" w:hAnsi="Times New Roman" w:cs="Times New Roman"/>
          <w:b/>
          <w:sz w:val="28"/>
          <w:szCs w:val="28"/>
        </w:rPr>
        <w:t>L</w:t>
      </w:r>
      <w:r w:rsidR="007958B4" w:rsidRPr="007958B4">
        <w:rPr>
          <w:rFonts w:ascii="Times New Roman" w:hAnsi="Times New Roman" w:cs="Times New Roman"/>
          <w:b/>
          <w:sz w:val="28"/>
          <w:szCs w:val="28"/>
        </w:rPr>
        <w:t xml:space="preserve">inguistic </w:t>
      </w:r>
      <w:r>
        <w:rPr>
          <w:rFonts w:ascii="Times New Roman" w:hAnsi="Times New Roman" w:cs="Times New Roman"/>
          <w:b/>
          <w:sz w:val="28"/>
          <w:szCs w:val="28"/>
        </w:rPr>
        <w:t>A</w:t>
      </w:r>
      <w:r w:rsidR="007958B4" w:rsidRPr="007958B4">
        <w:rPr>
          <w:rFonts w:ascii="Times New Roman" w:hAnsi="Times New Roman" w:cs="Times New Roman"/>
          <w:b/>
          <w:sz w:val="28"/>
          <w:szCs w:val="28"/>
        </w:rPr>
        <w:t>bilities in English Language</w:t>
      </w:r>
      <w:r w:rsidR="003C322C">
        <w:rPr>
          <w:rFonts w:ascii="Times New Roman" w:hAnsi="Times New Roman" w:cs="Times New Roman"/>
          <w:b/>
          <w:sz w:val="28"/>
          <w:szCs w:val="28"/>
        </w:rPr>
        <w:t xml:space="preserve"> for Accounting and Finance Professionals</w:t>
      </w:r>
    </w:p>
    <w:p w:rsidR="001D49A8" w:rsidRPr="007665E1" w:rsidRDefault="001D49A8" w:rsidP="00184514">
      <w:pPr>
        <w:rPr>
          <w:rFonts w:ascii="Times New Roman" w:hAnsi="Times New Roman" w:cs="Times New Roman"/>
          <w:b/>
          <w:sz w:val="24"/>
          <w:szCs w:val="24"/>
          <w:lang w:val="es-ES"/>
        </w:rPr>
      </w:pPr>
      <w:r w:rsidRPr="007665E1">
        <w:rPr>
          <w:rFonts w:ascii="Times New Roman" w:hAnsi="Times New Roman" w:cs="Times New Roman"/>
          <w:b/>
          <w:sz w:val="24"/>
          <w:szCs w:val="24"/>
          <w:lang w:val="es-ES"/>
        </w:rPr>
        <w:t>Yoana</w:t>
      </w:r>
      <w:r w:rsidR="00DB53F6">
        <w:rPr>
          <w:rFonts w:ascii="Times New Roman" w:hAnsi="Times New Roman" w:cs="Times New Roman"/>
          <w:b/>
          <w:sz w:val="24"/>
          <w:szCs w:val="24"/>
          <w:lang w:val="es-ES"/>
        </w:rPr>
        <w:t xml:space="preserve"> </w:t>
      </w:r>
      <w:r w:rsidRPr="007665E1">
        <w:rPr>
          <w:rFonts w:ascii="Times New Roman" w:hAnsi="Times New Roman" w:cs="Times New Roman"/>
          <w:b/>
          <w:sz w:val="24"/>
          <w:szCs w:val="24"/>
          <w:lang w:val="es-ES"/>
        </w:rPr>
        <w:t>Rodr</w:t>
      </w:r>
      <w:r w:rsidR="00BC32F6" w:rsidRPr="007665E1">
        <w:rPr>
          <w:rFonts w:ascii="Times New Roman" w:hAnsi="Times New Roman" w:cs="Times New Roman"/>
          <w:b/>
          <w:sz w:val="24"/>
          <w:szCs w:val="24"/>
          <w:lang w:val="es-ES"/>
        </w:rPr>
        <w:t>íguez Rodrí</w:t>
      </w:r>
      <w:r w:rsidR="00DB53F6">
        <w:rPr>
          <w:rFonts w:ascii="Times New Roman" w:hAnsi="Times New Roman" w:cs="Times New Roman"/>
          <w:b/>
          <w:sz w:val="24"/>
          <w:szCs w:val="24"/>
          <w:lang w:val="es-ES"/>
        </w:rPr>
        <w:t>guez, Cuba</w:t>
      </w:r>
    </w:p>
    <w:p w:rsidR="001D49A8" w:rsidRPr="002C731C" w:rsidRDefault="001D49A8" w:rsidP="002C731C">
      <w:pPr>
        <w:jc w:val="both"/>
        <w:rPr>
          <w:rFonts w:ascii="Times New Roman" w:hAnsi="Times New Roman" w:cs="Times New Roman"/>
          <w:sz w:val="24"/>
          <w:szCs w:val="24"/>
        </w:rPr>
      </w:pPr>
      <w:proofErr w:type="spellStart"/>
      <w:r w:rsidRPr="002C731C">
        <w:rPr>
          <w:rFonts w:ascii="Times New Roman" w:hAnsi="Times New Roman" w:cs="Times New Roman"/>
          <w:sz w:val="24"/>
          <w:szCs w:val="24"/>
        </w:rPr>
        <w:t>Yoana</w:t>
      </w:r>
      <w:proofErr w:type="spellEnd"/>
      <w:r w:rsidRPr="002C731C">
        <w:rPr>
          <w:rFonts w:ascii="Times New Roman" w:hAnsi="Times New Roman" w:cs="Times New Roman"/>
          <w:sz w:val="24"/>
          <w:szCs w:val="24"/>
        </w:rPr>
        <w:t xml:space="preserve"> </w:t>
      </w:r>
      <w:r w:rsidR="00DB53F6" w:rsidRPr="00DB53F6">
        <w:rPr>
          <w:rFonts w:ascii="Times New Roman" w:hAnsi="Times New Roman" w:cs="Times New Roman"/>
          <w:sz w:val="24"/>
          <w:szCs w:val="24"/>
        </w:rPr>
        <w:t xml:space="preserve">Rodríguez </w:t>
      </w:r>
      <w:proofErr w:type="spellStart"/>
      <w:r w:rsidR="00DB53F6" w:rsidRPr="00DB53F6">
        <w:rPr>
          <w:rFonts w:ascii="Times New Roman" w:hAnsi="Times New Roman" w:cs="Times New Roman"/>
          <w:sz w:val="24"/>
          <w:szCs w:val="24"/>
        </w:rPr>
        <w:t>Rodríguez</w:t>
      </w:r>
      <w:proofErr w:type="spellEnd"/>
      <w:r w:rsidR="00DB53F6" w:rsidRPr="00DB53F6">
        <w:rPr>
          <w:rFonts w:ascii="Times New Roman" w:hAnsi="Times New Roman" w:cs="Times New Roman"/>
          <w:sz w:val="24"/>
          <w:szCs w:val="24"/>
        </w:rPr>
        <w:t xml:space="preserve"> </w:t>
      </w:r>
      <w:r w:rsidRPr="002C731C">
        <w:rPr>
          <w:rFonts w:ascii="Times New Roman" w:hAnsi="Times New Roman" w:cs="Times New Roman"/>
          <w:sz w:val="24"/>
          <w:szCs w:val="24"/>
        </w:rPr>
        <w:t>is a teacher at the University of Matanzas, Cuba. She is interested in</w:t>
      </w:r>
      <w:r w:rsidR="00A6185A" w:rsidRPr="002C731C">
        <w:rPr>
          <w:rFonts w:ascii="Times New Roman" w:hAnsi="Times New Roman" w:cs="Times New Roman"/>
          <w:sz w:val="24"/>
          <w:szCs w:val="24"/>
        </w:rPr>
        <w:t xml:space="preserve"> updated re</w:t>
      </w:r>
      <w:r w:rsidR="00831791">
        <w:rPr>
          <w:rFonts w:ascii="Times New Roman" w:hAnsi="Times New Roman" w:cs="Times New Roman"/>
          <w:sz w:val="24"/>
          <w:szCs w:val="24"/>
        </w:rPr>
        <w:t>searches about ELT</w:t>
      </w:r>
      <w:r w:rsidRPr="002C731C">
        <w:rPr>
          <w:rFonts w:ascii="Times New Roman" w:hAnsi="Times New Roman" w:cs="Times New Roman"/>
          <w:sz w:val="24"/>
          <w:szCs w:val="24"/>
        </w:rPr>
        <w:t xml:space="preserve">. </w:t>
      </w:r>
      <w:r w:rsidR="00A6185A" w:rsidRPr="002C731C">
        <w:rPr>
          <w:rFonts w:ascii="Times New Roman" w:hAnsi="Times New Roman" w:cs="Times New Roman"/>
          <w:sz w:val="24"/>
          <w:szCs w:val="24"/>
        </w:rPr>
        <w:t>She h</w:t>
      </w:r>
      <w:r w:rsidRPr="002C731C">
        <w:rPr>
          <w:rFonts w:ascii="Times New Roman" w:hAnsi="Times New Roman" w:cs="Times New Roman"/>
          <w:sz w:val="24"/>
          <w:szCs w:val="24"/>
        </w:rPr>
        <w:t>as written</w:t>
      </w:r>
      <w:r w:rsidR="00A6185A" w:rsidRPr="002C731C">
        <w:rPr>
          <w:rFonts w:ascii="Times New Roman" w:hAnsi="Times New Roman" w:cs="Times New Roman"/>
          <w:sz w:val="24"/>
          <w:szCs w:val="24"/>
        </w:rPr>
        <w:t xml:space="preserve"> about reading comprehension and the development of integrated linguistic abilities</w:t>
      </w:r>
      <w:r w:rsidR="00DB53F6">
        <w:rPr>
          <w:rFonts w:ascii="Times New Roman" w:hAnsi="Times New Roman" w:cs="Times New Roman"/>
          <w:sz w:val="24"/>
          <w:szCs w:val="24"/>
        </w:rPr>
        <w:t>. Her c</w:t>
      </w:r>
      <w:r w:rsidRPr="002C731C">
        <w:rPr>
          <w:rFonts w:ascii="Times New Roman" w:hAnsi="Times New Roman" w:cs="Times New Roman"/>
          <w:sz w:val="24"/>
          <w:szCs w:val="24"/>
        </w:rPr>
        <w:t>u</w:t>
      </w:r>
      <w:r w:rsidR="00831791">
        <w:rPr>
          <w:rFonts w:ascii="Times New Roman" w:hAnsi="Times New Roman" w:cs="Times New Roman"/>
          <w:sz w:val="24"/>
          <w:szCs w:val="24"/>
        </w:rPr>
        <w:t>rrent professional interests</w:t>
      </w:r>
      <w:r w:rsidR="003B0977" w:rsidRPr="002C731C">
        <w:rPr>
          <w:rFonts w:ascii="Times New Roman" w:hAnsi="Times New Roman" w:cs="Times New Roman"/>
          <w:sz w:val="24"/>
          <w:szCs w:val="24"/>
        </w:rPr>
        <w:t xml:space="preserve"> </w:t>
      </w:r>
      <w:r w:rsidR="00DB53F6">
        <w:rPr>
          <w:rFonts w:ascii="Times New Roman" w:hAnsi="Times New Roman" w:cs="Times New Roman"/>
          <w:sz w:val="24"/>
          <w:szCs w:val="24"/>
        </w:rPr>
        <w:t xml:space="preserve">focus </w:t>
      </w:r>
      <w:r w:rsidR="003B0977" w:rsidRPr="002C731C">
        <w:rPr>
          <w:rFonts w:ascii="Times New Roman" w:hAnsi="Times New Roman" w:cs="Times New Roman"/>
          <w:sz w:val="24"/>
          <w:szCs w:val="24"/>
        </w:rPr>
        <w:t>on linguistic topics.</w:t>
      </w:r>
      <w:r w:rsidR="00DB53F6">
        <w:rPr>
          <w:rFonts w:ascii="Times New Roman" w:hAnsi="Times New Roman" w:cs="Times New Roman"/>
          <w:sz w:val="24"/>
          <w:szCs w:val="24"/>
        </w:rPr>
        <w:t xml:space="preserve"> </w:t>
      </w:r>
      <w:r w:rsidR="003F3CDC">
        <w:rPr>
          <w:rFonts w:ascii="Times New Roman" w:hAnsi="Times New Roman" w:cs="Times New Roman"/>
          <w:sz w:val="24"/>
          <w:szCs w:val="24"/>
        </w:rPr>
        <w:t>Email: yoana.rguez</w:t>
      </w:r>
      <w:r w:rsidR="003B0977" w:rsidRPr="002C731C">
        <w:rPr>
          <w:rFonts w:ascii="Times New Roman" w:hAnsi="Times New Roman" w:cs="Times New Roman"/>
          <w:sz w:val="24"/>
          <w:szCs w:val="24"/>
        </w:rPr>
        <w:t>@umcc.cu</w:t>
      </w:r>
    </w:p>
    <w:p w:rsidR="00067643" w:rsidRPr="00402702" w:rsidRDefault="00DB53F6" w:rsidP="00184514">
      <w:pPr>
        <w:rPr>
          <w:rFonts w:ascii="Times New Roman" w:hAnsi="Times New Roman" w:cs="Times New Roman"/>
          <w:b/>
          <w:sz w:val="24"/>
          <w:szCs w:val="24"/>
        </w:rPr>
      </w:pPr>
      <w:r>
        <w:rPr>
          <w:rFonts w:ascii="Times New Roman" w:hAnsi="Times New Roman" w:cs="Times New Roman"/>
          <w:b/>
          <w:sz w:val="24"/>
          <w:szCs w:val="24"/>
        </w:rPr>
        <w:t>Introduction</w:t>
      </w:r>
    </w:p>
    <w:p w:rsidR="002A2500" w:rsidRPr="007958B4" w:rsidRDefault="00F57D19" w:rsidP="002A2500">
      <w:pPr>
        <w:jc w:val="both"/>
        <w:rPr>
          <w:rFonts w:ascii="Times New Roman" w:hAnsi="Times New Roman" w:cs="Times New Roman"/>
          <w:sz w:val="24"/>
          <w:szCs w:val="24"/>
        </w:rPr>
      </w:pPr>
      <w:r w:rsidRPr="007958B4">
        <w:rPr>
          <w:rFonts w:ascii="Times New Roman" w:hAnsi="Times New Roman" w:cs="Times New Roman"/>
          <w:sz w:val="24"/>
          <w:szCs w:val="24"/>
        </w:rPr>
        <w:t>Nowadays, Cuban</w:t>
      </w:r>
      <w:r w:rsidR="00184514" w:rsidRPr="007958B4">
        <w:rPr>
          <w:rFonts w:ascii="Times New Roman" w:hAnsi="Times New Roman" w:cs="Times New Roman"/>
          <w:sz w:val="24"/>
          <w:szCs w:val="24"/>
        </w:rPr>
        <w:t xml:space="preserve"> economy creates new relationships with the </w:t>
      </w:r>
      <w:r w:rsidRPr="007958B4">
        <w:rPr>
          <w:rFonts w:ascii="Times New Roman" w:hAnsi="Times New Roman" w:cs="Times New Roman"/>
          <w:sz w:val="24"/>
          <w:szCs w:val="24"/>
        </w:rPr>
        <w:t xml:space="preserve">world. </w:t>
      </w:r>
      <w:r w:rsidR="00C97AF4" w:rsidRPr="007958B4">
        <w:rPr>
          <w:rFonts w:ascii="Times New Roman" w:hAnsi="Times New Roman" w:cs="Times New Roman"/>
          <w:sz w:val="24"/>
          <w:szCs w:val="24"/>
        </w:rPr>
        <w:t>The communication in English language is essential for university students and is taken as part of the</w:t>
      </w:r>
      <w:r w:rsidRPr="007958B4">
        <w:rPr>
          <w:rFonts w:ascii="Times New Roman" w:hAnsi="Times New Roman" w:cs="Times New Roman"/>
          <w:sz w:val="24"/>
          <w:szCs w:val="24"/>
        </w:rPr>
        <w:t>professional</w:t>
      </w:r>
      <w:r w:rsidR="00184514" w:rsidRPr="007958B4">
        <w:rPr>
          <w:rFonts w:ascii="Times New Roman" w:hAnsi="Times New Roman" w:cs="Times New Roman"/>
          <w:sz w:val="24"/>
          <w:szCs w:val="24"/>
        </w:rPr>
        <w:t xml:space="preserve"> abilities</w:t>
      </w:r>
      <w:r w:rsidR="00C97AF4" w:rsidRPr="007958B4">
        <w:rPr>
          <w:rFonts w:ascii="Times New Roman" w:hAnsi="Times New Roman" w:cs="Times New Roman"/>
          <w:sz w:val="24"/>
          <w:szCs w:val="24"/>
        </w:rPr>
        <w:t xml:space="preserve"> they have to develop</w:t>
      </w:r>
      <w:r w:rsidRPr="007958B4">
        <w:rPr>
          <w:rFonts w:ascii="Times New Roman" w:hAnsi="Times New Roman" w:cs="Times New Roman"/>
          <w:sz w:val="24"/>
          <w:szCs w:val="24"/>
        </w:rPr>
        <w:t xml:space="preserve">. </w:t>
      </w:r>
      <w:r w:rsidR="00C97AF4" w:rsidRPr="007958B4">
        <w:rPr>
          <w:rFonts w:ascii="Times New Roman" w:hAnsi="Times New Roman" w:cs="Times New Roman"/>
          <w:sz w:val="24"/>
          <w:szCs w:val="24"/>
        </w:rPr>
        <w:t xml:space="preserve">That’s why </w:t>
      </w:r>
      <w:r w:rsidRPr="007958B4">
        <w:rPr>
          <w:rFonts w:ascii="Times New Roman" w:hAnsi="Times New Roman" w:cs="Times New Roman"/>
          <w:sz w:val="24"/>
          <w:szCs w:val="24"/>
        </w:rPr>
        <w:t>High</w:t>
      </w:r>
      <w:r w:rsidR="00184514" w:rsidRPr="007958B4">
        <w:rPr>
          <w:rFonts w:ascii="Times New Roman" w:hAnsi="Times New Roman" w:cs="Times New Roman"/>
          <w:sz w:val="24"/>
          <w:szCs w:val="24"/>
        </w:rPr>
        <w:t xml:space="preserve"> Education in Cuba decided to </w:t>
      </w:r>
      <w:r w:rsidRPr="007958B4">
        <w:rPr>
          <w:rFonts w:ascii="Times New Roman" w:hAnsi="Times New Roman" w:cs="Times New Roman"/>
          <w:sz w:val="24"/>
          <w:szCs w:val="24"/>
        </w:rPr>
        <w:t xml:space="preserve">establish the demands of the </w:t>
      </w:r>
      <w:r w:rsidR="00EB76BC" w:rsidRPr="00EB76BC">
        <w:rPr>
          <w:rFonts w:ascii="Times New Roman" w:hAnsi="Times New Roman" w:cs="Times New Roman"/>
          <w:sz w:val="24"/>
          <w:szCs w:val="24"/>
        </w:rPr>
        <w:t>CEF</w:t>
      </w:r>
      <w:r w:rsidRPr="007958B4">
        <w:rPr>
          <w:rFonts w:ascii="Times New Roman" w:hAnsi="Times New Roman" w:cs="Times New Roman"/>
          <w:sz w:val="24"/>
          <w:szCs w:val="24"/>
        </w:rPr>
        <w:t xml:space="preserve">, </w:t>
      </w:r>
      <w:r w:rsidR="00C97AF4" w:rsidRPr="007958B4">
        <w:rPr>
          <w:rFonts w:ascii="Times New Roman" w:hAnsi="Times New Roman" w:cs="Times New Roman"/>
          <w:sz w:val="24"/>
          <w:szCs w:val="24"/>
        </w:rPr>
        <w:t>the organization</w:t>
      </w:r>
      <w:r w:rsidR="00657ADC">
        <w:rPr>
          <w:rFonts w:ascii="Times New Roman" w:hAnsi="Times New Roman" w:cs="Times New Roman"/>
          <w:sz w:val="24"/>
          <w:szCs w:val="24"/>
        </w:rPr>
        <w:t xml:space="preserve"> </w:t>
      </w:r>
      <w:r w:rsidRPr="007958B4">
        <w:rPr>
          <w:rFonts w:ascii="Times New Roman" w:hAnsi="Times New Roman" w:cs="Times New Roman"/>
          <w:sz w:val="24"/>
          <w:szCs w:val="24"/>
        </w:rPr>
        <w:t>that endorses the international standards</w:t>
      </w:r>
      <w:r w:rsidR="002A2500" w:rsidRPr="007958B4">
        <w:rPr>
          <w:rFonts w:ascii="Times New Roman" w:hAnsi="Times New Roman" w:cs="Times New Roman"/>
          <w:sz w:val="24"/>
          <w:szCs w:val="24"/>
        </w:rPr>
        <w:t xml:space="preserve"> to define linguistic competence.</w:t>
      </w:r>
    </w:p>
    <w:p w:rsidR="002A2500" w:rsidRPr="007958B4" w:rsidRDefault="00DB53F6" w:rsidP="00067643">
      <w:pPr>
        <w:jc w:val="both"/>
        <w:rPr>
          <w:rFonts w:ascii="Times New Roman" w:hAnsi="Times New Roman" w:cs="Times New Roman"/>
          <w:sz w:val="24"/>
          <w:szCs w:val="24"/>
        </w:rPr>
      </w:pPr>
      <w:r>
        <w:rPr>
          <w:rFonts w:ascii="Times New Roman" w:hAnsi="Times New Roman" w:cs="Times New Roman"/>
          <w:sz w:val="24"/>
          <w:szCs w:val="24"/>
        </w:rPr>
        <w:t>Accounting and f</w:t>
      </w:r>
      <w:r w:rsidR="002A2500" w:rsidRPr="007958B4">
        <w:rPr>
          <w:rFonts w:ascii="Times New Roman" w:hAnsi="Times New Roman" w:cs="Times New Roman"/>
          <w:sz w:val="24"/>
          <w:szCs w:val="24"/>
        </w:rPr>
        <w:t xml:space="preserve">inance professionals deal with a great responsibility in increasing our economy. </w:t>
      </w:r>
      <w:r w:rsidR="00B70205" w:rsidRPr="007958B4">
        <w:rPr>
          <w:rFonts w:ascii="Times New Roman" w:hAnsi="Times New Roman" w:cs="Times New Roman"/>
          <w:sz w:val="24"/>
          <w:szCs w:val="24"/>
        </w:rPr>
        <w:t xml:space="preserve">A system of didactic activities was put into practice for accounting students, with the aim to develop </w:t>
      </w:r>
      <w:r w:rsidR="001E2B8D" w:rsidRPr="007958B4">
        <w:rPr>
          <w:rFonts w:ascii="Times New Roman" w:hAnsi="Times New Roman" w:cs="Times New Roman"/>
          <w:sz w:val="24"/>
          <w:szCs w:val="24"/>
        </w:rPr>
        <w:t xml:space="preserve">their </w:t>
      </w:r>
      <w:r w:rsidR="00B70205" w:rsidRPr="007958B4">
        <w:rPr>
          <w:rFonts w:ascii="Times New Roman" w:hAnsi="Times New Roman" w:cs="Times New Roman"/>
          <w:sz w:val="24"/>
          <w:szCs w:val="24"/>
        </w:rPr>
        <w:t xml:space="preserve">linguistic abilities, due to the </w:t>
      </w:r>
      <w:r w:rsidR="002A2500" w:rsidRPr="007958B4">
        <w:rPr>
          <w:rFonts w:ascii="Times New Roman" w:hAnsi="Times New Roman" w:cs="Times New Roman"/>
          <w:sz w:val="24"/>
          <w:szCs w:val="24"/>
        </w:rPr>
        <w:t xml:space="preserve">great importance </w:t>
      </w:r>
      <w:r w:rsidR="00A054B5">
        <w:rPr>
          <w:rFonts w:ascii="Times New Roman" w:hAnsi="Times New Roman" w:cs="Times New Roman"/>
          <w:sz w:val="24"/>
          <w:szCs w:val="24"/>
        </w:rPr>
        <w:t xml:space="preserve">of </w:t>
      </w:r>
      <w:r w:rsidR="002A2500" w:rsidRPr="007958B4">
        <w:rPr>
          <w:rFonts w:ascii="Times New Roman" w:hAnsi="Times New Roman" w:cs="Times New Roman"/>
          <w:sz w:val="24"/>
          <w:szCs w:val="24"/>
        </w:rPr>
        <w:t xml:space="preserve">a good command </w:t>
      </w:r>
      <w:r w:rsidR="00C73C06">
        <w:rPr>
          <w:rFonts w:ascii="Times New Roman" w:hAnsi="Times New Roman" w:cs="Times New Roman"/>
          <w:sz w:val="24"/>
          <w:szCs w:val="24"/>
        </w:rPr>
        <w:t>on</w:t>
      </w:r>
      <w:r w:rsidR="002A2500" w:rsidRPr="007958B4">
        <w:rPr>
          <w:rFonts w:ascii="Times New Roman" w:hAnsi="Times New Roman" w:cs="Times New Roman"/>
          <w:sz w:val="24"/>
          <w:szCs w:val="24"/>
        </w:rPr>
        <w:t xml:space="preserve"> English Language to have access to the most updated information about these topics in the world</w:t>
      </w:r>
      <w:r w:rsidR="00912BC2" w:rsidRPr="007958B4">
        <w:rPr>
          <w:rFonts w:ascii="Times New Roman" w:hAnsi="Times New Roman" w:cs="Times New Roman"/>
          <w:sz w:val="24"/>
          <w:szCs w:val="24"/>
        </w:rPr>
        <w:t>.</w:t>
      </w:r>
    </w:p>
    <w:p w:rsidR="002B2E4D" w:rsidRPr="007665E1" w:rsidRDefault="00DB53F6" w:rsidP="00714191">
      <w:pPr>
        <w:jc w:val="both"/>
        <w:rPr>
          <w:rFonts w:ascii="Times New Roman" w:hAnsi="Times New Roman" w:cs="Times New Roman"/>
          <w:b/>
          <w:sz w:val="24"/>
          <w:szCs w:val="24"/>
        </w:rPr>
      </w:pPr>
      <w:r>
        <w:rPr>
          <w:rFonts w:ascii="Times New Roman" w:hAnsi="Times New Roman" w:cs="Times New Roman"/>
          <w:b/>
          <w:sz w:val="24"/>
          <w:szCs w:val="24"/>
        </w:rPr>
        <w:t>Development</w:t>
      </w:r>
    </w:p>
    <w:p w:rsidR="003F3CDC" w:rsidRPr="00CD36B3" w:rsidRDefault="003F3CDC" w:rsidP="00714191">
      <w:pPr>
        <w:jc w:val="both"/>
        <w:rPr>
          <w:rFonts w:ascii="Times New Roman" w:hAnsi="Times New Roman" w:cs="Times New Roman"/>
          <w:sz w:val="24"/>
          <w:szCs w:val="24"/>
        </w:rPr>
      </w:pPr>
      <w:proofErr w:type="spellStart"/>
      <w:r w:rsidRPr="00CD36B3">
        <w:rPr>
          <w:rFonts w:ascii="Times New Roman" w:hAnsi="Times New Roman" w:cs="Times New Roman"/>
          <w:sz w:val="24"/>
          <w:szCs w:val="24"/>
        </w:rPr>
        <w:t>Boswood</w:t>
      </w:r>
      <w:proofErr w:type="spellEnd"/>
      <w:r w:rsidR="00DB53F6">
        <w:rPr>
          <w:rFonts w:ascii="Times New Roman" w:hAnsi="Times New Roman" w:cs="Times New Roman"/>
          <w:sz w:val="24"/>
          <w:szCs w:val="24"/>
        </w:rPr>
        <w:t xml:space="preserve"> </w:t>
      </w:r>
      <w:r w:rsidR="00CD52A1">
        <w:rPr>
          <w:rFonts w:ascii="Times New Roman" w:hAnsi="Times New Roman" w:cs="Times New Roman"/>
          <w:sz w:val="24"/>
          <w:szCs w:val="24"/>
        </w:rPr>
        <w:t>(</w:t>
      </w:r>
      <w:r w:rsidRPr="00CD36B3">
        <w:rPr>
          <w:rFonts w:ascii="Times New Roman" w:hAnsi="Times New Roman" w:cs="Times New Roman"/>
          <w:sz w:val="24"/>
          <w:szCs w:val="24"/>
        </w:rPr>
        <w:t>1990</w:t>
      </w:r>
      <w:r w:rsidR="00CD52A1">
        <w:rPr>
          <w:rFonts w:ascii="Times New Roman" w:hAnsi="Times New Roman" w:cs="Times New Roman"/>
          <w:sz w:val="24"/>
          <w:szCs w:val="24"/>
        </w:rPr>
        <w:t>)</w:t>
      </w:r>
      <w:r w:rsidR="00DB53F6">
        <w:rPr>
          <w:rFonts w:ascii="Times New Roman" w:hAnsi="Times New Roman" w:cs="Times New Roman"/>
          <w:sz w:val="24"/>
          <w:szCs w:val="24"/>
        </w:rPr>
        <w:t xml:space="preserve"> </w:t>
      </w:r>
      <w:r w:rsidR="00FE5206" w:rsidRPr="00CD36B3">
        <w:rPr>
          <w:rFonts w:ascii="Times New Roman" w:hAnsi="Times New Roman" w:cs="Times New Roman"/>
          <w:sz w:val="24"/>
          <w:szCs w:val="24"/>
        </w:rPr>
        <w:t>brought</w:t>
      </w:r>
      <w:r w:rsidR="00CD36B3" w:rsidRPr="00CD36B3">
        <w:rPr>
          <w:rFonts w:ascii="Times New Roman" w:hAnsi="Times New Roman" w:cs="Times New Roman"/>
          <w:sz w:val="24"/>
          <w:szCs w:val="24"/>
        </w:rPr>
        <w:t xml:space="preserve"> the “</w:t>
      </w:r>
      <w:r w:rsidR="00CD36B3">
        <w:rPr>
          <w:rFonts w:ascii="Times New Roman" w:hAnsi="Times New Roman" w:cs="Times New Roman"/>
          <w:sz w:val="24"/>
          <w:szCs w:val="24"/>
        </w:rPr>
        <w:t>communication for specifi</w:t>
      </w:r>
      <w:r w:rsidR="00CD36B3" w:rsidRPr="00CD36B3">
        <w:rPr>
          <w:rFonts w:ascii="Times New Roman" w:hAnsi="Times New Roman" w:cs="Times New Roman"/>
          <w:sz w:val="24"/>
          <w:szCs w:val="24"/>
        </w:rPr>
        <w:t xml:space="preserve">c purposes </w:t>
      </w:r>
      <w:r w:rsidR="00CD36B3">
        <w:rPr>
          <w:rFonts w:ascii="Times New Roman" w:hAnsi="Times New Roman" w:cs="Times New Roman"/>
          <w:sz w:val="24"/>
          <w:szCs w:val="24"/>
        </w:rPr>
        <w:t>“approach. He considers that the communicative event is the result of a p</w:t>
      </w:r>
      <w:r w:rsidR="00452F74">
        <w:rPr>
          <w:rFonts w:ascii="Times New Roman" w:hAnsi="Times New Roman" w:cs="Times New Roman"/>
          <w:sz w:val="24"/>
          <w:szCs w:val="24"/>
        </w:rPr>
        <w:t>revious</w:t>
      </w:r>
      <w:r w:rsidR="00CD36B3">
        <w:rPr>
          <w:rFonts w:ascii="Times New Roman" w:hAnsi="Times New Roman" w:cs="Times New Roman"/>
          <w:sz w:val="24"/>
          <w:szCs w:val="24"/>
        </w:rPr>
        <w:t xml:space="preserve"> task where the students make a research about a professional topic.</w:t>
      </w:r>
    </w:p>
    <w:p w:rsidR="006202C3" w:rsidRDefault="00CB55F0" w:rsidP="00714191">
      <w:pPr>
        <w:jc w:val="both"/>
        <w:rPr>
          <w:rFonts w:ascii="Times New Roman" w:hAnsi="Times New Roman" w:cs="Times New Roman"/>
          <w:sz w:val="24"/>
          <w:szCs w:val="24"/>
        </w:rPr>
      </w:pPr>
      <w:r w:rsidRPr="006202C3">
        <w:rPr>
          <w:rFonts w:ascii="Times New Roman" w:hAnsi="Times New Roman" w:cs="Times New Roman"/>
          <w:sz w:val="24"/>
          <w:szCs w:val="24"/>
        </w:rPr>
        <w:t>The re</w:t>
      </w:r>
      <w:r w:rsidR="00EB76BC" w:rsidRPr="006202C3">
        <w:rPr>
          <w:rFonts w:ascii="Times New Roman" w:hAnsi="Times New Roman" w:cs="Times New Roman"/>
          <w:sz w:val="24"/>
          <w:szCs w:val="24"/>
        </w:rPr>
        <w:t xml:space="preserve">solution </w:t>
      </w:r>
      <w:r w:rsidRPr="006202C3">
        <w:rPr>
          <w:rFonts w:ascii="Times New Roman" w:hAnsi="Times New Roman" w:cs="Times New Roman"/>
          <w:sz w:val="24"/>
          <w:szCs w:val="24"/>
        </w:rPr>
        <w:t xml:space="preserve">of professional problems is of high </w:t>
      </w:r>
      <w:r w:rsidR="006202C3" w:rsidRPr="006202C3">
        <w:rPr>
          <w:rFonts w:ascii="Times New Roman" w:hAnsi="Times New Roman" w:cs="Times New Roman"/>
          <w:sz w:val="24"/>
          <w:szCs w:val="24"/>
        </w:rPr>
        <w:t>importance</w:t>
      </w:r>
      <w:r w:rsidRPr="006202C3">
        <w:rPr>
          <w:rFonts w:ascii="Times New Roman" w:hAnsi="Times New Roman" w:cs="Times New Roman"/>
          <w:sz w:val="24"/>
          <w:szCs w:val="24"/>
        </w:rPr>
        <w:t xml:space="preserve"> in</w:t>
      </w:r>
      <w:r w:rsidR="007665E1">
        <w:rPr>
          <w:rFonts w:ascii="Times New Roman" w:hAnsi="Times New Roman" w:cs="Times New Roman"/>
          <w:sz w:val="24"/>
          <w:szCs w:val="24"/>
        </w:rPr>
        <w:t xml:space="preserve"> </w:t>
      </w:r>
      <w:r w:rsidRPr="006202C3">
        <w:rPr>
          <w:rFonts w:ascii="Times New Roman" w:hAnsi="Times New Roman" w:cs="Times New Roman"/>
          <w:sz w:val="24"/>
          <w:szCs w:val="24"/>
        </w:rPr>
        <w:t>t</w:t>
      </w:r>
      <w:r w:rsidR="00EB76BC" w:rsidRPr="006202C3">
        <w:rPr>
          <w:rFonts w:ascii="Times New Roman" w:hAnsi="Times New Roman" w:cs="Times New Roman"/>
          <w:sz w:val="24"/>
          <w:szCs w:val="24"/>
        </w:rPr>
        <w:t xml:space="preserve">he teaching –learning process for accounting </w:t>
      </w:r>
      <w:r w:rsidR="006202C3" w:rsidRPr="006202C3">
        <w:rPr>
          <w:rFonts w:ascii="Times New Roman" w:hAnsi="Times New Roman" w:cs="Times New Roman"/>
          <w:sz w:val="24"/>
          <w:szCs w:val="24"/>
        </w:rPr>
        <w:t>students, this</w:t>
      </w:r>
      <w:r w:rsidR="006202C3">
        <w:rPr>
          <w:rFonts w:ascii="Times New Roman" w:hAnsi="Times New Roman" w:cs="Times New Roman"/>
          <w:sz w:val="24"/>
          <w:szCs w:val="24"/>
        </w:rPr>
        <w:t xml:space="preserve"> aspect </w:t>
      </w:r>
      <w:r w:rsidR="006202C3" w:rsidRPr="006202C3">
        <w:rPr>
          <w:rFonts w:ascii="Times New Roman" w:hAnsi="Times New Roman" w:cs="Times New Roman"/>
          <w:sz w:val="24"/>
          <w:szCs w:val="24"/>
        </w:rPr>
        <w:t>is</w:t>
      </w:r>
      <w:r w:rsidRPr="006202C3">
        <w:rPr>
          <w:rFonts w:ascii="Times New Roman" w:hAnsi="Times New Roman" w:cs="Times New Roman"/>
          <w:sz w:val="24"/>
          <w:szCs w:val="24"/>
        </w:rPr>
        <w:t xml:space="preserve"> achieved through </w:t>
      </w:r>
      <w:r w:rsidR="006202C3" w:rsidRPr="006202C3">
        <w:rPr>
          <w:rFonts w:ascii="Times New Roman" w:hAnsi="Times New Roman" w:cs="Times New Roman"/>
          <w:sz w:val="24"/>
          <w:szCs w:val="24"/>
        </w:rPr>
        <w:t>the integration of reproductive,</w:t>
      </w:r>
      <w:r w:rsidR="006202C3">
        <w:rPr>
          <w:rFonts w:ascii="Times New Roman" w:hAnsi="Times New Roman" w:cs="Times New Roman"/>
          <w:sz w:val="24"/>
          <w:szCs w:val="24"/>
        </w:rPr>
        <w:t xml:space="preserve"> productive and creative</w:t>
      </w:r>
      <w:r w:rsidR="006202C3" w:rsidRPr="006202C3">
        <w:rPr>
          <w:rFonts w:ascii="Times New Roman" w:hAnsi="Times New Roman" w:cs="Times New Roman"/>
          <w:sz w:val="24"/>
          <w:szCs w:val="24"/>
        </w:rPr>
        <w:t xml:space="preserve"> activities</w:t>
      </w:r>
      <w:r w:rsidR="006202C3">
        <w:rPr>
          <w:rFonts w:ascii="Times New Roman" w:hAnsi="Times New Roman" w:cs="Times New Roman"/>
          <w:sz w:val="24"/>
          <w:szCs w:val="24"/>
        </w:rPr>
        <w:t xml:space="preserve"> to give </w:t>
      </w:r>
      <w:r w:rsidR="00452F74">
        <w:rPr>
          <w:rFonts w:ascii="Times New Roman" w:hAnsi="Times New Roman" w:cs="Times New Roman"/>
          <w:sz w:val="24"/>
          <w:szCs w:val="24"/>
        </w:rPr>
        <w:t>a</w:t>
      </w:r>
      <w:r w:rsidR="006202C3">
        <w:rPr>
          <w:rFonts w:ascii="Times New Roman" w:hAnsi="Times New Roman" w:cs="Times New Roman"/>
          <w:sz w:val="24"/>
          <w:szCs w:val="24"/>
        </w:rPr>
        <w:t xml:space="preserve"> solution to</w:t>
      </w:r>
      <w:r w:rsidR="007665E1">
        <w:rPr>
          <w:rFonts w:ascii="Times New Roman" w:hAnsi="Times New Roman" w:cs="Times New Roman"/>
          <w:sz w:val="24"/>
          <w:szCs w:val="24"/>
        </w:rPr>
        <w:t xml:space="preserve"> </w:t>
      </w:r>
      <w:r w:rsidR="006202C3">
        <w:rPr>
          <w:rFonts w:ascii="Times New Roman" w:hAnsi="Times New Roman" w:cs="Times New Roman"/>
          <w:sz w:val="24"/>
          <w:szCs w:val="24"/>
        </w:rPr>
        <w:t>a communicative task about their profession.</w:t>
      </w:r>
    </w:p>
    <w:p w:rsidR="00714191" w:rsidRPr="003C322C" w:rsidRDefault="002F13D6" w:rsidP="00714191">
      <w:pPr>
        <w:jc w:val="both"/>
        <w:rPr>
          <w:rFonts w:ascii="Times New Roman" w:hAnsi="Times New Roman" w:cs="Times New Roman"/>
          <w:b/>
          <w:sz w:val="24"/>
          <w:szCs w:val="24"/>
        </w:rPr>
      </w:pPr>
      <w:r w:rsidRPr="003C322C">
        <w:rPr>
          <w:rFonts w:ascii="Times New Roman" w:hAnsi="Times New Roman" w:cs="Times New Roman"/>
          <w:b/>
          <w:sz w:val="24"/>
          <w:szCs w:val="24"/>
        </w:rPr>
        <w:t xml:space="preserve">Didactic </w:t>
      </w:r>
      <w:r w:rsidR="00027E5F" w:rsidRPr="003C322C">
        <w:rPr>
          <w:rFonts w:ascii="Times New Roman" w:hAnsi="Times New Roman" w:cs="Times New Roman"/>
          <w:b/>
          <w:sz w:val="24"/>
          <w:szCs w:val="24"/>
        </w:rPr>
        <w:t>activity. Title</w:t>
      </w:r>
      <w:r w:rsidRPr="003C322C">
        <w:rPr>
          <w:rFonts w:ascii="Times New Roman" w:hAnsi="Times New Roman" w:cs="Times New Roman"/>
          <w:b/>
          <w:sz w:val="24"/>
          <w:szCs w:val="24"/>
        </w:rPr>
        <w:t>:</w:t>
      </w:r>
      <w:r w:rsidR="00714191" w:rsidRPr="003C322C">
        <w:rPr>
          <w:rFonts w:ascii="Times New Roman" w:hAnsi="Times New Roman" w:cs="Times New Roman"/>
          <w:b/>
          <w:sz w:val="24"/>
          <w:szCs w:val="24"/>
        </w:rPr>
        <w:t xml:space="preserve"> Foreign </w:t>
      </w:r>
      <w:r w:rsidR="003C322C">
        <w:rPr>
          <w:rFonts w:ascii="Times New Roman" w:hAnsi="Times New Roman" w:cs="Times New Roman"/>
          <w:b/>
          <w:sz w:val="24"/>
          <w:szCs w:val="24"/>
        </w:rPr>
        <w:t>investment in Cuba</w:t>
      </w:r>
    </w:p>
    <w:p w:rsidR="00714191" w:rsidRPr="002F13D6" w:rsidRDefault="002F13D6" w:rsidP="00714191">
      <w:pPr>
        <w:jc w:val="both"/>
        <w:rPr>
          <w:rFonts w:ascii="Times New Roman" w:hAnsi="Times New Roman" w:cs="Times New Roman"/>
          <w:sz w:val="24"/>
          <w:szCs w:val="24"/>
        </w:rPr>
      </w:pPr>
      <w:r w:rsidRPr="002F13D6">
        <w:rPr>
          <w:rFonts w:ascii="Times New Roman" w:hAnsi="Times New Roman" w:cs="Times New Roman"/>
          <w:sz w:val="24"/>
          <w:szCs w:val="24"/>
        </w:rPr>
        <w:t>Organization: Class</w:t>
      </w:r>
    </w:p>
    <w:p w:rsidR="00714191" w:rsidRPr="002F13D6" w:rsidRDefault="002F13D6" w:rsidP="00714191">
      <w:pPr>
        <w:jc w:val="both"/>
        <w:rPr>
          <w:rFonts w:ascii="Times New Roman" w:hAnsi="Times New Roman" w:cs="Times New Roman"/>
          <w:sz w:val="24"/>
          <w:szCs w:val="24"/>
        </w:rPr>
      </w:pPr>
      <w:r w:rsidRPr="002F13D6">
        <w:rPr>
          <w:rFonts w:ascii="Times New Roman" w:hAnsi="Times New Roman" w:cs="Times New Roman"/>
          <w:sz w:val="24"/>
          <w:szCs w:val="24"/>
        </w:rPr>
        <w:t>Type</w:t>
      </w:r>
      <w:r w:rsidR="00714191" w:rsidRPr="002F13D6">
        <w:rPr>
          <w:rFonts w:ascii="Times New Roman" w:hAnsi="Times New Roman" w:cs="Times New Roman"/>
          <w:sz w:val="24"/>
          <w:szCs w:val="24"/>
        </w:rPr>
        <w:t xml:space="preserve">: </w:t>
      </w:r>
      <w:r w:rsidR="003C322C">
        <w:rPr>
          <w:rFonts w:ascii="Times New Roman" w:hAnsi="Times New Roman" w:cs="Times New Roman"/>
          <w:sz w:val="24"/>
          <w:szCs w:val="24"/>
        </w:rPr>
        <w:t>Workshop</w:t>
      </w:r>
    </w:p>
    <w:p w:rsidR="00714191" w:rsidRPr="002F13D6" w:rsidRDefault="00B03C65" w:rsidP="00714191">
      <w:pPr>
        <w:jc w:val="both"/>
        <w:rPr>
          <w:rFonts w:ascii="Times New Roman" w:hAnsi="Times New Roman" w:cs="Times New Roman"/>
          <w:sz w:val="24"/>
          <w:szCs w:val="24"/>
        </w:rPr>
      </w:pPr>
      <w:r w:rsidRPr="00B03C65">
        <w:rPr>
          <w:rFonts w:ascii="Times New Roman" w:hAnsi="Times New Roman" w:cs="Times New Roman"/>
          <w:sz w:val="24"/>
          <w:szCs w:val="24"/>
        </w:rPr>
        <w:t>Learning outcomes</w:t>
      </w:r>
      <w:r w:rsidR="003C322C">
        <w:rPr>
          <w:rFonts w:ascii="Times New Roman" w:hAnsi="Times New Roman" w:cs="Times New Roman"/>
          <w:sz w:val="24"/>
          <w:szCs w:val="24"/>
        </w:rPr>
        <w:t xml:space="preserve"> - </w:t>
      </w:r>
      <w:r w:rsidR="002F13D6" w:rsidRPr="002F13D6">
        <w:rPr>
          <w:rFonts w:ascii="Times New Roman" w:hAnsi="Times New Roman" w:cs="Times New Roman"/>
          <w:sz w:val="24"/>
          <w:szCs w:val="24"/>
        </w:rPr>
        <w:t>the students should be able to</w:t>
      </w:r>
      <w:r w:rsidR="00714191" w:rsidRPr="002F13D6">
        <w:rPr>
          <w:rFonts w:ascii="Times New Roman" w:hAnsi="Times New Roman" w:cs="Times New Roman"/>
          <w:sz w:val="24"/>
          <w:szCs w:val="24"/>
        </w:rPr>
        <w:t>:</w:t>
      </w:r>
    </w:p>
    <w:p w:rsidR="00714191" w:rsidRPr="00027E5F" w:rsidRDefault="00714191" w:rsidP="00714191">
      <w:pPr>
        <w:jc w:val="both"/>
        <w:rPr>
          <w:rFonts w:ascii="Times New Roman" w:hAnsi="Times New Roman" w:cs="Times New Roman"/>
          <w:sz w:val="24"/>
          <w:szCs w:val="24"/>
        </w:rPr>
      </w:pPr>
      <w:r w:rsidRPr="00027E5F">
        <w:rPr>
          <w:rFonts w:ascii="Times New Roman" w:hAnsi="Times New Roman" w:cs="Times New Roman"/>
          <w:sz w:val="24"/>
          <w:szCs w:val="24"/>
        </w:rPr>
        <w:t>-</w:t>
      </w:r>
      <w:r w:rsidR="003C322C">
        <w:rPr>
          <w:rFonts w:ascii="Times New Roman" w:hAnsi="Times New Roman" w:cs="Times New Roman"/>
          <w:sz w:val="24"/>
          <w:szCs w:val="24"/>
        </w:rPr>
        <w:t xml:space="preserve"> </w:t>
      </w:r>
      <w:r w:rsidR="00027E5F" w:rsidRPr="00027E5F">
        <w:rPr>
          <w:rFonts w:ascii="Times New Roman" w:hAnsi="Times New Roman" w:cs="Times New Roman"/>
          <w:sz w:val="24"/>
          <w:szCs w:val="24"/>
        </w:rPr>
        <w:t>to s</w:t>
      </w:r>
      <w:r w:rsidR="002F13D6" w:rsidRPr="00027E5F">
        <w:rPr>
          <w:rFonts w:ascii="Times New Roman" w:hAnsi="Times New Roman" w:cs="Times New Roman"/>
          <w:sz w:val="24"/>
          <w:szCs w:val="24"/>
        </w:rPr>
        <w:t>elect relevant elements from a text in English language about foreign investment using researching information strategies</w:t>
      </w:r>
      <w:r w:rsidR="003C322C">
        <w:rPr>
          <w:rFonts w:ascii="Times New Roman" w:hAnsi="Times New Roman" w:cs="Times New Roman"/>
          <w:sz w:val="24"/>
          <w:szCs w:val="24"/>
        </w:rPr>
        <w:t>,</w:t>
      </w:r>
    </w:p>
    <w:p w:rsidR="00027E5F" w:rsidRDefault="00714191" w:rsidP="00714191">
      <w:pPr>
        <w:jc w:val="both"/>
        <w:rPr>
          <w:rFonts w:ascii="Times New Roman" w:hAnsi="Times New Roman" w:cs="Times New Roman"/>
          <w:sz w:val="24"/>
          <w:szCs w:val="24"/>
        </w:rPr>
      </w:pPr>
      <w:r w:rsidRPr="00027E5F">
        <w:rPr>
          <w:rFonts w:ascii="Times New Roman" w:hAnsi="Times New Roman" w:cs="Times New Roman"/>
          <w:sz w:val="24"/>
          <w:szCs w:val="24"/>
        </w:rPr>
        <w:t xml:space="preserve">- </w:t>
      </w:r>
      <w:r w:rsidR="00027E5F" w:rsidRPr="00027E5F">
        <w:rPr>
          <w:rFonts w:ascii="Times New Roman" w:hAnsi="Times New Roman" w:cs="Times New Roman"/>
          <w:sz w:val="24"/>
          <w:szCs w:val="24"/>
        </w:rPr>
        <w:t xml:space="preserve">to explain the importance offoreign investment for the economy </w:t>
      </w:r>
      <w:r w:rsidR="00027E5F">
        <w:rPr>
          <w:rFonts w:ascii="Times New Roman" w:hAnsi="Times New Roman" w:cs="Times New Roman"/>
          <w:sz w:val="24"/>
          <w:szCs w:val="24"/>
        </w:rPr>
        <w:t>using a text in English language.</w:t>
      </w:r>
    </w:p>
    <w:p w:rsidR="00714191" w:rsidRPr="00027E5F" w:rsidRDefault="00027E5F" w:rsidP="00714191">
      <w:pPr>
        <w:jc w:val="both"/>
        <w:rPr>
          <w:rFonts w:ascii="Times New Roman" w:hAnsi="Times New Roman" w:cs="Times New Roman"/>
          <w:sz w:val="24"/>
          <w:szCs w:val="24"/>
        </w:rPr>
      </w:pPr>
      <w:r w:rsidRPr="00027E5F">
        <w:rPr>
          <w:rFonts w:ascii="Times New Roman" w:hAnsi="Times New Roman" w:cs="Times New Roman"/>
          <w:sz w:val="24"/>
          <w:szCs w:val="24"/>
        </w:rPr>
        <w:t>Content:</w:t>
      </w:r>
      <w:r w:rsidR="003C322C">
        <w:rPr>
          <w:rFonts w:ascii="Times New Roman" w:hAnsi="Times New Roman" w:cs="Times New Roman"/>
          <w:sz w:val="24"/>
          <w:szCs w:val="24"/>
        </w:rPr>
        <w:t xml:space="preserve"> </w:t>
      </w:r>
      <w:r w:rsidRPr="00027E5F">
        <w:rPr>
          <w:rFonts w:ascii="Times New Roman" w:hAnsi="Times New Roman" w:cs="Times New Roman"/>
          <w:sz w:val="24"/>
          <w:szCs w:val="24"/>
        </w:rPr>
        <w:t>Foreign investm</w:t>
      </w:r>
      <w:r w:rsidR="003C322C">
        <w:rPr>
          <w:rFonts w:ascii="Times New Roman" w:hAnsi="Times New Roman" w:cs="Times New Roman"/>
          <w:sz w:val="24"/>
          <w:szCs w:val="24"/>
        </w:rPr>
        <w:t>ent and its economic importance:</w:t>
      </w:r>
    </w:p>
    <w:p w:rsidR="00714191" w:rsidRPr="00984F52" w:rsidRDefault="00714191" w:rsidP="00714191">
      <w:pPr>
        <w:jc w:val="both"/>
        <w:rPr>
          <w:rFonts w:ascii="Times New Roman" w:hAnsi="Times New Roman" w:cs="Times New Roman"/>
          <w:sz w:val="24"/>
          <w:szCs w:val="24"/>
        </w:rPr>
      </w:pPr>
      <w:r w:rsidRPr="00984F52">
        <w:rPr>
          <w:rFonts w:ascii="Times New Roman" w:hAnsi="Times New Roman" w:cs="Times New Roman"/>
          <w:sz w:val="24"/>
          <w:szCs w:val="24"/>
        </w:rPr>
        <w:t xml:space="preserve">- </w:t>
      </w:r>
      <w:r w:rsidR="00027E5F" w:rsidRPr="00984F52">
        <w:rPr>
          <w:rFonts w:ascii="Times New Roman" w:hAnsi="Times New Roman" w:cs="Times New Roman"/>
          <w:sz w:val="24"/>
          <w:szCs w:val="24"/>
        </w:rPr>
        <w:t xml:space="preserve">new technical vocabulary related to foreign </w:t>
      </w:r>
      <w:r w:rsidR="003C322C">
        <w:rPr>
          <w:rFonts w:ascii="Times New Roman" w:hAnsi="Times New Roman" w:cs="Times New Roman"/>
          <w:sz w:val="24"/>
          <w:szCs w:val="24"/>
        </w:rPr>
        <w:t>investment.</w:t>
      </w:r>
    </w:p>
    <w:p w:rsidR="003C322C" w:rsidRDefault="00D9733C" w:rsidP="00714191">
      <w:pPr>
        <w:jc w:val="both"/>
        <w:rPr>
          <w:rFonts w:ascii="Times New Roman" w:hAnsi="Times New Roman" w:cs="Times New Roman"/>
          <w:sz w:val="24"/>
          <w:szCs w:val="24"/>
        </w:rPr>
      </w:pPr>
      <w:r w:rsidRPr="00D9733C">
        <w:rPr>
          <w:rFonts w:ascii="Times New Roman" w:hAnsi="Times New Roman" w:cs="Times New Roman"/>
          <w:sz w:val="24"/>
          <w:szCs w:val="24"/>
        </w:rPr>
        <w:t>Means</w:t>
      </w:r>
      <w:r w:rsidR="00714191" w:rsidRPr="00D9733C">
        <w:rPr>
          <w:rFonts w:ascii="Times New Roman" w:hAnsi="Times New Roman" w:cs="Times New Roman"/>
          <w:sz w:val="24"/>
          <w:szCs w:val="24"/>
        </w:rPr>
        <w:t>:</w:t>
      </w:r>
      <w:r w:rsidR="003C322C">
        <w:rPr>
          <w:rFonts w:ascii="Times New Roman" w:hAnsi="Times New Roman" w:cs="Times New Roman"/>
          <w:sz w:val="24"/>
          <w:szCs w:val="24"/>
        </w:rPr>
        <w:t xml:space="preserve"> </w:t>
      </w:r>
      <w:r w:rsidR="00984F52" w:rsidRPr="00984F52">
        <w:rPr>
          <w:rFonts w:ascii="Times New Roman" w:hAnsi="Times New Roman" w:cs="Times New Roman"/>
          <w:sz w:val="24"/>
          <w:szCs w:val="24"/>
        </w:rPr>
        <w:t xml:space="preserve">original </w:t>
      </w:r>
      <w:r w:rsidR="003C322C">
        <w:rPr>
          <w:rFonts w:ascii="Times New Roman" w:hAnsi="Times New Roman" w:cs="Times New Roman"/>
          <w:sz w:val="24"/>
          <w:szCs w:val="24"/>
        </w:rPr>
        <w:t xml:space="preserve">/ authentic </w:t>
      </w:r>
      <w:r w:rsidR="00984F52" w:rsidRPr="00984F52">
        <w:rPr>
          <w:rFonts w:ascii="Times New Roman" w:hAnsi="Times New Roman" w:cs="Times New Roman"/>
          <w:sz w:val="24"/>
          <w:szCs w:val="24"/>
        </w:rPr>
        <w:t>texts in English language aboutforeign investment</w:t>
      </w:r>
      <w:r w:rsidR="00984F52">
        <w:rPr>
          <w:rFonts w:ascii="Times New Roman" w:hAnsi="Times New Roman" w:cs="Times New Roman"/>
          <w:sz w:val="24"/>
          <w:szCs w:val="24"/>
        </w:rPr>
        <w:t xml:space="preserve">. </w:t>
      </w:r>
    </w:p>
    <w:p w:rsidR="00714191" w:rsidRPr="00984F52" w:rsidRDefault="00714191" w:rsidP="00714191">
      <w:pPr>
        <w:jc w:val="both"/>
        <w:rPr>
          <w:rFonts w:ascii="Times New Roman" w:hAnsi="Times New Roman" w:cs="Times New Roman"/>
          <w:sz w:val="24"/>
          <w:szCs w:val="24"/>
        </w:rPr>
      </w:pPr>
      <w:r w:rsidRPr="00984F52">
        <w:rPr>
          <w:rFonts w:ascii="Times New Roman" w:hAnsi="Times New Roman" w:cs="Times New Roman"/>
          <w:sz w:val="24"/>
          <w:szCs w:val="24"/>
        </w:rPr>
        <w:lastRenderedPageBreak/>
        <w:t>Encyclopedic Dictionary of International</w:t>
      </w:r>
      <w:r w:rsidR="00984F52">
        <w:rPr>
          <w:rFonts w:ascii="Times New Roman" w:hAnsi="Times New Roman" w:cs="Times New Roman"/>
          <w:sz w:val="24"/>
          <w:szCs w:val="24"/>
        </w:rPr>
        <w:t xml:space="preserve"> Finance and Banking.</w:t>
      </w:r>
    </w:p>
    <w:p w:rsidR="00984F52" w:rsidRDefault="00984F52" w:rsidP="00714191">
      <w:pPr>
        <w:jc w:val="both"/>
        <w:rPr>
          <w:rFonts w:ascii="Times New Roman" w:hAnsi="Times New Roman" w:cs="Times New Roman"/>
          <w:sz w:val="24"/>
          <w:szCs w:val="24"/>
        </w:rPr>
      </w:pPr>
      <w:r w:rsidRPr="00984F52">
        <w:rPr>
          <w:rFonts w:ascii="Times New Roman" w:hAnsi="Times New Roman" w:cs="Times New Roman"/>
          <w:sz w:val="24"/>
          <w:szCs w:val="24"/>
        </w:rPr>
        <w:t>Method</w:t>
      </w:r>
      <w:r w:rsidR="00714191" w:rsidRPr="00984F52">
        <w:rPr>
          <w:rFonts w:ascii="Times New Roman" w:hAnsi="Times New Roman" w:cs="Times New Roman"/>
          <w:sz w:val="24"/>
          <w:szCs w:val="24"/>
        </w:rPr>
        <w:t xml:space="preserve">: </w:t>
      </w:r>
      <w:r>
        <w:rPr>
          <w:rFonts w:ascii="Times New Roman" w:hAnsi="Times New Roman" w:cs="Times New Roman"/>
          <w:sz w:val="24"/>
          <w:szCs w:val="24"/>
        </w:rPr>
        <w:t>joint elaboration with the</w:t>
      </w:r>
      <w:r w:rsidRPr="00984F52">
        <w:rPr>
          <w:rFonts w:ascii="Times New Roman" w:hAnsi="Times New Roman" w:cs="Times New Roman"/>
          <w:sz w:val="24"/>
          <w:szCs w:val="24"/>
        </w:rPr>
        <w:t xml:space="preserve"> communicative approach.</w:t>
      </w:r>
    </w:p>
    <w:p w:rsidR="00714191" w:rsidRPr="00CB706E" w:rsidRDefault="008522D2" w:rsidP="00714191">
      <w:pPr>
        <w:jc w:val="both"/>
        <w:rPr>
          <w:rFonts w:ascii="Times New Roman" w:hAnsi="Times New Roman" w:cs="Times New Roman"/>
          <w:sz w:val="24"/>
          <w:szCs w:val="24"/>
        </w:rPr>
      </w:pPr>
      <w:r w:rsidRPr="00CB706E">
        <w:rPr>
          <w:rFonts w:ascii="Times New Roman" w:hAnsi="Times New Roman" w:cs="Times New Roman"/>
          <w:sz w:val="24"/>
          <w:szCs w:val="24"/>
        </w:rPr>
        <w:t>Class</w:t>
      </w:r>
      <w:r w:rsidR="00DB53F6">
        <w:rPr>
          <w:rFonts w:ascii="Times New Roman" w:hAnsi="Times New Roman" w:cs="Times New Roman"/>
          <w:sz w:val="24"/>
          <w:szCs w:val="24"/>
        </w:rPr>
        <w:t xml:space="preserve"> </w:t>
      </w:r>
      <w:r w:rsidRPr="00CB706E">
        <w:rPr>
          <w:rFonts w:ascii="Times New Roman" w:hAnsi="Times New Roman" w:cs="Times New Roman"/>
          <w:sz w:val="24"/>
          <w:szCs w:val="24"/>
        </w:rPr>
        <w:t>procedures:</w:t>
      </w:r>
    </w:p>
    <w:p w:rsidR="00F37ADB" w:rsidRDefault="00CB706E" w:rsidP="00714191">
      <w:pPr>
        <w:jc w:val="both"/>
        <w:rPr>
          <w:rFonts w:ascii="Times New Roman" w:hAnsi="Times New Roman" w:cs="Times New Roman"/>
          <w:sz w:val="24"/>
          <w:szCs w:val="24"/>
        </w:rPr>
      </w:pPr>
      <w:r w:rsidRPr="00CB706E">
        <w:rPr>
          <w:rFonts w:ascii="Times New Roman" w:hAnsi="Times New Roman" w:cs="Times New Roman"/>
          <w:sz w:val="24"/>
          <w:szCs w:val="24"/>
        </w:rPr>
        <w:t>Previously</w:t>
      </w:r>
      <w:r>
        <w:rPr>
          <w:rFonts w:ascii="Times New Roman" w:hAnsi="Times New Roman" w:cs="Times New Roman"/>
          <w:sz w:val="24"/>
          <w:szCs w:val="24"/>
        </w:rPr>
        <w:t xml:space="preserve"> to the acti</w:t>
      </w:r>
      <w:r w:rsidRPr="00CB706E">
        <w:rPr>
          <w:rFonts w:ascii="Times New Roman" w:hAnsi="Times New Roman" w:cs="Times New Roman"/>
          <w:sz w:val="24"/>
          <w:szCs w:val="24"/>
        </w:rPr>
        <w:t>v</w:t>
      </w:r>
      <w:r>
        <w:rPr>
          <w:rFonts w:ascii="Times New Roman" w:hAnsi="Times New Roman" w:cs="Times New Roman"/>
          <w:sz w:val="24"/>
          <w:szCs w:val="24"/>
        </w:rPr>
        <w:t>it</w:t>
      </w:r>
      <w:r w:rsidRPr="00CB706E">
        <w:rPr>
          <w:rFonts w:ascii="Times New Roman" w:hAnsi="Times New Roman" w:cs="Times New Roman"/>
          <w:sz w:val="24"/>
          <w:szCs w:val="24"/>
        </w:rPr>
        <w:t>y t</w:t>
      </w:r>
      <w:r w:rsidR="00F37ADB" w:rsidRPr="00CB706E">
        <w:rPr>
          <w:rFonts w:ascii="Times New Roman" w:hAnsi="Times New Roman" w:cs="Times New Roman"/>
          <w:sz w:val="24"/>
          <w:szCs w:val="24"/>
        </w:rPr>
        <w:t>he professor</w:t>
      </w:r>
      <w:r>
        <w:rPr>
          <w:rFonts w:ascii="Times New Roman" w:hAnsi="Times New Roman" w:cs="Times New Roman"/>
          <w:sz w:val="24"/>
          <w:szCs w:val="24"/>
        </w:rPr>
        <w:t xml:space="preserve"> will ask the students to look for inform</w:t>
      </w:r>
      <w:r w:rsidR="00D863AB">
        <w:rPr>
          <w:rFonts w:ascii="Times New Roman" w:hAnsi="Times New Roman" w:cs="Times New Roman"/>
          <w:sz w:val="24"/>
          <w:szCs w:val="24"/>
        </w:rPr>
        <w:t xml:space="preserve">ation about the importance of </w:t>
      </w:r>
      <w:r w:rsidRPr="00CB706E">
        <w:rPr>
          <w:rFonts w:ascii="Times New Roman" w:hAnsi="Times New Roman" w:cs="Times New Roman"/>
          <w:sz w:val="24"/>
          <w:szCs w:val="24"/>
        </w:rPr>
        <w:t xml:space="preserve">foreign </w:t>
      </w:r>
      <w:r w:rsidRPr="00487EAB">
        <w:rPr>
          <w:rFonts w:ascii="Times New Roman" w:hAnsi="Times New Roman" w:cs="Times New Roman"/>
          <w:sz w:val="24"/>
          <w:szCs w:val="24"/>
        </w:rPr>
        <w:t>investment to our economy</w:t>
      </w:r>
      <w:r>
        <w:rPr>
          <w:rFonts w:ascii="Times New Roman" w:hAnsi="Times New Roman" w:cs="Times New Roman"/>
          <w:sz w:val="24"/>
          <w:szCs w:val="24"/>
        </w:rPr>
        <w:t>. During the research the students will get in touch with a</w:t>
      </w:r>
      <w:r w:rsidR="00315F95">
        <w:rPr>
          <w:rFonts w:ascii="Times New Roman" w:hAnsi="Times New Roman" w:cs="Times New Roman"/>
          <w:sz w:val="24"/>
          <w:szCs w:val="24"/>
        </w:rPr>
        <w:t>n</w:t>
      </w:r>
      <w:r w:rsidR="007665E1">
        <w:rPr>
          <w:rFonts w:ascii="Times New Roman" w:hAnsi="Times New Roman" w:cs="Times New Roman"/>
          <w:sz w:val="24"/>
          <w:szCs w:val="24"/>
        </w:rPr>
        <w:t xml:space="preserve"> </w:t>
      </w:r>
      <w:r w:rsidR="00315F95">
        <w:rPr>
          <w:rFonts w:ascii="Times New Roman" w:hAnsi="Times New Roman" w:cs="Times New Roman"/>
          <w:sz w:val="24"/>
          <w:szCs w:val="24"/>
        </w:rPr>
        <w:t xml:space="preserve">updated </w:t>
      </w:r>
      <w:r>
        <w:rPr>
          <w:rFonts w:ascii="Times New Roman" w:hAnsi="Times New Roman" w:cs="Times New Roman"/>
          <w:sz w:val="24"/>
          <w:szCs w:val="24"/>
        </w:rPr>
        <w:t xml:space="preserve">professional approach according to the </w:t>
      </w:r>
      <w:r w:rsidR="00315F95">
        <w:rPr>
          <w:rFonts w:ascii="Times New Roman" w:hAnsi="Times New Roman" w:cs="Times New Roman"/>
          <w:sz w:val="24"/>
          <w:szCs w:val="24"/>
        </w:rPr>
        <w:t>new economic development in Cuba.</w:t>
      </w:r>
    </w:p>
    <w:p w:rsidR="00315F95" w:rsidRDefault="00315F95" w:rsidP="00714191">
      <w:pPr>
        <w:jc w:val="both"/>
        <w:rPr>
          <w:rFonts w:ascii="Times New Roman" w:hAnsi="Times New Roman" w:cs="Times New Roman"/>
          <w:sz w:val="24"/>
          <w:szCs w:val="24"/>
        </w:rPr>
      </w:pPr>
      <w:r>
        <w:rPr>
          <w:rFonts w:ascii="Times New Roman" w:hAnsi="Times New Roman" w:cs="Times New Roman"/>
          <w:sz w:val="24"/>
          <w:szCs w:val="24"/>
        </w:rPr>
        <w:t xml:space="preserve">The activity will be introduced with an exercise in which the students will expose the results </w:t>
      </w:r>
      <w:r w:rsidRPr="007665E1">
        <w:rPr>
          <w:rFonts w:ascii="Times New Roman" w:hAnsi="Times New Roman" w:cs="Times New Roman"/>
          <w:sz w:val="24"/>
          <w:szCs w:val="24"/>
        </w:rPr>
        <w:t>about the</w:t>
      </w:r>
      <w:r w:rsidR="007665E1" w:rsidRPr="007665E1">
        <w:rPr>
          <w:rFonts w:ascii="Times New Roman" w:hAnsi="Times New Roman" w:cs="Times New Roman"/>
          <w:sz w:val="24"/>
          <w:szCs w:val="24"/>
        </w:rPr>
        <w:t>ir</w:t>
      </w:r>
      <w:r w:rsidRPr="007665E1">
        <w:rPr>
          <w:rFonts w:ascii="Times New Roman" w:hAnsi="Times New Roman" w:cs="Times New Roman"/>
          <w:sz w:val="24"/>
          <w:szCs w:val="24"/>
        </w:rPr>
        <w:t xml:space="preserve"> </w:t>
      </w:r>
      <w:r w:rsidR="007665E1" w:rsidRPr="007665E1">
        <w:rPr>
          <w:rFonts w:ascii="Times New Roman" w:hAnsi="Times New Roman" w:cs="Times New Roman"/>
          <w:sz w:val="24"/>
          <w:szCs w:val="24"/>
        </w:rPr>
        <w:t>research</w:t>
      </w:r>
      <w:r w:rsidRPr="007665E1">
        <w:rPr>
          <w:rFonts w:ascii="Times New Roman" w:hAnsi="Times New Roman" w:cs="Times New Roman"/>
          <w:sz w:val="24"/>
          <w:szCs w:val="24"/>
        </w:rPr>
        <w:t>.</w:t>
      </w:r>
      <w:r w:rsidR="007665E1">
        <w:rPr>
          <w:rFonts w:ascii="Times New Roman" w:hAnsi="Times New Roman" w:cs="Times New Roman"/>
          <w:sz w:val="24"/>
          <w:szCs w:val="24"/>
        </w:rPr>
        <w:t xml:space="preserve"> </w:t>
      </w:r>
      <w:r w:rsidRPr="007665E1">
        <w:rPr>
          <w:rFonts w:ascii="Times New Roman" w:hAnsi="Times New Roman" w:cs="Times New Roman"/>
          <w:sz w:val="24"/>
          <w:szCs w:val="24"/>
        </w:rPr>
        <w:t>The</w:t>
      </w:r>
      <w:r w:rsidRPr="00895F3F">
        <w:rPr>
          <w:rFonts w:ascii="Times New Roman" w:hAnsi="Times New Roman" w:cs="Times New Roman"/>
          <w:sz w:val="24"/>
          <w:szCs w:val="24"/>
        </w:rPr>
        <w:t xml:space="preserve"> workshop will take place in </w:t>
      </w:r>
      <w:r w:rsidR="00EC0058" w:rsidRPr="00895F3F">
        <w:rPr>
          <w:rFonts w:ascii="Times New Roman" w:hAnsi="Times New Roman" w:cs="Times New Roman"/>
          <w:sz w:val="24"/>
          <w:szCs w:val="24"/>
        </w:rPr>
        <w:t>teams;</w:t>
      </w:r>
      <w:r w:rsidR="00895F3F">
        <w:rPr>
          <w:rFonts w:ascii="Times New Roman" w:hAnsi="Times New Roman" w:cs="Times New Roman"/>
          <w:sz w:val="24"/>
          <w:szCs w:val="24"/>
        </w:rPr>
        <w:t xml:space="preserve"> the students will have the op</w:t>
      </w:r>
      <w:r w:rsidR="00895F3F" w:rsidRPr="00895F3F">
        <w:rPr>
          <w:rFonts w:ascii="Times New Roman" w:hAnsi="Times New Roman" w:cs="Times New Roman"/>
          <w:sz w:val="24"/>
          <w:szCs w:val="24"/>
        </w:rPr>
        <w:t xml:space="preserve">portunity </w:t>
      </w:r>
      <w:r w:rsidR="00895F3F">
        <w:rPr>
          <w:rFonts w:ascii="Times New Roman" w:hAnsi="Times New Roman" w:cs="Times New Roman"/>
          <w:sz w:val="24"/>
          <w:szCs w:val="24"/>
        </w:rPr>
        <w:t>to share opinions about the topic.</w:t>
      </w:r>
    </w:p>
    <w:p w:rsidR="00714191" w:rsidRDefault="00895F3F" w:rsidP="00714191">
      <w:pPr>
        <w:jc w:val="both"/>
        <w:rPr>
          <w:rFonts w:ascii="Times New Roman" w:hAnsi="Times New Roman" w:cs="Times New Roman"/>
          <w:sz w:val="24"/>
          <w:szCs w:val="24"/>
        </w:rPr>
      </w:pPr>
      <w:r>
        <w:rPr>
          <w:rFonts w:ascii="Times New Roman" w:hAnsi="Times New Roman" w:cs="Times New Roman"/>
          <w:sz w:val="24"/>
          <w:szCs w:val="24"/>
        </w:rPr>
        <w:t xml:space="preserve">The professor will </w:t>
      </w:r>
      <w:r w:rsidR="00D9733C">
        <w:rPr>
          <w:rFonts w:ascii="Times New Roman" w:hAnsi="Times New Roman" w:cs="Times New Roman"/>
          <w:sz w:val="24"/>
          <w:szCs w:val="24"/>
        </w:rPr>
        <w:t>bring</w:t>
      </w:r>
      <w:r>
        <w:rPr>
          <w:rFonts w:ascii="Times New Roman" w:hAnsi="Times New Roman" w:cs="Times New Roman"/>
          <w:sz w:val="24"/>
          <w:szCs w:val="24"/>
        </w:rPr>
        <w:t xml:space="preserve"> the students the text:</w:t>
      </w:r>
      <w:r w:rsidR="00DB53F6">
        <w:rPr>
          <w:rFonts w:ascii="Times New Roman" w:hAnsi="Times New Roman" w:cs="Times New Roman"/>
          <w:sz w:val="24"/>
          <w:szCs w:val="24"/>
        </w:rPr>
        <w:t xml:space="preserve"> </w:t>
      </w:r>
      <w:r w:rsidRPr="003C322C">
        <w:rPr>
          <w:rFonts w:ascii="Times New Roman" w:hAnsi="Times New Roman" w:cs="Times New Roman"/>
          <w:i/>
          <w:sz w:val="24"/>
          <w:szCs w:val="24"/>
        </w:rPr>
        <w:t>Prospects</w:t>
      </w:r>
      <w:r w:rsidR="00DB53F6" w:rsidRPr="003C322C">
        <w:rPr>
          <w:rFonts w:ascii="Times New Roman" w:hAnsi="Times New Roman" w:cs="Times New Roman"/>
          <w:i/>
          <w:sz w:val="24"/>
          <w:szCs w:val="24"/>
        </w:rPr>
        <w:t xml:space="preserve"> </w:t>
      </w:r>
      <w:r w:rsidRPr="003C322C">
        <w:rPr>
          <w:rFonts w:ascii="Times New Roman" w:hAnsi="Times New Roman" w:cs="Times New Roman"/>
          <w:i/>
          <w:sz w:val="24"/>
          <w:szCs w:val="24"/>
        </w:rPr>
        <w:t>for</w:t>
      </w:r>
      <w:r w:rsidR="00DB53F6" w:rsidRPr="003C322C">
        <w:rPr>
          <w:rFonts w:ascii="Times New Roman" w:hAnsi="Times New Roman" w:cs="Times New Roman"/>
          <w:i/>
          <w:sz w:val="24"/>
          <w:szCs w:val="24"/>
        </w:rPr>
        <w:t xml:space="preserve"> </w:t>
      </w:r>
      <w:r w:rsidRPr="003C322C">
        <w:rPr>
          <w:rFonts w:ascii="Times New Roman" w:hAnsi="Times New Roman" w:cs="Times New Roman"/>
          <w:i/>
          <w:sz w:val="24"/>
          <w:szCs w:val="24"/>
        </w:rPr>
        <w:t>foreign</w:t>
      </w:r>
      <w:r w:rsidR="00DB53F6" w:rsidRPr="003C322C">
        <w:rPr>
          <w:rFonts w:ascii="Times New Roman" w:hAnsi="Times New Roman" w:cs="Times New Roman"/>
          <w:i/>
          <w:sz w:val="24"/>
          <w:szCs w:val="24"/>
        </w:rPr>
        <w:t xml:space="preserve"> </w:t>
      </w:r>
      <w:r w:rsidRPr="003C322C">
        <w:rPr>
          <w:rFonts w:ascii="Times New Roman" w:hAnsi="Times New Roman" w:cs="Times New Roman"/>
          <w:i/>
          <w:sz w:val="24"/>
          <w:szCs w:val="24"/>
        </w:rPr>
        <w:t>investment in Cuba</w:t>
      </w:r>
      <w:r w:rsidR="00306A2B">
        <w:rPr>
          <w:rFonts w:ascii="Times New Roman" w:hAnsi="Times New Roman" w:cs="Times New Roman"/>
          <w:sz w:val="24"/>
          <w:szCs w:val="24"/>
        </w:rPr>
        <w:t xml:space="preserve"> and will assign the first exercise </w:t>
      </w:r>
      <w:r w:rsidR="00240F12">
        <w:rPr>
          <w:rFonts w:ascii="Times New Roman" w:hAnsi="Times New Roman" w:cs="Times New Roman"/>
          <w:sz w:val="24"/>
          <w:szCs w:val="24"/>
        </w:rPr>
        <w:t>to look for the general idea</w:t>
      </w:r>
      <w:r w:rsidR="00D9733C">
        <w:rPr>
          <w:rFonts w:ascii="Times New Roman" w:hAnsi="Times New Roman" w:cs="Times New Roman"/>
          <w:sz w:val="24"/>
          <w:szCs w:val="24"/>
        </w:rPr>
        <w:t xml:space="preserve"> (E</w:t>
      </w:r>
      <w:r w:rsidR="00DB53F6">
        <w:rPr>
          <w:rFonts w:ascii="Times New Roman" w:hAnsi="Times New Roman" w:cs="Times New Roman"/>
          <w:sz w:val="24"/>
          <w:szCs w:val="24"/>
        </w:rPr>
        <w:t xml:space="preserve">xercise </w:t>
      </w:r>
      <w:r w:rsidR="00714191" w:rsidRPr="00EC0058">
        <w:rPr>
          <w:rFonts w:ascii="Times New Roman" w:hAnsi="Times New Roman" w:cs="Times New Roman"/>
          <w:sz w:val="24"/>
          <w:szCs w:val="24"/>
        </w:rPr>
        <w:t xml:space="preserve">1), </w:t>
      </w:r>
      <w:r w:rsidR="00EC0058">
        <w:rPr>
          <w:rFonts w:ascii="Times New Roman" w:hAnsi="Times New Roman" w:cs="Times New Roman"/>
          <w:sz w:val="24"/>
          <w:szCs w:val="24"/>
        </w:rPr>
        <w:t xml:space="preserve">then the students will </w:t>
      </w:r>
      <w:r w:rsidR="00EC0058" w:rsidRPr="00D9733C">
        <w:rPr>
          <w:rFonts w:ascii="Times New Roman" w:hAnsi="Times New Roman" w:cs="Times New Roman"/>
          <w:sz w:val="24"/>
          <w:szCs w:val="24"/>
        </w:rPr>
        <w:t>find out</w:t>
      </w:r>
      <w:r w:rsidR="00EC0058">
        <w:rPr>
          <w:rFonts w:ascii="Times New Roman" w:hAnsi="Times New Roman" w:cs="Times New Roman"/>
          <w:sz w:val="24"/>
          <w:szCs w:val="24"/>
        </w:rPr>
        <w:t xml:space="preserve"> the main ideas and the supporting ones in each paragraph</w:t>
      </w:r>
      <w:r w:rsidR="00D9733C">
        <w:rPr>
          <w:rFonts w:ascii="Times New Roman" w:hAnsi="Times New Roman" w:cs="Times New Roman"/>
          <w:sz w:val="24"/>
          <w:szCs w:val="24"/>
        </w:rPr>
        <w:t xml:space="preserve"> (E</w:t>
      </w:r>
      <w:r w:rsidR="00714191" w:rsidRPr="00EC0058">
        <w:rPr>
          <w:rFonts w:ascii="Times New Roman" w:hAnsi="Times New Roman" w:cs="Times New Roman"/>
          <w:sz w:val="24"/>
          <w:szCs w:val="24"/>
        </w:rPr>
        <w:t>xercise 2).</w:t>
      </w:r>
    </w:p>
    <w:p w:rsidR="00714191" w:rsidRPr="00D9733C" w:rsidRDefault="00EC0058" w:rsidP="00F5302F">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At this point </w:t>
      </w:r>
      <w:r w:rsidR="00F5302F">
        <w:rPr>
          <w:rFonts w:ascii="Times New Roman" w:hAnsi="Times New Roman" w:cs="Times New Roman"/>
          <w:sz w:val="24"/>
          <w:szCs w:val="24"/>
        </w:rPr>
        <w:t>the problem case will be introduced, through the question:</w:t>
      </w:r>
      <w:r w:rsidR="00F5302F" w:rsidRPr="00714191">
        <w:rPr>
          <w:rFonts w:ascii="Times New Roman" w:hAnsi="Times New Roman" w:cs="Times New Roman"/>
          <w:sz w:val="24"/>
          <w:szCs w:val="24"/>
        </w:rPr>
        <w:t>What’s the importance of the foreign investment in Cuba to our economic development?</w:t>
      </w:r>
      <w:r w:rsidR="00DB53F6">
        <w:rPr>
          <w:rFonts w:ascii="Times New Roman" w:hAnsi="Times New Roman" w:cs="Times New Roman"/>
          <w:sz w:val="24"/>
          <w:szCs w:val="24"/>
        </w:rPr>
        <w:t xml:space="preserve"> </w:t>
      </w:r>
      <w:r w:rsidR="00714191" w:rsidRPr="00ED1A7A">
        <w:rPr>
          <w:rFonts w:ascii="Times New Roman" w:hAnsi="Times New Roman" w:cs="Times New Roman"/>
          <w:sz w:val="24"/>
          <w:szCs w:val="24"/>
        </w:rPr>
        <w:t>(</w:t>
      </w:r>
      <w:r w:rsidR="00D9733C" w:rsidRPr="00ED1A7A">
        <w:rPr>
          <w:rFonts w:ascii="Times New Roman" w:hAnsi="Times New Roman" w:cs="Times New Roman"/>
          <w:sz w:val="24"/>
          <w:szCs w:val="24"/>
        </w:rPr>
        <w:t>Exercise</w:t>
      </w:r>
      <w:r w:rsidR="00714191" w:rsidRPr="00ED1A7A">
        <w:rPr>
          <w:rFonts w:ascii="Times New Roman" w:hAnsi="Times New Roman" w:cs="Times New Roman"/>
          <w:sz w:val="24"/>
          <w:szCs w:val="24"/>
        </w:rPr>
        <w:t xml:space="preserve"> 3). </w:t>
      </w:r>
      <w:r w:rsidR="00F5302F" w:rsidRPr="00D9733C">
        <w:rPr>
          <w:rFonts w:ascii="Times New Roman" w:hAnsi="Times New Roman" w:cs="Times New Roman"/>
          <w:sz w:val="24"/>
          <w:szCs w:val="24"/>
        </w:rPr>
        <w:t>The students using the previ</w:t>
      </w:r>
      <w:r w:rsidR="00452F74">
        <w:rPr>
          <w:rFonts w:ascii="Times New Roman" w:hAnsi="Times New Roman" w:cs="Times New Roman"/>
          <w:sz w:val="24"/>
          <w:szCs w:val="24"/>
        </w:rPr>
        <w:t>ous</w:t>
      </w:r>
      <w:r w:rsidR="003C322C">
        <w:rPr>
          <w:rFonts w:ascii="Times New Roman" w:hAnsi="Times New Roman" w:cs="Times New Roman"/>
          <w:sz w:val="24"/>
          <w:szCs w:val="24"/>
        </w:rPr>
        <w:t xml:space="preserve"> </w:t>
      </w:r>
      <w:r w:rsidR="00D9733C" w:rsidRPr="00D9733C">
        <w:rPr>
          <w:rFonts w:ascii="Times New Roman" w:hAnsi="Times New Roman" w:cs="Times New Roman"/>
          <w:sz w:val="24"/>
          <w:szCs w:val="24"/>
        </w:rPr>
        <w:t>knowledge</w:t>
      </w:r>
      <w:r w:rsidR="00F5302F" w:rsidRPr="00D9733C">
        <w:rPr>
          <w:rFonts w:ascii="Times New Roman" w:hAnsi="Times New Roman" w:cs="Times New Roman"/>
          <w:sz w:val="24"/>
          <w:szCs w:val="24"/>
        </w:rPr>
        <w:t xml:space="preserve"> and the text will discuss and debate </w:t>
      </w:r>
      <w:r w:rsidR="00D9733C" w:rsidRPr="00D9733C">
        <w:rPr>
          <w:rFonts w:ascii="Times New Roman" w:hAnsi="Times New Roman" w:cs="Times New Roman"/>
          <w:sz w:val="24"/>
          <w:szCs w:val="24"/>
        </w:rPr>
        <w:t>about the</w:t>
      </w:r>
      <w:r w:rsidR="00E41381" w:rsidRPr="00D9733C">
        <w:rPr>
          <w:rFonts w:ascii="Times New Roman" w:hAnsi="Times New Roman" w:cs="Times New Roman"/>
          <w:sz w:val="24"/>
          <w:szCs w:val="24"/>
        </w:rPr>
        <w:t xml:space="preserve"> topic</w:t>
      </w:r>
      <w:r w:rsidR="00714191" w:rsidRPr="00D9733C">
        <w:rPr>
          <w:rFonts w:ascii="Times New Roman" w:hAnsi="Times New Roman" w:cs="Times New Roman"/>
          <w:sz w:val="24"/>
          <w:szCs w:val="24"/>
        </w:rPr>
        <w:t xml:space="preserve">; </w:t>
      </w:r>
      <w:r w:rsidR="00E41381" w:rsidRPr="00D9733C">
        <w:rPr>
          <w:rFonts w:ascii="Times New Roman" w:hAnsi="Times New Roman" w:cs="Times New Roman"/>
          <w:sz w:val="24"/>
          <w:szCs w:val="24"/>
        </w:rPr>
        <w:t xml:space="preserve">the </w:t>
      </w:r>
      <w:r w:rsidR="00D9733C" w:rsidRPr="00D9733C">
        <w:rPr>
          <w:rFonts w:ascii="Times New Roman" w:hAnsi="Times New Roman" w:cs="Times New Roman"/>
          <w:sz w:val="24"/>
          <w:szCs w:val="24"/>
        </w:rPr>
        <w:t>professor</w:t>
      </w:r>
      <w:r w:rsidR="00E41381" w:rsidRPr="00D9733C">
        <w:rPr>
          <w:rFonts w:ascii="Times New Roman" w:hAnsi="Times New Roman" w:cs="Times New Roman"/>
          <w:sz w:val="24"/>
          <w:szCs w:val="24"/>
        </w:rPr>
        <w:t xml:space="preserve"> will clarify </w:t>
      </w:r>
      <w:r w:rsidR="00D9733C" w:rsidRPr="00D9733C">
        <w:rPr>
          <w:rFonts w:ascii="Times New Roman" w:hAnsi="Times New Roman" w:cs="Times New Roman"/>
          <w:sz w:val="24"/>
          <w:szCs w:val="24"/>
        </w:rPr>
        <w:t>all</w:t>
      </w:r>
      <w:r w:rsidR="00E41381" w:rsidRPr="00D9733C">
        <w:rPr>
          <w:rFonts w:ascii="Times New Roman" w:hAnsi="Times New Roman" w:cs="Times New Roman"/>
          <w:sz w:val="24"/>
          <w:szCs w:val="24"/>
        </w:rPr>
        <w:t xml:space="preserve"> doubt</w:t>
      </w:r>
      <w:r w:rsidR="00D9733C">
        <w:rPr>
          <w:rFonts w:ascii="Times New Roman" w:hAnsi="Times New Roman" w:cs="Times New Roman"/>
          <w:sz w:val="24"/>
          <w:szCs w:val="24"/>
        </w:rPr>
        <w:t>s</w:t>
      </w:r>
      <w:r w:rsidR="00FB740A">
        <w:rPr>
          <w:rFonts w:ascii="Times New Roman" w:hAnsi="Times New Roman" w:cs="Times New Roman"/>
          <w:sz w:val="24"/>
          <w:szCs w:val="24"/>
        </w:rPr>
        <w:t xml:space="preserve"> to contribute</w:t>
      </w:r>
      <w:r w:rsidR="00E41381" w:rsidRPr="00D9733C">
        <w:rPr>
          <w:rFonts w:ascii="Times New Roman" w:hAnsi="Times New Roman" w:cs="Times New Roman"/>
          <w:sz w:val="24"/>
          <w:szCs w:val="24"/>
        </w:rPr>
        <w:t xml:space="preserve"> communication in class.</w:t>
      </w:r>
    </w:p>
    <w:p w:rsidR="00714191" w:rsidRPr="00DA3B53" w:rsidRDefault="00E41381" w:rsidP="00714191">
      <w:pPr>
        <w:jc w:val="both"/>
        <w:rPr>
          <w:rFonts w:ascii="Times New Roman" w:hAnsi="Times New Roman" w:cs="Times New Roman"/>
          <w:sz w:val="24"/>
          <w:szCs w:val="24"/>
        </w:rPr>
      </w:pPr>
      <w:r w:rsidRPr="00DA3B53">
        <w:rPr>
          <w:rFonts w:ascii="Times New Roman" w:hAnsi="Times New Roman" w:cs="Times New Roman"/>
          <w:sz w:val="24"/>
          <w:szCs w:val="24"/>
        </w:rPr>
        <w:t>Conclusio</w:t>
      </w:r>
      <w:r w:rsidR="00714191" w:rsidRPr="00DA3B53">
        <w:rPr>
          <w:rFonts w:ascii="Times New Roman" w:hAnsi="Times New Roman" w:cs="Times New Roman"/>
          <w:sz w:val="24"/>
          <w:szCs w:val="24"/>
        </w:rPr>
        <w:t xml:space="preserve">n: </w:t>
      </w:r>
      <w:r w:rsidRPr="00DA3B53">
        <w:rPr>
          <w:rFonts w:ascii="Times New Roman" w:hAnsi="Times New Roman" w:cs="Times New Roman"/>
          <w:sz w:val="24"/>
          <w:szCs w:val="24"/>
        </w:rPr>
        <w:t xml:space="preserve">to conclude the activity the </w:t>
      </w:r>
      <w:r w:rsidR="00D9733C" w:rsidRPr="00DA3B53">
        <w:rPr>
          <w:rFonts w:ascii="Times New Roman" w:hAnsi="Times New Roman" w:cs="Times New Roman"/>
          <w:sz w:val="24"/>
          <w:szCs w:val="24"/>
        </w:rPr>
        <w:t>professor</w:t>
      </w:r>
      <w:r w:rsidRPr="00DA3B53">
        <w:rPr>
          <w:rFonts w:ascii="Times New Roman" w:hAnsi="Times New Roman" w:cs="Times New Roman"/>
          <w:sz w:val="24"/>
          <w:szCs w:val="24"/>
        </w:rPr>
        <w:t xml:space="preserve"> will assign to act out a dialogue to expose the most relevant </w:t>
      </w:r>
      <w:r w:rsidR="00D9733C" w:rsidRPr="00DA3B53">
        <w:rPr>
          <w:rFonts w:ascii="Times New Roman" w:hAnsi="Times New Roman" w:cs="Times New Roman"/>
          <w:sz w:val="24"/>
          <w:szCs w:val="24"/>
        </w:rPr>
        <w:t>aspects</w:t>
      </w:r>
      <w:r w:rsidRPr="00DA3B53">
        <w:rPr>
          <w:rFonts w:ascii="Times New Roman" w:hAnsi="Times New Roman" w:cs="Times New Roman"/>
          <w:sz w:val="24"/>
          <w:szCs w:val="24"/>
        </w:rPr>
        <w:t xml:space="preserve"> about the topic to </w:t>
      </w:r>
      <w:r w:rsidR="00D9733C" w:rsidRPr="00DA3B53">
        <w:rPr>
          <w:rFonts w:ascii="Times New Roman" w:hAnsi="Times New Roman" w:cs="Times New Roman"/>
          <w:sz w:val="24"/>
          <w:szCs w:val="24"/>
        </w:rPr>
        <w:t>achieve</w:t>
      </w:r>
      <w:r w:rsidRPr="00DA3B53">
        <w:rPr>
          <w:rFonts w:ascii="Times New Roman" w:hAnsi="Times New Roman" w:cs="Times New Roman"/>
          <w:sz w:val="24"/>
          <w:szCs w:val="24"/>
        </w:rPr>
        <w:t xml:space="preserve"> the students` </w:t>
      </w:r>
      <w:r w:rsidR="00DA3B53" w:rsidRPr="00DA3B53">
        <w:rPr>
          <w:rFonts w:ascii="Times New Roman" w:hAnsi="Times New Roman" w:cs="Times New Roman"/>
          <w:sz w:val="24"/>
          <w:szCs w:val="24"/>
        </w:rPr>
        <w:t xml:space="preserve">self knowledge </w:t>
      </w:r>
      <w:r w:rsidR="00D9733C">
        <w:rPr>
          <w:rFonts w:ascii="Times New Roman" w:hAnsi="Times New Roman" w:cs="Times New Roman"/>
          <w:sz w:val="24"/>
          <w:szCs w:val="24"/>
        </w:rPr>
        <w:t>(E</w:t>
      </w:r>
      <w:r w:rsidR="00714191" w:rsidRPr="00DA3B53">
        <w:rPr>
          <w:rFonts w:ascii="Times New Roman" w:hAnsi="Times New Roman" w:cs="Times New Roman"/>
          <w:sz w:val="24"/>
          <w:szCs w:val="24"/>
        </w:rPr>
        <w:t>xercise 4).</w:t>
      </w:r>
    </w:p>
    <w:p w:rsidR="00714191" w:rsidRPr="00D9733C" w:rsidRDefault="00714191" w:rsidP="00714191">
      <w:pPr>
        <w:jc w:val="both"/>
        <w:rPr>
          <w:rFonts w:ascii="Times New Roman" w:hAnsi="Times New Roman" w:cs="Times New Roman"/>
          <w:sz w:val="24"/>
          <w:szCs w:val="24"/>
        </w:rPr>
      </w:pPr>
      <w:r w:rsidRPr="00D9733C">
        <w:rPr>
          <w:rFonts w:ascii="Times New Roman" w:hAnsi="Times New Roman" w:cs="Times New Roman"/>
          <w:sz w:val="24"/>
          <w:szCs w:val="24"/>
        </w:rPr>
        <w:t>Evalua</w:t>
      </w:r>
      <w:r w:rsidR="00DA3B53" w:rsidRPr="00D9733C">
        <w:rPr>
          <w:rFonts w:ascii="Times New Roman" w:hAnsi="Times New Roman" w:cs="Times New Roman"/>
          <w:sz w:val="24"/>
          <w:szCs w:val="24"/>
        </w:rPr>
        <w:t>tion</w:t>
      </w:r>
      <w:r w:rsidRPr="00D9733C">
        <w:rPr>
          <w:rFonts w:ascii="Times New Roman" w:hAnsi="Times New Roman" w:cs="Times New Roman"/>
          <w:sz w:val="24"/>
          <w:szCs w:val="24"/>
        </w:rPr>
        <w:t xml:space="preserve">: </w:t>
      </w:r>
      <w:r w:rsidR="00DA3B53" w:rsidRPr="00D9733C">
        <w:rPr>
          <w:rFonts w:ascii="Times New Roman" w:hAnsi="Times New Roman" w:cs="Times New Roman"/>
          <w:sz w:val="24"/>
          <w:szCs w:val="24"/>
        </w:rPr>
        <w:t>An analysis about achievements and difficulties</w:t>
      </w:r>
      <w:r w:rsidR="007665E1">
        <w:rPr>
          <w:rFonts w:ascii="Times New Roman" w:hAnsi="Times New Roman" w:cs="Times New Roman"/>
          <w:sz w:val="24"/>
          <w:szCs w:val="24"/>
        </w:rPr>
        <w:t xml:space="preserve"> </w:t>
      </w:r>
      <w:r w:rsidR="00D9733C" w:rsidRPr="007665E1">
        <w:rPr>
          <w:rFonts w:ascii="Times New Roman" w:hAnsi="Times New Roman" w:cs="Times New Roman"/>
          <w:sz w:val="24"/>
          <w:szCs w:val="24"/>
        </w:rPr>
        <w:t xml:space="preserve">to </w:t>
      </w:r>
      <w:r w:rsidR="007665E1" w:rsidRPr="007665E1">
        <w:rPr>
          <w:rFonts w:ascii="Times New Roman" w:hAnsi="Times New Roman" w:cs="Times New Roman"/>
          <w:sz w:val="24"/>
          <w:szCs w:val="24"/>
        </w:rPr>
        <w:t xml:space="preserve">give solution to </w:t>
      </w:r>
      <w:r w:rsidR="00D9733C" w:rsidRPr="007665E1">
        <w:rPr>
          <w:rFonts w:ascii="Times New Roman" w:hAnsi="Times New Roman" w:cs="Times New Roman"/>
          <w:sz w:val="24"/>
          <w:szCs w:val="24"/>
        </w:rPr>
        <w:t xml:space="preserve">the </w:t>
      </w:r>
      <w:r w:rsidR="00D9733C">
        <w:rPr>
          <w:rFonts w:ascii="Times New Roman" w:hAnsi="Times New Roman" w:cs="Times New Roman"/>
          <w:sz w:val="24"/>
          <w:szCs w:val="24"/>
        </w:rPr>
        <w:t xml:space="preserve">activities </w:t>
      </w:r>
      <w:r w:rsidR="00D9733C" w:rsidRPr="00D9733C">
        <w:rPr>
          <w:rFonts w:ascii="Times New Roman" w:hAnsi="Times New Roman" w:cs="Times New Roman"/>
          <w:sz w:val="24"/>
          <w:szCs w:val="24"/>
        </w:rPr>
        <w:t xml:space="preserve">and a comparison on the students´knowledges before and after the lesson </w:t>
      </w:r>
      <w:r w:rsidR="00DA3B53" w:rsidRPr="00D9733C">
        <w:rPr>
          <w:rFonts w:ascii="Times New Roman" w:hAnsi="Times New Roman" w:cs="Times New Roman"/>
          <w:sz w:val="24"/>
          <w:szCs w:val="24"/>
        </w:rPr>
        <w:t>will take</w:t>
      </w:r>
      <w:r w:rsidR="002305D2">
        <w:rPr>
          <w:rFonts w:ascii="Times New Roman" w:hAnsi="Times New Roman" w:cs="Times New Roman"/>
          <w:sz w:val="24"/>
          <w:szCs w:val="24"/>
        </w:rPr>
        <w:t xml:space="preserve"> place</w:t>
      </w:r>
      <w:r w:rsidR="007665E1">
        <w:rPr>
          <w:rFonts w:ascii="Times New Roman" w:hAnsi="Times New Roman" w:cs="Times New Roman"/>
          <w:sz w:val="24"/>
          <w:szCs w:val="24"/>
        </w:rPr>
        <w:t xml:space="preserve"> </w:t>
      </w:r>
      <w:r w:rsidR="00D9733C" w:rsidRPr="00D9733C">
        <w:rPr>
          <w:rFonts w:ascii="Times New Roman" w:hAnsi="Times New Roman" w:cs="Times New Roman"/>
          <w:sz w:val="24"/>
          <w:szCs w:val="24"/>
        </w:rPr>
        <w:t>at the end of the workshop.</w:t>
      </w:r>
    </w:p>
    <w:p w:rsidR="00714191" w:rsidRPr="00714191" w:rsidRDefault="00714191" w:rsidP="00714191">
      <w:pPr>
        <w:jc w:val="both"/>
        <w:rPr>
          <w:rFonts w:ascii="Times New Roman" w:hAnsi="Times New Roman" w:cs="Times New Roman"/>
          <w:sz w:val="24"/>
          <w:szCs w:val="24"/>
        </w:rPr>
      </w:pPr>
      <w:r w:rsidRPr="00714191">
        <w:rPr>
          <w:rFonts w:ascii="Times New Roman" w:hAnsi="Times New Roman" w:cs="Times New Roman"/>
          <w:sz w:val="24"/>
          <w:szCs w:val="24"/>
        </w:rPr>
        <w:t>Text: Prospects for foreign investment in Cuba.</w:t>
      </w:r>
    </w:p>
    <w:p w:rsidR="00714191" w:rsidRPr="003C322C" w:rsidRDefault="00714191" w:rsidP="00714191">
      <w:pPr>
        <w:jc w:val="both"/>
        <w:rPr>
          <w:rFonts w:ascii="Times New Roman" w:hAnsi="Times New Roman" w:cs="Times New Roman"/>
          <w:i/>
          <w:sz w:val="24"/>
          <w:szCs w:val="24"/>
        </w:rPr>
      </w:pPr>
      <w:r w:rsidRPr="003C322C">
        <w:rPr>
          <w:rFonts w:ascii="Times New Roman" w:hAnsi="Times New Roman" w:cs="Times New Roman"/>
          <w:i/>
          <w:sz w:val="24"/>
          <w:szCs w:val="24"/>
        </w:rPr>
        <w:t xml:space="preserve">As part of the updating of the Cuban economic model, foreign investment in Cuba orients to the diversification and expansion of export markets, access to advanced technologies, imports substitution, obtaining external financing, the creation of new sources of employment, catchment of management methods and linking it with the development of production chains, as well as the change in the energy matrix of the country through the use of renewable energy sources. Once again, the Havana International Trade Fair, in its 34th edition, reaffirms its status as Cuba and the Caribbean's most important event of this kind, and one of the most representative in Latin America, said Rodrigo </w:t>
      </w:r>
      <w:proofErr w:type="spellStart"/>
      <w:r w:rsidRPr="003C322C">
        <w:rPr>
          <w:rFonts w:ascii="Times New Roman" w:hAnsi="Times New Roman" w:cs="Times New Roman"/>
          <w:i/>
          <w:sz w:val="24"/>
          <w:szCs w:val="24"/>
        </w:rPr>
        <w:t>MalmiercaDíaz</w:t>
      </w:r>
      <w:proofErr w:type="spellEnd"/>
      <w:r w:rsidRPr="003C322C">
        <w:rPr>
          <w:rFonts w:ascii="Times New Roman" w:hAnsi="Times New Roman" w:cs="Times New Roman"/>
          <w:i/>
          <w:sz w:val="24"/>
          <w:szCs w:val="24"/>
        </w:rPr>
        <w:t xml:space="preserve">, minister of Foreign Trade and Investment, upon inaugurating the fair yesterday, October 31, set to continue through November 4 at the Expo Cuba fairgrounds. Minister of Foreign Trade and Investment Rodrigo Malmierca reported that the portfolio contains 395 projects, 69 more than were proposed in 2015, representing a total of 9.5 billion dollars. He noted that the portfolio has been improved qualitatively as well, with a greater variety of sectors included, both potential and fully studied proposals, and incorporates possibilities for joint work with cooperatives. The document includes specific data on foreign investment </w:t>
      </w:r>
      <w:r w:rsidRPr="003C322C">
        <w:rPr>
          <w:rFonts w:ascii="Times New Roman" w:hAnsi="Times New Roman" w:cs="Times New Roman"/>
          <w:i/>
          <w:sz w:val="24"/>
          <w:szCs w:val="24"/>
        </w:rPr>
        <w:lastRenderedPageBreak/>
        <w:t xml:space="preserve">on the island, with tourism as the sector with the most international partners. Energy and food processing are also sectors attracting attention. The Mariel Special Development Zone is again highlighted, with 24 projects in this area proposed. Once again this year, Venezuela, China and Russia return as important partners, and Spain has sent the most exhibitors; while France, Italy and Japan have expanded their participation. Attending for the first time are Ethiopia, Tanzania and Gabon, according to Malmierca. </w:t>
      </w:r>
    </w:p>
    <w:p w:rsidR="00714191" w:rsidRPr="00714191" w:rsidRDefault="00714191" w:rsidP="00714191">
      <w:pPr>
        <w:jc w:val="both"/>
        <w:rPr>
          <w:rFonts w:ascii="Times New Roman" w:hAnsi="Times New Roman" w:cs="Times New Roman"/>
          <w:sz w:val="24"/>
          <w:szCs w:val="24"/>
        </w:rPr>
      </w:pPr>
      <w:r w:rsidRPr="00714191">
        <w:rPr>
          <w:rFonts w:ascii="Times New Roman" w:hAnsi="Times New Roman" w:cs="Times New Roman"/>
          <w:sz w:val="24"/>
          <w:szCs w:val="24"/>
        </w:rPr>
        <w:t>Reading   comprehension   exercises.</w:t>
      </w:r>
    </w:p>
    <w:p w:rsidR="00714191" w:rsidRPr="00714191" w:rsidRDefault="003C322C" w:rsidP="00714191">
      <w:pPr>
        <w:jc w:val="both"/>
        <w:rPr>
          <w:rFonts w:ascii="Times New Roman" w:hAnsi="Times New Roman" w:cs="Times New Roman"/>
          <w:sz w:val="24"/>
          <w:szCs w:val="24"/>
        </w:rPr>
      </w:pPr>
      <w:r>
        <w:rPr>
          <w:rFonts w:ascii="Times New Roman" w:hAnsi="Times New Roman" w:cs="Times New Roman"/>
          <w:sz w:val="24"/>
          <w:szCs w:val="24"/>
        </w:rPr>
        <w:t>Ex.1</w:t>
      </w:r>
      <w:r w:rsidR="00714191" w:rsidRPr="00714191">
        <w:rPr>
          <w:rFonts w:ascii="Times New Roman" w:hAnsi="Times New Roman" w:cs="Times New Roman"/>
          <w:sz w:val="24"/>
          <w:szCs w:val="24"/>
        </w:rPr>
        <w:t xml:space="preserve"> Read the text and write its general idea.</w:t>
      </w:r>
    </w:p>
    <w:p w:rsidR="00714191" w:rsidRPr="00714191" w:rsidRDefault="003C322C" w:rsidP="00714191">
      <w:pPr>
        <w:jc w:val="both"/>
        <w:rPr>
          <w:rFonts w:ascii="Times New Roman" w:hAnsi="Times New Roman" w:cs="Times New Roman"/>
          <w:sz w:val="24"/>
          <w:szCs w:val="24"/>
        </w:rPr>
      </w:pPr>
      <w:r>
        <w:rPr>
          <w:rFonts w:ascii="Times New Roman" w:hAnsi="Times New Roman" w:cs="Times New Roman"/>
          <w:sz w:val="24"/>
          <w:szCs w:val="24"/>
        </w:rPr>
        <w:t>Ex.2</w:t>
      </w:r>
      <w:r w:rsidR="00714191" w:rsidRPr="00714191">
        <w:rPr>
          <w:rFonts w:ascii="Times New Roman" w:hAnsi="Times New Roman" w:cs="Times New Roman"/>
          <w:sz w:val="24"/>
          <w:szCs w:val="24"/>
        </w:rPr>
        <w:t xml:space="preserve"> Read the text and select the main ideas and the supporting ones.</w:t>
      </w:r>
    </w:p>
    <w:p w:rsidR="00714191" w:rsidRPr="00714191" w:rsidRDefault="003C322C" w:rsidP="00714191">
      <w:pPr>
        <w:jc w:val="both"/>
        <w:rPr>
          <w:rFonts w:ascii="Times New Roman" w:hAnsi="Times New Roman" w:cs="Times New Roman"/>
          <w:sz w:val="24"/>
          <w:szCs w:val="24"/>
        </w:rPr>
      </w:pPr>
      <w:r>
        <w:rPr>
          <w:rFonts w:ascii="Times New Roman" w:hAnsi="Times New Roman" w:cs="Times New Roman"/>
          <w:sz w:val="24"/>
          <w:szCs w:val="24"/>
        </w:rPr>
        <w:t>Ex.3</w:t>
      </w:r>
      <w:r w:rsidR="00714191" w:rsidRPr="00714191">
        <w:rPr>
          <w:rFonts w:ascii="Times New Roman" w:hAnsi="Times New Roman" w:cs="Times New Roman"/>
          <w:sz w:val="24"/>
          <w:szCs w:val="24"/>
        </w:rPr>
        <w:t xml:space="preserve"> </w:t>
      </w:r>
      <w:r w:rsidR="00B35C01">
        <w:rPr>
          <w:rFonts w:ascii="Times New Roman" w:hAnsi="Times New Roman" w:cs="Times New Roman"/>
          <w:sz w:val="24"/>
          <w:szCs w:val="24"/>
        </w:rPr>
        <w:t>W</w:t>
      </w:r>
      <w:r w:rsidR="00B35C01" w:rsidRPr="00714191">
        <w:rPr>
          <w:rFonts w:ascii="Times New Roman" w:hAnsi="Times New Roman" w:cs="Times New Roman"/>
          <w:sz w:val="24"/>
          <w:szCs w:val="24"/>
        </w:rPr>
        <w:t>hat’s</w:t>
      </w:r>
      <w:r w:rsidR="00714191" w:rsidRPr="00714191">
        <w:rPr>
          <w:rFonts w:ascii="Times New Roman" w:hAnsi="Times New Roman" w:cs="Times New Roman"/>
          <w:sz w:val="24"/>
          <w:szCs w:val="24"/>
        </w:rPr>
        <w:t xml:space="preserve"> the importance of the foreign investment in Cuba to our economic development?</w:t>
      </w:r>
    </w:p>
    <w:p w:rsidR="00714191" w:rsidRPr="00714191" w:rsidRDefault="003C322C" w:rsidP="00714191">
      <w:pPr>
        <w:jc w:val="both"/>
        <w:rPr>
          <w:rFonts w:ascii="Times New Roman" w:hAnsi="Times New Roman" w:cs="Times New Roman"/>
          <w:sz w:val="24"/>
          <w:szCs w:val="24"/>
        </w:rPr>
      </w:pPr>
      <w:r>
        <w:rPr>
          <w:rFonts w:ascii="Times New Roman" w:hAnsi="Times New Roman" w:cs="Times New Roman"/>
          <w:sz w:val="24"/>
          <w:szCs w:val="24"/>
        </w:rPr>
        <w:t>Ex.4</w:t>
      </w:r>
      <w:r w:rsidR="00714191" w:rsidRPr="00714191">
        <w:rPr>
          <w:rFonts w:ascii="Times New Roman" w:hAnsi="Times New Roman" w:cs="Times New Roman"/>
          <w:sz w:val="24"/>
          <w:szCs w:val="24"/>
        </w:rPr>
        <w:t xml:space="preserve"> Act out a dialogue to explain the most significant aspects of the foreign investment to Cuba´s economy development.</w:t>
      </w:r>
    </w:p>
    <w:p w:rsidR="00714191" w:rsidRPr="00714191" w:rsidRDefault="00714191" w:rsidP="00714191">
      <w:pPr>
        <w:jc w:val="both"/>
        <w:rPr>
          <w:rFonts w:ascii="Times New Roman" w:hAnsi="Times New Roman" w:cs="Times New Roman"/>
          <w:sz w:val="24"/>
          <w:szCs w:val="24"/>
        </w:rPr>
      </w:pPr>
    </w:p>
    <w:p w:rsidR="00714191" w:rsidRDefault="00C052BB" w:rsidP="00714191">
      <w:pPr>
        <w:jc w:val="both"/>
        <w:rPr>
          <w:rFonts w:ascii="Times New Roman" w:hAnsi="Times New Roman" w:cs="Times New Roman"/>
          <w:b/>
          <w:sz w:val="24"/>
          <w:szCs w:val="24"/>
        </w:rPr>
      </w:pPr>
      <w:r>
        <w:rPr>
          <w:rFonts w:ascii="Times New Roman" w:hAnsi="Times New Roman" w:cs="Times New Roman"/>
          <w:b/>
          <w:sz w:val="24"/>
          <w:szCs w:val="24"/>
        </w:rPr>
        <w:t>Conclusion</w:t>
      </w:r>
      <w:r w:rsidR="00714191" w:rsidRPr="00ED1A7A">
        <w:rPr>
          <w:rFonts w:ascii="Times New Roman" w:hAnsi="Times New Roman" w:cs="Times New Roman"/>
          <w:b/>
          <w:sz w:val="24"/>
          <w:szCs w:val="24"/>
        </w:rPr>
        <w:t>s</w:t>
      </w:r>
    </w:p>
    <w:p w:rsidR="003C322C" w:rsidRDefault="003C322C" w:rsidP="00714191">
      <w:pPr>
        <w:jc w:val="both"/>
        <w:rPr>
          <w:rFonts w:ascii="Times New Roman" w:hAnsi="Times New Roman" w:cs="Times New Roman"/>
          <w:sz w:val="24"/>
          <w:szCs w:val="24"/>
        </w:rPr>
      </w:pPr>
    </w:p>
    <w:p w:rsidR="008F54DE" w:rsidRPr="008F54DE" w:rsidRDefault="008F54DE" w:rsidP="00714191">
      <w:pPr>
        <w:jc w:val="both"/>
        <w:rPr>
          <w:rFonts w:ascii="Times New Roman" w:hAnsi="Times New Roman" w:cs="Times New Roman"/>
          <w:sz w:val="24"/>
          <w:szCs w:val="24"/>
        </w:rPr>
      </w:pPr>
      <w:r w:rsidRPr="008F54DE">
        <w:rPr>
          <w:rFonts w:ascii="Times New Roman" w:hAnsi="Times New Roman" w:cs="Times New Roman"/>
          <w:sz w:val="24"/>
          <w:szCs w:val="24"/>
        </w:rPr>
        <w:t xml:space="preserve">The system of didactic activities offers the opportunity to improve the English learning </w:t>
      </w:r>
      <w:r w:rsidR="00DB53F6">
        <w:rPr>
          <w:rFonts w:ascii="Times New Roman" w:hAnsi="Times New Roman" w:cs="Times New Roman"/>
          <w:sz w:val="24"/>
          <w:szCs w:val="24"/>
        </w:rPr>
        <w:t>p</w:t>
      </w:r>
      <w:r w:rsidRPr="008F54DE">
        <w:rPr>
          <w:rFonts w:ascii="Times New Roman" w:hAnsi="Times New Roman" w:cs="Times New Roman"/>
          <w:sz w:val="24"/>
          <w:szCs w:val="24"/>
        </w:rPr>
        <w:t xml:space="preserve">rocess through the development of the integrated linguistic </w:t>
      </w:r>
      <w:r w:rsidR="00B35C01" w:rsidRPr="008F54DE">
        <w:rPr>
          <w:rFonts w:ascii="Times New Roman" w:hAnsi="Times New Roman" w:cs="Times New Roman"/>
          <w:sz w:val="24"/>
          <w:szCs w:val="24"/>
        </w:rPr>
        <w:t>abilities.</w:t>
      </w:r>
    </w:p>
    <w:p w:rsidR="00714191" w:rsidRPr="00ED1A7A" w:rsidRDefault="00B35C01" w:rsidP="00714191">
      <w:pPr>
        <w:jc w:val="both"/>
        <w:rPr>
          <w:rFonts w:ascii="Times New Roman" w:hAnsi="Times New Roman" w:cs="Times New Roman"/>
          <w:sz w:val="24"/>
          <w:szCs w:val="24"/>
        </w:rPr>
      </w:pPr>
      <w:r w:rsidRPr="00B35C01">
        <w:rPr>
          <w:rFonts w:ascii="Times New Roman" w:hAnsi="Times New Roman" w:cs="Times New Roman"/>
          <w:sz w:val="24"/>
          <w:szCs w:val="24"/>
        </w:rPr>
        <w:t xml:space="preserve">The integrated use of updated didactic resources in English language brings about the students interest about their future profession. </w:t>
      </w:r>
    </w:p>
    <w:p w:rsidR="00714191" w:rsidRPr="00ED1A7A" w:rsidRDefault="00714191" w:rsidP="00714191">
      <w:pPr>
        <w:jc w:val="both"/>
        <w:rPr>
          <w:rFonts w:ascii="Times New Roman" w:hAnsi="Times New Roman" w:cs="Times New Roman"/>
          <w:sz w:val="24"/>
          <w:szCs w:val="24"/>
        </w:rPr>
      </w:pPr>
    </w:p>
    <w:p w:rsidR="005F3809" w:rsidRDefault="00A340AB" w:rsidP="00364D8B">
      <w:pPr>
        <w:spacing w:after="0" w:line="276" w:lineRule="auto"/>
        <w:rPr>
          <w:rFonts w:ascii="Times New Roman" w:hAnsi="Times New Roman" w:cs="Times New Roman"/>
          <w:b/>
          <w:sz w:val="24"/>
          <w:szCs w:val="24"/>
          <w:lang w:val="pt-BR"/>
        </w:rPr>
      </w:pPr>
      <w:r>
        <w:rPr>
          <w:rFonts w:ascii="Times New Roman" w:hAnsi="Times New Roman" w:cs="Times New Roman"/>
          <w:b/>
          <w:sz w:val="24"/>
          <w:szCs w:val="24"/>
          <w:lang w:val="pt-BR"/>
        </w:rPr>
        <w:t>References</w:t>
      </w:r>
    </w:p>
    <w:p w:rsidR="003C322C" w:rsidRPr="00364D8B" w:rsidRDefault="003C322C" w:rsidP="00364D8B">
      <w:pPr>
        <w:spacing w:after="0" w:line="276" w:lineRule="auto"/>
        <w:rPr>
          <w:rFonts w:ascii="Times New Roman" w:hAnsi="Times New Roman" w:cs="Times New Roman"/>
          <w:b/>
          <w:sz w:val="24"/>
          <w:szCs w:val="24"/>
          <w:lang w:val="pt-BR"/>
        </w:rPr>
      </w:pPr>
    </w:p>
    <w:p w:rsidR="005F3809" w:rsidRPr="003C322C" w:rsidRDefault="005F3809" w:rsidP="003C322C">
      <w:pPr>
        <w:spacing w:after="0" w:line="276" w:lineRule="auto"/>
        <w:rPr>
          <w:rFonts w:ascii="Times New Roman" w:hAnsi="Times New Roman" w:cs="Times New Roman"/>
          <w:sz w:val="24"/>
          <w:szCs w:val="24"/>
        </w:rPr>
      </w:pPr>
      <w:r w:rsidRPr="003C322C">
        <w:rPr>
          <w:rFonts w:ascii="Times New Roman" w:hAnsi="Times New Roman" w:cs="Times New Roman"/>
          <w:sz w:val="24"/>
          <w:szCs w:val="24"/>
          <w:lang w:val="pt-BR"/>
        </w:rPr>
        <w:t xml:space="preserve">Bécquer, M; Vázquez, A; Abreu, A (2011). </w:t>
      </w:r>
      <w:r w:rsidR="002C0F49" w:rsidRPr="003C322C">
        <w:rPr>
          <w:rFonts w:ascii="Times New Roman" w:hAnsi="Times New Roman" w:cs="Times New Roman"/>
          <w:sz w:val="24"/>
          <w:szCs w:val="24"/>
        </w:rPr>
        <w:t>Self-evaluation in English language</w:t>
      </w:r>
      <w:r w:rsidRPr="003C322C">
        <w:rPr>
          <w:rFonts w:ascii="Times New Roman" w:hAnsi="Times New Roman" w:cs="Times New Roman"/>
          <w:sz w:val="24"/>
          <w:szCs w:val="24"/>
        </w:rPr>
        <w:t xml:space="preserve">. </w:t>
      </w:r>
      <w:r w:rsidR="002C0F49" w:rsidRPr="003C322C">
        <w:rPr>
          <w:rFonts w:ascii="Times New Roman" w:hAnsi="Times New Roman" w:cs="Times New Roman"/>
          <w:sz w:val="24"/>
          <w:szCs w:val="24"/>
        </w:rPr>
        <w:t>A proposal of workshops for its development</w:t>
      </w:r>
      <w:r w:rsidRPr="003C322C">
        <w:rPr>
          <w:rFonts w:ascii="Times New Roman" w:hAnsi="Times New Roman" w:cs="Times New Roman"/>
          <w:sz w:val="24"/>
          <w:szCs w:val="24"/>
        </w:rPr>
        <w:t xml:space="preserve">. </w:t>
      </w:r>
      <w:r w:rsidR="00892FFC" w:rsidRPr="003C322C">
        <w:rPr>
          <w:rFonts w:ascii="Times New Roman" w:hAnsi="Times New Roman" w:cs="Times New Roman"/>
          <w:sz w:val="24"/>
          <w:szCs w:val="24"/>
        </w:rPr>
        <w:t>Education and Development workbooks</w:t>
      </w:r>
      <w:r w:rsidRPr="003C322C">
        <w:rPr>
          <w:rFonts w:ascii="Times New Roman" w:hAnsi="Times New Roman" w:cs="Times New Roman"/>
          <w:sz w:val="24"/>
          <w:szCs w:val="24"/>
        </w:rPr>
        <w:t>. Vol 3, Nº 28 (</w:t>
      </w:r>
      <w:proofErr w:type="spellStart"/>
      <w:r w:rsidRPr="003C322C">
        <w:rPr>
          <w:rFonts w:ascii="Times New Roman" w:hAnsi="Times New Roman" w:cs="Times New Roman"/>
          <w:sz w:val="24"/>
          <w:szCs w:val="24"/>
        </w:rPr>
        <w:t>ju</w:t>
      </w:r>
      <w:r w:rsidR="00C052BB" w:rsidRPr="003C322C">
        <w:rPr>
          <w:rFonts w:ascii="Times New Roman" w:hAnsi="Times New Roman" w:cs="Times New Roman"/>
          <w:sz w:val="24"/>
          <w:szCs w:val="24"/>
        </w:rPr>
        <w:t>ne</w:t>
      </w:r>
      <w:proofErr w:type="spellEnd"/>
      <w:r w:rsidR="00C052BB" w:rsidRPr="003C322C">
        <w:rPr>
          <w:rFonts w:ascii="Times New Roman" w:hAnsi="Times New Roman" w:cs="Times New Roman"/>
          <w:sz w:val="24"/>
          <w:szCs w:val="24"/>
        </w:rPr>
        <w:t xml:space="preserve"> 2011) [O</w:t>
      </w:r>
      <w:r w:rsidR="00892FFC" w:rsidRPr="003C322C">
        <w:rPr>
          <w:rFonts w:ascii="Times New Roman" w:hAnsi="Times New Roman" w:cs="Times New Roman"/>
          <w:sz w:val="24"/>
          <w:szCs w:val="24"/>
        </w:rPr>
        <w:t>n line</w:t>
      </w:r>
      <w:r w:rsidRPr="003C322C">
        <w:rPr>
          <w:rFonts w:ascii="Times New Roman" w:hAnsi="Times New Roman" w:cs="Times New Roman"/>
          <w:sz w:val="24"/>
          <w:szCs w:val="24"/>
        </w:rPr>
        <w:t xml:space="preserve">]. </w:t>
      </w:r>
      <w:r w:rsidR="00892FFC" w:rsidRPr="003C322C">
        <w:rPr>
          <w:rFonts w:ascii="Times New Roman" w:hAnsi="Times New Roman" w:cs="Times New Roman"/>
          <w:sz w:val="24"/>
          <w:szCs w:val="24"/>
        </w:rPr>
        <w:t>Available in</w:t>
      </w:r>
      <w:r w:rsidRPr="003C322C">
        <w:rPr>
          <w:rFonts w:ascii="Times New Roman" w:hAnsi="Times New Roman" w:cs="Times New Roman"/>
          <w:sz w:val="24"/>
          <w:szCs w:val="24"/>
        </w:rPr>
        <w:t>: http://www.eumed.net</w:t>
      </w:r>
    </w:p>
    <w:p w:rsidR="003C322C" w:rsidRDefault="003C322C" w:rsidP="003C322C">
      <w:pPr>
        <w:spacing w:after="0" w:line="276" w:lineRule="auto"/>
        <w:rPr>
          <w:rFonts w:ascii="Times New Roman" w:hAnsi="Times New Roman" w:cs="Times New Roman"/>
          <w:sz w:val="24"/>
          <w:szCs w:val="24"/>
        </w:rPr>
      </w:pPr>
    </w:p>
    <w:p w:rsidR="005F3809" w:rsidRPr="003C322C" w:rsidRDefault="005F3809" w:rsidP="003C322C">
      <w:pPr>
        <w:spacing w:after="0" w:line="276" w:lineRule="auto"/>
        <w:rPr>
          <w:rFonts w:ascii="Times New Roman" w:hAnsi="Times New Roman" w:cs="Times New Roman"/>
          <w:sz w:val="24"/>
          <w:szCs w:val="24"/>
        </w:rPr>
      </w:pPr>
      <w:r w:rsidRPr="003C322C">
        <w:rPr>
          <w:rFonts w:ascii="Times New Roman" w:hAnsi="Times New Roman" w:cs="Times New Roman"/>
          <w:sz w:val="24"/>
          <w:szCs w:val="24"/>
        </w:rPr>
        <w:t>Felipe, K. (2016).Prospects for foreign investment in Cuba.  [</w:t>
      </w:r>
      <w:r w:rsidR="00C052BB" w:rsidRPr="003C322C">
        <w:rPr>
          <w:rFonts w:ascii="Times New Roman" w:hAnsi="Times New Roman" w:cs="Times New Roman"/>
          <w:sz w:val="24"/>
          <w:szCs w:val="24"/>
        </w:rPr>
        <w:t>On</w:t>
      </w:r>
      <w:r w:rsidR="00F22130" w:rsidRPr="003C322C">
        <w:rPr>
          <w:rFonts w:ascii="Times New Roman" w:hAnsi="Times New Roman" w:cs="Times New Roman"/>
          <w:sz w:val="24"/>
          <w:szCs w:val="24"/>
        </w:rPr>
        <w:t xml:space="preserve"> line</w:t>
      </w:r>
      <w:r w:rsidRPr="003C322C">
        <w:rPr>
          <w:rFonts w:ascii="Times New Roman" w:hAnsi="Times New Roman" w:cs="Times New Roman"/>
          <w:sz w:val="24"/>
          <w:szCs w:val="24"/>
        </w:rPr>
        <w:t xml:space="preserve">]. </w:t>
      </w:r>
      <w:r w:rsidR="00F22130" w:rsidRPr="003C322C">
        <w:rPr>
          <w:rFonts w:ascii="Times New Roman" w:hAnsi="Times New Roman" w:cs="Times New Roman"/>
          <w:sz w:val="24"/>
          <w:szCs w:val="24"/>
        </w:rPr>
        <w:t>Available in</w:t>
      </w:r>
      <w:r w:rsidRPr="003C322C">
        <w:rPr>
          <w:rFonts w:ascii="Times New Roman" w:hAnsi="Times New Roman" w:cs="Times New Roman"/>
          <w:sz w:val="24"/>
          <w:szCs w:val="24"/>
        </w:rPr>
        <w:t>: http://www.cubadebate.cu.</w:t>
      </w:r>
    </w:p>
    <w:p w:rsidR="003C322C" w:rsidRDefault="003C322C" w:rsidP="003C322C">
      <w:pPr>
        <w:spacing w:after="0" w:line="276" w:lineRule="auto"/>
        <w:rPr>
          <w:rFonts w:ascii="Times New Roman" w:hAnsi="Times New Roman" w:cs="Times New Roman"/>
          <w:sz w:val="24"/>
          <w:szCs w:val="24"/>
        </w:rPr>
      </w:pPr>
    </w:p>
    <w:p w:rsidR="005F3809" w:rsidRPr="003C322C" w:rsidRDefault="005F3809" w:rsidP="003C322C">
      <w:pPr>
        <w:spacing w:after="0" w:line="276" w:lineRule="auto"/>
        <w:rPr>
          <w:rFonts w:ascii="Times New Roman" w:hAnsi="Times New Roman" w:cs="Times New Roman"/>
          <w:sz w:val="24"/>
          <w:szCs w:val="24"/>
        </w:rPr>
      </w:pPr>
      <w:proofErr w:type="spellStart"/>
      <w:r w:rsidRPr="003C322C">
        <w:rPr>
          <w:rFonts w:ascii="Times New Roman" w:hAnsi="Times New Roman" w:cs="Times New Roman"/>
          <w:sz w:val="24"/>
          <w:szCs w:val="24"/>
        </w:rPr>
        <w:t>Boswood</w:t>
      </w:r>
      <w:proofErr w:type="spellEnd"/>
      <w:r w:rsidRPr="003C322C">
        <w:rPr>
          <w:rFonts w:ascii="Times New Roman" w:hAnsi="Times New Roman" w:cs="Times New Roman"/>
          <w:sz w:val="24"/>
          <w:szCs w:val="24"/>
        </w:rPr>
        <w:t>, T. (1990). Communication for Specific Purposes: Establishing the Communicative Event as the Focus of Attention. In: Acts of 4</w:t>
      </w:r>
      <w:r w:rsidRPr="003C322C">
        <w:rPr>
          <w:rFonts w:ascii="Times New Roman" w:hAnsi="Times New Roman" w:cs="Times New Roman"/>
          <w:sz w:val="24"/>
          <w:szCs w:val="24"/>
          <w:vertAlign w:val="superscript"/>
        </w:rPr>
        <w:t>th</w:t>
      </w:r>
      <w:r w:rsidRPr="003C322C">
        <w:rPr>
          <w:rFonts w:ascii="Times New Roman" w:hAnsi="Times New Roman" w:cs="Times New Roman"/>
          <w:sz w:val="24"/>
          <w:szCs w:val="24"/>
        </w:rPr>
        <w:t xml:space="preserve"> Annual International Conference on Pragmatics and Language Learning. Urbana-Champaign: University of Illinois.</w:t>
      </w:r>
    </w:p>
    <w:p w:rsidR="00714191" w:rsidRPr="00ED1A7A" w:rsidRDefault="00714191" w:rsidP="00714191">
      <w:pPr>
        <w:jc w:val="both"/>
        <w:rPr>
          <w:rFonts w:ascii="Times New Roman" w:hAnsi="Times New Roman" w:cs="Times New Roman"/>
          <w:sz w:val="24"/>
          <w:szCs w:val="24"/>
        </w:rPr>
      </w:pPr>
    </w:p>
    <w:p w:rsidR="003C322C" w:rsidRPr="00FF69C7" w:rsidRDefault="003C322C" w:rsidP="003C322C">
      <w:pPr>
        <w:rPr>
          <w:b/>
        </w:rPr>
      </w:pPr>
    </w:p>
    <w:p w:rsidR="003C322C" w:rsidRPr="003C322C" w:rsidRDefault="003C322C" w:rsidP="003C322C">
      <w:pPr>
        <w:rPr>
          <w:rFonts w:ascii="Times New Roman" w:hAnsi="Times New Roman" w:cs="Times New Roman"/>
          <w:b/>
          <w:sz w:val="24"/>
          <w:szCs w:val="24"/>
          <w:u w:val="single"/>
        </w:rPr>
      </w:pPr>
      <w:bookmarkStart w:id="0" w:name="_GoBack"/>
      <w:r w:rsidRPr="003C322C">
        <w:rPr>
          <w:rFonts w:ascii="Times New Roman" w:hAnsi="Times New Roman" w:cs="Times New Roman"/>
          <w:b/>
          <w:sz w:val="24"/>
          <w:szCs w:val="24"/>
        </w:rPr>
        <w:lastRenderedPageBreak/>
        <w:t xml:space="preserve">Please check the </w:t>
      </w:r>
      <w:r w:rsidRPr="003C322C">
        <w:rPr>
          <w:rFonts w:ascii="Times New Roman" w:hAnsi="Times New Roman" w:cs="Times New Roman"/>
          <w:b/>
          <w:sz w:val="24"/>
          <w:szCs w:val="24"/>
          <w:u w:val="single"/>
        </w:rPr>
        <w:t>Methodology and Language for Secondary course</w:t>
      </w:r>
      <w:r w:rsidRPr="003C322C">
        <w:rPr>
          <w:rFonts w:ascii="Times New Roman" w:hAnsi="Times New Roman" w:cs="Times New Roman"/>
          <w:b/>
          <w:sz w:val="24"/>
          <w:szCs w:val="24"/>
        </w:rPr>
        <w:t xml:space="preserve"> at Pilgrims website.</w:t>
      </w:r>
    </w:p>
    <w:p w:rsidR="003C322C" w:rsidRPr="003C322C" w:rsidRDefault="003C322C" w:rsidP="003C322C">
      <w:pPr>
        <w:rPr>
          <w:rFonts w:ascii="Times New Roman" w:hAnsi="Times New Roman" w:cs="Times New Roman"/>
          <w:sz w:val="24"/>
          <w:szCs w:val="24"/>
        </w:rPr>
      </w:pPr>
    </w:p>
    <w:p w:rsidR="003C322C" w:rsidRPr="003C322C" w:rsidRDefault="003C322C" w:rsidP="003C322C">
      <w:pPr>
        <w:rPr>
          <w:rFonts w:ascii="Times New Roman" w:hAnsi="Times New Roman" w:cs="Times New Roman"/>
          <w:b/>
          <w:sz w:val="24"/>
          <w:szCs w:val="24"/>
          <w:u w:val="single"/>
        </w:rPr>
      </w:pPr>
      <w:r w:rsidRPr="003C322C">
        <w:rPr>
          <w:rFonts w:ascii="Times New Roman" w:hAnsi="Times New Roman" w:cs="Times New Roman"/>
          <w:b/>
          <w:sz w:val="24"/>
          <w:szCs w:val="24"/>
        </w:rPr>
        <w:t xml:space="preserve">Please check the </w:t>
      </w:r>
      <w:r w:rsidRPr="003C322C">
        <w:rPr>
          <w:rFonts w:ascii="Times New Roman" w:hAnsi="Times New Roman" w:cs="Times New Roman"/>
          <w:b/>
          <w:sz w:val="24"/>
          <w:szCs w:val="24"/>
          <w:u w:val="single"/>
        </w:rPr>
        <w:t>Teaching Advanced Students course</w:t>
      </w:r>
      <w:r w:rsidRPr="003C322C">
        <w:rPr>
          <w:rFonts w:ascii="Times New Roman" w:hAnsi="Times New Roman" w:cs="Times New Roman"/>
          <w:b/>
          <w:sz w:val="24"/>
          <w:szCs w:val="24"/>
        </w:rPr>
        <w:t xml:space="preserve"> at Pilgrims website.</w:t>
      </w:r>
    </w:p>
    <w:bookmarkEnd w:id="0"/>
    <w:p w:rsidR="00714191" w:rsidRPr="00ED1A7A" w:rsidRDefault="00714191" w:rsidP="00714191">
      <w:pPr>
        <w:jc w:val="both"/>
        <w:rPr>
          <w:rFonts w:ascii="Times New Roman" w:hAnsi="Times New Roman" w:cs="Times New Roman"/>
          <w:sz w:val="24"/>
          <w:szCs w:val="24"/>
        </w:rPr>
      </w:pPr>
    </w:p>
    <w:p w:rsidR="00714191" w:rsidRPr="00ED1A7A" w:rsidRDefault="00714191" w:rsidP="00714191">
      <w:pPr>
        <w:jc w:val="both"/>
        <w:rPr>
          <w:rFonts w:ascii="Times New Roman" w:hAnsi="Times New Roman" w:cs="Times New Roman"/>
          <w:sz w:val="24"/>
          <w:szCs w:val="24"/>
        </w:rPr>
      </w:pPr>
    </w:p>
    <w:sectPr w:rsidR="00714191" w:rsidRPr="00ED1A7A" w:rsidSect="00AE7B47">
      <w:pgSz w:w="11906" w:h="16838"/>
      <w:pgMar w:top="1417" w:right="1701" w:bottom="1417" w:left="1701"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17ED28" w15:done="0"/>
  <w15:commentEx w15:paraId="5DF1E42E" w15:done="0"/>
  <w15:commentEx w15:paraId="23CBB1F2"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23122"/>
    <w:multiLevelType w:val="hybridMultilevel"/>
    <w:tmpl w:val="292AAD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4BD1EA6"/>
    <w:multiLevelType w:val="multilevel"/>
    <w:tmpl w:val="CAC44236"/>
    <w:lvl w:ilvl="0">
      <w:start w:val="1"/>
      <w:numFmt w:val="decimal"/>
      <w:lvlText w:val="%1."/>
      <w:lvlJc w:val="left"/>
      <w:pPr>
        <w:ind w:left="502" w:hanging="360"/>
      </w:pPr>
    </w:lvl>
    <w:lvl w:ilvl="1">
      <w:start w:val="1"/>
      <w:numFmt w:val="lowerLetter"/>
      <w:lvlText w:val="%2."/>
      <w:lvlJc w:val="left"/>
      <w:pPr>
        <w:ind w:left="-119" w:hanging="360"/>
      </w:pPr>
    </w:lvl>
    <w:lvl w:ilvl="2">
      <w:start w:val="1"/>
      <w:numFmt w:val="lowerRoman"/>
      <w:lvlText w:val="%3."/>
      <w:lvlJc w:val="right"/>
      <w:pPr>
        <w:ind w:left="601" w:hanging="180"/>
      </w:pPr>
    </w:lvl>
    <w:lvl w:ilvl="3">
      <w:start w:val="1"/>
      <w:numFmt w:val="decimal"/>
      <w:lvlText w:val="%4."/>
      <w:lvlJc w:val="left"/>
      <w:pPr>
        <w:ind w:left="1321" w:hanging="360"/>
      </w:pPr>
    </w:lvl>
    <w:lvl w:ilvl="4">
      <w:start w:val="1"/>
      <w:numFmt w:val="lowerLetter"/>
      <w:lvlText w:val="%5."/>
      <w:lvlJc w:val="left"/>
      <w:pPr>
        <w:ind w:left="2041" w:hanging="360"/>
      </w:pPr>
    </w:lvl>
    <w:lvl w:ilvl="5">
      <w:start w:val="1"/>
      <w:numFmt w:val="lowerRoman"/>
      <w:lvlText w:val="%6."/>
      <w:lvlJc w:val="right"/>
      <w:pPr>
        <w:ind w:left="2761" w:hanging="180"/>
      </w:pPr>
    </w:lvl>
    <w:lvl w:ilvl="6">
      <w:start w:val="1"/>
      <w:numFmt w:val="decimal"/>
      <w:lvlText w:val="%7."/>
      <w:lvlJc w:val="left"/>
      <w:pPr>
        <w:ind w:left="3481" w:hanging="360"/>
      </w:pPr>
    </w:lvl>
    <w:lvl w:ilvl="7">
      <w:start w:val="1"/>
      <w:numFmt w:val="lowerLetter"/>
      <w:lvlText w:val="%8."/>
      <w:lvlJc w:val="left"/>
      <w:pPr>
        <w:ind w:left="4201" w:hanging="360"/>
      </w:pPr>
    </w:lvl>
    <w:lvl w:ilvl="8">
      <w:start w:val="1"/>
      <w:numFmt w:val="lowerRoman"/>
      <w:lvlText w:val="%9."/>
      <w:lvlJc w:val="right"/>
      <w:pPr>
        <w:ind w:left="4921"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ario de Windows">
    <w15:presenceInfo w15:providerId="None" w15:userId="Usuario de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514"/>
    <w:rsid w:val="000266BC"/>
    <w:rsid w:val="00027E5F"/>
    <w:rsid w:val="00067643"/>
    <w:rsid w:val="00076B5C"/>
    <w:rsid w:val="00172AD8"/>
    <w:rsid w:val="00184514"/>
    <w:rsid w:val="001D49A8"/>
    <w:rsid w:val="001E2B8D"/>
    <w:rsid w:val="002305D2"/>
    <w:rsid w:val="00240F12"/>
    <w:rsid w:val="002A2500"/>
    <w:rsid w:val="002B69F8"/>
    <w:rsid w:val="002C0F49"/>
    <w:rsid w:val="002C731C"/>
    <w:rsid w:val="002F13D6"/>
    <w:rsid w:val="00306A2B"/>
    <w:rsid w:val="00315F95"/>
    <w:rsid w:val="00364D8B"/>
    <w:rsid w:val="003B0977"/>
    <w:rsid w:val="003C322C"/>
    <w:rsid w:val="003F3CDC"/>
    <w:rsid w:val="00402702"/>
    <w:rsid w:val="00452F74"/>
    <w:rsid w:val="00487EAB"/>
    <w:rsid w:val="004F5E6F"/>
    <w:rsid w:val="005E60F1"/>
    <w:rsid w:val="005F3809"/>
    <w:rsid w:val="006202C3"/>
    <w:rsid w:val="006577FC"/>
    <w:rsid w:val="00657ADC"/>
    <w:rsid w:val="00714191"/>
    <w:rsid w:val="007665E1"/>
    <w:rsid w:val="007958B4"/>
    <w:rsid w:val="007A79EA"/>
    <w:rsid w:val="007F539D"/>
    <w:rsid w:val="00831791"/>
    <w:rsid w:val="008522D2"/>
    <w:rsid w:val="008532F1"/>
    <w:rsid w:val="00883B6E"/>
    <w:rsid w:val="00892FFC"/>
    <w:rsid w:val="00895F3F"/>
    <w:rsid w:val="008B6E84"/>
    <w:rsid w:val="008F54DE"/>
    <w:rsid w:val="00912BC2"/>
    <w:rsid w:val="00984F52"/>
    <w:rsid w:val="00A054B5"/>
    <w:rsid w:val="00A340AB"/>
    <w:rsid w:val="00A54652"/>
    <w:rsid w:val="00A6185A"/>
    <w:rsid w:val="00AE7B47"/>
    <w:rsid w:val="00B03C65"/>
    <w:rsid w:val="00B35C01"/>
    <w:rsid w:val="00B70205"/>
    <w:rsid w:val="00BC32F6"/>
    <w:rsid w:val="00C052BB"/>
    <w:rsid w:val="00C1777A"/>
    <w:rsid w:val="00C73C06"/>
    <w:rsid w:val="00C97AF4"/>
    <w:rsid w:val="00CB55F0"/>
    <w:rsid w:val="00CB706E"/>
    <w:rsid w:val="00CD36B3"/>
    <w:rsid w:val="00CD52A1"/>
    <w:rsid w:val="00D863AB"/>
    <w:rsid w:val="00D9733C"/>
    <w:rsid w:val="00DA3B53"/>
    <w:rsid w:val="00DB53F6"/>
    <w:rsid w:val="00DC38B0"/>
    <w:rsid w:val="00E41381"/>
    <w:rsid w:val="00EB76BC"/>
    <w:rsid w:val="00EC0058"/>
    <w:rsid w:val="00ED1A7A"/>
    <w:rsid w:val="00F22130"/>
    <w:rsid w:val="00F37ADB"/>
    <w:rsid w:val="00F5302F"/>
    <w:rsid w:val="00F55520"/>
    <w:rsid w:val="00F57D19"/>
    <w:rsid w:val="00FB740A"/>
    <w:rsid w:val="00FE520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7B4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F3809"/>
    <w:pPr>
      <w:spacing w:after="200" w:line="240" w:lineRule="auto"/>
      <w:ind w:left="720"/>
      <w:contextualSpacing/>
      <w:jc w:val="both"/>
    </w:pPr>
    <w:rPr>
      <w:rFonts w:ascii="Calibri" w:eastAsia="Calibri" w:hAnsi="Calibri"/>
      <w:color w:val="00000A"/>
      <w:lang w:val="es-ES"/>
    </w:rPr>
  </w:style>
  <w:style w:type="character" w:styleId="Odwoaniedokomentarza">
    <w:name w:val="annotation reference"/>
    <w:basedOn w:val="Domylnaczcionkaakapitu"/>
    <w:uiPriority w:val="99"/>
    <w:semiHidden/>
    <w:unhideWhenUsed/>
    <w:rsid w:val="00D863AB"/>
    <w:rPr>
      <w:sz w:val="16"/>
      <w:szCs w:val="16"/>
    </w:rPr>
  </w:style>
  <w:style w:type="paragraph" w:styleId="Tekstkomentarza">
    <w:name w:val="annotation text"/>
    <w:basedOn w:val="Normalny"/>
    <w:link w:val="TekstkomentarzaZnak"/>
    <w:uiPriority w:val="99"/>
    <w:semiHidden/>
    <w:unhideWhenUsed/>
    <w:rsid w:val="00D863A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863AB"/>
    <w:rPr>
      <w:sz w:val="20"/>
      <w:szCs w:val="20"/>
      <w:lang w:val="en-US"/>
    </w:rPr>
  </w:style>
  <w:style w:type="paragraph" w:styleId="Tematkomentarza">
    <w:name w:val="annotation subject"/>
    <w:basedOn w:val="Tekstkomentarza"/>
    <w:next w:val="Tekstkomentarza"/>
    <w:link w:val="TematkomentarzaZnak"/>
    <w:uiPriority w:val="99"/>
    <w:semiHidden/>
    <w:unhideWhenUsed/>
    <w:rsid w:val="00D863AB"/>
    <w:rPr>
      <w:b/>
      <w:bCs/>
    </w:rPr>
  </w:style>
  <w:style w:type="character" w:customStyle="1" w:styleId="TematkomentarzaZnak">
    <w:name w:val="Temat komentarza Znak"/>
    <w:basedOn w:val="TekstkomentarzaZnak"/>
    <w:link w:val="Tematkomentarza"/>
    <w:uiPriority w:val="99"/>
    <w:semiHidden/>
    <w:rsid w:val="00D863AB"/>
    <w:rPr>
      <w:b/>
      <w:bCs/>
      <w:sz w:val="20"/>
      <w:szCs w:val="20"/>
      <w:lang w:val="en-US"/>
    </w:rPr>
  </w:style>
  <w:style w:type="paragraph" w:styleId="Tekstdymka">
    <w:name w:val="Balloon Text"/>
    <w:basedOn w:val="Normalny"/>
    <w:link w:val="TekstdymkaZnak"/>
    <w:uiPriority w:val="99"/>
    <w:semiHidden/>
    <w:unhideWhenUsed/>
    <w:rsid w:val="00D863A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3AB"/>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E7B4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F3809"/>
    <w:pPr>
      <w:spacing w:after="200" w:line="240" w:lineRule="auto"/>
      <w:ind w:left="720"/>
      <w:contextualSpacing/>
      <w:jc w:val="both"/>
    </w:pPr>
    <w:rPr>
      <w:rFonts w:ascii="Calibri" w:eastAsia="Calibri" w:hAnsi="Calibri"/>
      <w:color w:val="00000A"/>
      <w:lang w:val="es-ES"/>
    </w:rPr>
  </w:style>
  <w:style w:type="character" w:styleId="Odwoaniedokomentarza">
    <w:name w:val="annotation reference"/>
    <w:basedOn w:val="Domylnaczcionkaakapitu"/>
    <w:uiPriority w:val="99"/>
    <w:semiHidden/>
    <w:unhideWhenUsed/>
    <w:rsid w:val="00D863AB"/>
    <w:rPr>
      <w:sz w:val="16"/>
      <w:szCs w:val="16"/>
    </w:rPr>
  </w:style>
  <w:style w:type="paragraph" w:styleId="Tekstkomentarza">
    <w:name w:val="annotation text"/>
    <w:basedOn w:val="Normalny"/>
    <w:link w:val="TekstkomentarzaZnak"/>
    <w:uiPriority w:val="99"/>
    <w:semiHidden/>
    <w:unhideWhenUsed/>
    <w:rsid w:val="00D863A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863AB"/>
    <w:rPr>
      <w:sz w:val="20"/>
      <w:szCs w:val="20"/>
      <w:lang w:val="en-US"/>
    </w:rPr>
  </w:style>
  <w:style w:type="paragraph" w:styleId="Tematkomentarza">
    <w:name w:val="annotation subject"/>
    <w:basedOn w:val="Tekstkomentarza"/>
    <w:next w:val="Tekstkomentarza"/>
    <w:link w:val="TematkomentarzaZnak"/>
    <w:uiPriority w:val="99"/>
    <w:semiHidden/>
    <w:unhideWhenUsed/>
    <w:rsid w:val="00D863AB"/>
    <w:rPr>
      <w:b/>
      <w:bCs/>
    </w:rPr>
  </w:style>
  <w:style w:type="character" w:customStyle="1" w:styleId="TematkomentarzaZnak">
    <w:name w:val="Temat komentarza Znak"/>
    <w:basedOn w:val="TekstkomentarzaZnak"/>
    <w:link w:val="Tematkomentarza"/>
    <w:uiPriority w:val="99"/>
    <w:semiHidden/>
    <w:rsid w:val="00D863AB"/>
    <w:rPr>
      <w:b/>
      <w:bCs/>
      <w:sz w:val="20"/>
      <w:szCs w:val="20"/>
      <w:lang w:val="en-US"/>
    </w:rPr>
  </w:style>
  <w:style w:type="paragraph" w:styleId="Tekstdymka">
    <w:name w:val="Balloon Text"/>
    <w:basedOn w:val="Normalny"/>
    <w:link w:val="TekstdymkaZnak"/>
    <w:uiPriority w:val="99"/>
    <w:semiHidden/>
    <w:unhideWhenUsed/>
    <w:rsid w:val="00D863A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863AB"/>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1045</Words>
  <Characters>6270</Characters>
  <Application>Microsoft Office Word</Application>
  <DocSecurity>0</DocSecurity>
  <Lines>52</Lines>
  <Paragraphs>14</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malena</dc:creator>
  <cp:lastModifiedBy>Hania</cp:lastModifiedBy>
  <cp:revision>3</cp:revision>
  <dcterms:created xsi:type="dcterms:W3CDTF">2020-04-20T15:35:00Z</dcterms:created>
  <dcterms:modified xsi:type="dcterms:W3CDTF">2020-04-20T15:47:00Z</dcterms:modified>
</cp:coreProperties>
</file>