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E1BAC" w:rsidRDefault="00000000">
      <w:pPr>
        <w:widowControl w:val="0"/>
        <w:pBdr>
          <w:top w:val="nil"/>
          <w:left w:val="nil"/>
          <w:bottom w:val="nil"/>
          <w:right w:val="nil"/>
          <w:between w:val="nil"/>
        </w:pBdr>
        <w:spacing w:line="276" w:lineRule="auto"/>
        <w:ind w:left="1" w:hanging="3"/>
        <w:rPr>
          <w:color w:val="000000"/>
        </w:rPr>
      </w:pPr>
      <w:bookmarkStart w:id="0" w:name="_heading=h.gjdgxs" w:colFirst="0" w:colLast="0"/>
      <w:bookmarkEnd w:id="0"/>
      <w:r>
        <w:rPr>
          <w:rFonts w:ascii="Times New Roman" w:eastAsia="Times New Roman" w:hAnsi="Times New Roman" w:cs="Times New Roman"/>
          <w:b/>
          <w:color w:val="000000"/>
          <w:sz w:val="28"/>
          <w:szCs w:val="28"/>
        </w:rPr>
        <w:t>An Introduction to Accessibility</w:t>
      </w:r>
    </w:p>
    <w:p w14:paraId="00000002" w14:textId="77777777" w:rsidR="008E1BAC" w:rsidRDefault="008E1BAC">
      <w:pPr>
        <w:widowControl w:val="0"/>
        <w:pBdr>
          <w:top w:val="nil"/>
          <w:left w:val="nil"/>
          <w:bottom w:val="nil"/>
          <w:right w:val="nil"/>
          <w:between w:val="nil"/>
        </w:pBdr>
        <w:spacing w:line="276" w:lineRule="auto"/>
        <w:ind w:left="0" w:hanging="2"/>
        <w:rPr>
          <w:rFonts w:ascii="Times New Roman" w:eastAsia="Times New Roman" w:hAnsi="Times New Roman" w:cs="Times New Roman"/>
          <w:color w:val="000000"/>
          <w:sz w:val="24"/>
          <w:szCs w:val="24"/>
        </w:rPr>
      </w:pPr>
    </w:p>
    <w:p w14:paraId="00000003" w14:textId="77777777" w:rsidR="008E1BAC" w:rsidRDefault="00000000">
      <w:pPr>
        <w:widowControl w:val="0"/>
        <w:pBdr>
          <w:top w:val="nil"/>
          <w:left w:val="nil"/>
          <w:bottom w:val="nil"/>
          <w:right w:val="nil"/>
          <w:between w:val="nil"/>
        </w:pBdr>
        <w:spacing w:line="276" w:lineRule="auto"/>
        <w:ind w:left="0" w:hanging="2"/>
        <w:rPr>
          <w:color w:val="000000"/>
        </w:rPr>
      </w:pPr>
      <w:r>
        <w:rPr>
          <w:rFonts w:ascii="Times New Roman" w:eastAsia="Times New Roman" w:hAnsi="Times New Roman" w:cs="Times New Roman"/>
          <w:b/>
          <w:color w:val="000000"/>
          <w:sz w:val="24"/>
          <w:szCs w:val="24"/>
        </w:rPr>
        <w:t>Tom Lennard, France</w:t>
      </w:r>
    </w:p>
    <w:p w14:paraId="00000004" w14:textId="77777777" w:rsidR="008E1BAC" w:rsidRDefault="008E1BAC">
      <w:pPr>
        <w:widowControl w:val="0"/>
        <w:pBdr>
          <w:top w:val="nil"/>
          <w:left w:val="nil"/>
          <w:bottom w:val="nil"/>
          <w:right w:val="nil"/>
          <w:between w:val="nil"/>
        </w:pBdr>
        <w:spacing w:line="276" w:lineRule="auto"/>
        <w:ind w:left="1" w:hanging="3"/>
        <w:jc w:val="center"/>
        <w:rPr>
          <w:rFonts w:ascii="Times New Roman" w:eastAsia="Times New Roman" w:hAnsi="Times New Roman" w:cs="Times New Roman"/>
          <w:color w:val="000000"/>
          <w:sz w:val="28"/>
          <w:szCs w:val="28"/>
        </w:rPr>
      </w:pPr>
    </w:p>
    <w:p w14:paraId="00000005" w14:textId="77777777" w:rsidR="008E1BAC" w:rsidRDefault="00000000">
      <w:pPr>
        <w:widowControl w:val="0"/>
        <w:pBdr>
          <w:top w:val="nil"/>
          <w:left w:val="nil"/>
          <w:bottom w:val="nil"/>
          <w:right w:val="nil"/>
          <w:between w:val="nil"/>
        </w:pBdr>
        <w:spacing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Tom Lennard is an English teacher working at the University of Lille in Northern France. He has a background in English language teaching, having taken the CELTA in 2010. He enjoys teaching adults in a higher education setting, and presently works with students in psychology and performing arts. He has a particular interest in making university courses more accessible to students in public education. His other professional experience includes work in green politics and 5 years work as a</w:t>
      </w:r>
      <w:r>
        <w:rPr>
          <w:rFonts w:ascii="Times New Roman" w:eastAsia="Times New Roman" w:hAnsi="Times New Roman" w:cs="Times New Roman"/>
          <w:sz w:val="24"/>
          <w:szCs w:val="24"/>
        </w:rPr>
        <w:t xml:space="preserve"> registered</w:t>
      </w:r>
      <w:r>
        <w:rPr>
          <w:rFonts w:ascii="Times New Roman" w:eastAsia="Times New Roman" w:hAnsi="Times New Roman" w:cs="Times New Roman"/>
          <w:color w:val="000000"/>
          <w:sz w:val="24"/>
          <w:szCs w:val="24"/>
        </w:rPr>
        <w:t xml:space="preserve"> nurse in the hospital setting. Email: </w:t>
      </w:r>
      <w:hyperlink r:id="rId6">
        <w:r>
          <w:rPr>
            <w:rFonts w:ascii="Times New Roman" w:eastAsia="Times New Roman" w:hAnsi="Times New Roman" w:cs="Times New Roman"/>
            <w:color w:val="000000"/>
            <w:sz w:val="24"/>
            <w:szCs w:val="24"/>
          </w:rPr>
          <w:t>tomashbylennardwork@gmail.com</w:t>
        </w:r>
      </w:hyperlink>
    </w:p>
    <w:p w14:paraId="00000006" w14:textId="77777777" w:rsidR="008E1BAC" w:rsidRDefault="008E1BAC">
      <w:pPr>
        <w:widowControl w:val="0"/>
        <w:pBdr>
          <w:top w:val="nil"/>
          <w:left w:val="nil"/>
          <w:bottom w:val="nil"/>
          <w:right w:val="nil"/>
          <w:between w:val="nil"/>
        </w:pBdr>
        <w:spacing w:line="276" w:lineRule="auto"/>
        <w:ind w:left="0" w:hanging="2"/>
        <w:rPr>
          <w:rFonts w:ascii="Times New Roman" w:eastAsia="Times New Roman" w:hAnsi="Times New Roman" w:cs="Times New Roman"/>
          <w:color w:val="000000"/>
          <w:sz w:val="24"/>
          <w:szCs w:val="24"/>
        </w:rPr>
      </w:pPr>
    </w:p>
    <w:p w14:paraId="00000007"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 xml:space="preserve">Time: </w:t>
      </w:r>
      <w:r>
        <w:rPr>
          <w:rFonts w:ascii="Times New Roman" w:eastAsia="Times New Roman" w:hAnsi="Times New Roman" w:cs="Times New Roman"/>
          <w:color w:val="353535"/>
          <w:sz w:val="24"/>
          <w:szCs w:val="24"/>
        </w:rPr>
        <w:t>1 hour 45 minutes to 2 hours</w:t>
      </w:r>
    </w:p>
    <w:p w14:paraId="00000008"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 xml:space="preserve">Age group: </w:t>
      </w:r>
      <w:r>
        <w:rPr>
          <w:rFonts w:ascii="Times New Roman" w:eastAsia="Times New Roman" w:hAnsi="Times New Roman" w:cs="Times New Roman"/>
          <w:color w:val="353535"/>
          <w:sz w:val="24"/>
          <w:szCs w:val="24"/>
        </w:rPr>
        <w:t>School leavers (17-18 years old) to university students</w:t>
      </w:r>
    </w:p>
    <w:p w14:paraId="00000009"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 xml:space="preserve">Tools: </w:t>
      </w:r>
      <w:r>
        <w:rPr>
          <w:rFonts w:ascii="Times New Roman" w:eastAsia="Times New Roman" w:hAnsi="Times New Roman" w:cs="Times New Roman"/>
          <w:color w:val="353535"/>
          <w:sz w:val="24"/>
          <w:szCs w:val="24"/>
        </w:rPr>
        <w:t>Photos, laptop with projection, coloured pens/pencils, paper (A3)</w:t>
      </w:r>
    </w:p>
    <w:p w14:paraId="0000000A"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Teaching context</w:t>
      </w:r>
    </w:p>
    <w:p w14:paraId="0000000B"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This has been adapted from a university class to encourage a group of students qualifying in third year to consider some of the issues around accessibility, and how it affects other students and may affect their future work relationships. Some elements of the lesson have been tested in class, whilst others have been adapted for a more general class environment.</w:t>
      </w:r>
    </w:p>
    <w:p w14:paraId="0000000C"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 xml:space="preserve">Gist Exercise: </w:t>
      </w:r>
      <w:r>
        <w:rPr>
          <w:rFonts w:ascii="Times New Roman" w:eastAsia="Times New Roman" w:hAnsi="Times New Roman" w:cs="Times New Roman"/>
          <w:color w:val="353535"/>
          <w:sz w:val="24"/>
          <w:szCs w:val="24"/>
        </w:rPr>
        <w:t>5 minutes</w:t>
      </w:r>
    </w:p>
    <w:p w14:paraId="0000000D"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Using a picture of various disability signs (wheelchair, braille, closed captions etc.) elicit what these signs indicate. Depending on the student level they may give you words like “hearing impairment” or “mobility,” or they may give you more literal descriptions “he/she cannot see.” For an extra task, a correction of some key language could be introduced. It would be important to define some words such as “accessibility” and “disability.”</w:t>
      </w:r>
    </w:p>
    <w:p w14:paraId="0000000E"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 xml:space="preserve">Discussion questions: </w:t>
      </w:r>
      <w:r>
        <w:rPr>
          <w:rFonts w:ascii="Times New Roman" w:eastAsia="Times New Roman" w:hAnsi="Times New Roman" w:cs="Times New Roman"/>
          <w:color w:val="353535"/>
          <w:sz w:val="24"/>
          <w:szCs w:val="24"/>
        </w:rPr>
        <w:t>3-5 minutes</w:t>
      </w:r>
    </w:p>
    <w:p w14:paraId="0000000F" w14:textId="77777777" w:rsidR="008E1BAC" w:rsidRDefault="00000000">
      <w:pPr>
        <w:widowControl w:val="0"/>
        <w:numPr>
          <w:ilvl w:val="0"/>
          <w:numId w:val="1"/>
        </w:numPr>
        <w:pBdr>
          <w:top w:val="nil"/>
          <w:left w:val="nil"/>
          <w:bottom w:val="nil"/>
          <w:right w:val="nil"/>
          <w:between w:val="nil"/>
        </w:pBdr>
        <w:shd w:val="clear" w:color="auto" w:fill="FFFFFF"/>
        <w:spacing w:before="240" w:line="240" w:lineRule="auto"/>
        <w:ind w:left="0" w:hanging="2"/>
        <w:rPr>
          <w:color w:val="000000"/>
        </w:rPr>
      </w:pPr>
      <w:r>
        <w:rPr>
          <w:rFonts w:ascii="Times New Roman" w:eastAsia="Times New Roman" w:hAnsi="Times New Roman" w:cs="Times New Roman"/>
          <w:i/>
          <w:color w:val="353535"/>
          <w:sz w:val="24"/>
          <w:szCs w:val="24"/>
        </w:rPr>
        <w:t>Are there some communication tasks you find difficult?</w:t>
      </w:r>
    </w:p>
    <w:p w14:paraId="00000010" w14:textId="77777777" w:rsidR="008E1BAC" w:rsidRDefault="00000000">
      <w:pPr>
        <w:widowControl w:val="0"/>
        <w:numPr>
          <w:ilvl w:val="0"/>
          <w:numId w:val="1"/>
        </w:numPr>
        <w:pBdr>
          <w:top w:val="nil"/>
          <w:left w:val="nil"/>
          <w:bottom w:val="nil"/>
          <w:right w:val="nil"/>
          <w:between w:val="nil"/>
        </w:pBdr>
        <w:shd w:val="clear" w:color="auto" w:fill="FFFFFF"/>
        <w:spacing w:line="240" w:lineRule="auto"/>
        <w:ind w:left="0" w:hanging="2"/>
        <w:rPr>
          <w:color w:val="000000"/>
        </w:rPr>
      </w:pPr>
      <w:r>
        <w:rPr>
          <w:rFonts w:ascii="Times New Roman" w:eastAsia="Times New Roman" w:hAnsi="Times New Roman" w:cs="Times New Roman"/>
          <w:i/>
          <w:color w:val="353535"/>
          <w:sz w:val="24"/>
          <w:szCs w:val="24"/>
        </w:rPr>
        <w:t>What technology do we use to overcome communication or physical difficulties?</w:t>
      </w:r>
    </w:p>
    <w:p w14:paraId="00000011" w14:textId="77777777" w:rsidR="008E1BAC" w:rsidRDefault="00000000">
      <w:pPr>
        <w:widowControl w:val="0"/>
        <w:numPr>
          <w:ilvl w:val="0"/>
          <w:numId w:val="1"/>
        </w:numPr>
        <w:pBdr>
          <w:top w:val="nil"/>
          <w:left w:val="nil"/>
          <w:bottom w:val="nil"/>
          <w:right w:val="nil"/>
          <w:between w:val="nil"/>
        </w:pBdr>
        <w:shd w:val="clear" w:color="auto" w:fill="FFFFFF"/>
        <w:spacing w:line="240" w:lineRule="auto"/>
        <w:ind w:left="0" w:hanging="2"/>
        <w:rPr>
          <w:color w:val="000000"/>
        </w:rPr>
      </w:pPr>
      <w:r>
        <w:rPr>
          <w:rFonts w:ascii="Times New Roman" w:eastAsia="Times New Roman" w:hAnsi="Times New Roman" w:cs="Times New Roman"/>
          <w:i/>
          <w:color w:val="353535"/>
          <w:sz w:val="24"/>
          <w:szCs w:val="24"/>
        </w:rPr>
        <w:t>What does the word “disability” mean? What do you think of when you hear this word?</w:t>
      </w:r>
    </w:p>
    <w:p w14:paraId="00000012" w14:textId="77777777" w:rsidR="008E1BAC" w:rsidRDefault="00000000">
      <w:pPr>
        <w:widowControl w:val="0"/>
        <w:numPr>
          <w:ilvl w:val="0"/>
          <w:numId w:val="1"/>
        </w:numPr>
        <w:pBdr>
          <w:top w:val="nil"/>
          <w:left w:val="nil"/>
          <w:bottom w:val="nil"/>
          <w:right w:val="nil"/>
          <w:between w:val="nil"/>
        </w:pBdr>
        <w:shd w:val="clear" w:color="auto" w:fill="FFFFFF"/>
        <w:spacing w:after="240" w:line="240" w:lineRule="auto"/>
        <w:ind w:left="0" w:hanging="2"/>
        <w:rPr>
          <w:color w:val="000000"/>
        </w:rPr>
      </w:pPr>
      <w:r>
        <w:rPr>
          <w:rFonts w:ascii="Times New Roman" w:eastAsia="Times New Roman" w:hAnsi="Times New Roman" w:cs="Times New Roman"/>
          <w:i/>
          <w:color w:val="353535"/>
          <w:sz w:val="24"/>
          <w:szCs w:val="24"/>
        </w:rPr>
        <w:t>Is there a difference between a disability and a difficulty?</w:t>
      </w:r>
    </w:p>
    <w:p w14:paraId="00000013" w14:textId="77777777" w:rsidR="008E1BAC" w:rsidRDefault="008E1BAC">
      <w:pPr>
        <w:widowControl w:val="0"/>
        <w:pBdr>
          <w:top w:val="nil"/>
          <w:left w:val="nil"/>
          <w:bottom w:val="nil"/>
          <w:right w:val="nil"/>
          <w:between w:val="nil"/>
        </w:pBdr>
        <w:shd w:val="clear" w:color="auto" w:fill="FFFFFF"/>
        <w:spacing w:before="240" w:after="240" w:line="240" w:lineRule="auto"/>
        <w:ind w:left="0" w:hanging="2"/>
        <w:rPr>
          <w:rFonts w:ascii="Times New Roman" w:eastAsia="Times New Roman" w:hAnsi="Times New Roman" w:cs="Times New Roman"/>
          <w:color w:val="353535"/>
          <w:sz w:val="24"/>
          <w:szCs w:val="24"/>
        </w:rPr>
      </w:pPr>
    </w:p>
    <w:p w14:paraId="00000014"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 xml:space="preserve">Video: </w:t>
      </w:r>
      <w:r>
        <w:rPr>
          <w:rFonts w:ascii="Times New Roman" w:eastAsia="Times New Roman" w:hAnsi="Times New Roman" w:cs="Times New Roman"/>
          <w:color w:val="353535"/>
          <w:sz w:val="24"/>
          <w:szCs w:val="24"/>
        </w:rPr>
        <w:t>10 - 15 minutes</w:t>
      </w:r>
    </w:p>
    <w:p w14:paraId="00000015"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 xml:space="preserve">There are various videos that could be used, however my plan for this lesson was on some of the </w:t>
      </w:r>
      <w:r>
        <w:rPr>
          <w:rFonts w:ascii="Times New Roman" w:eastAsia="Times New Roman" w:hAnsi="Times New Roman" w:cs="Times New Roman"/>
          <w:color w:val="353535"/>
          <w:sz w:val="24"/>
          <w:szCs w:val="24"/>
        </w:rPr>
        <w:lastRenderedPageBreak/>
        <w:t xml:space="preserve">materials from </w:t>
      </w:r>
      <w:r>
        <w:rPr>
          <w:rFonts w:ascii="Times New Roman" w:eastAsia="Times New Roman" w:hAnsi="Times New Roman" w:cs="Times New Roman"/>
          <w:i/>
          <w:color w:val="353535"/>
          <w:sz w:val="24"/>
          <w:szCs w:val="24"/>
        </w:rPr>
        <w:t>Made by Dyslexia</w:t>
      </w:r>
      <w:r>
        <w:rPr>
          <w:rFonts w:ascii="Times New Roman" w:eastAsia="Times New Roman" w:hAnsi="Times New Roman" w:cs="Times New Roman"/>
          <w:color w:val="353535"/>
          <w:sz w:val="24"/>
          <w:szCs w:val="24"/>
        </w:rPr>
        <w:t>, a global charity. But other materials may also be suitable. One of their speaker videos can be broken down and analysed by the students. Some possible tasks could be:</w:t>
      </w:r>
    </w:p>
    <w:p w14:paraId="00000016" w14:textId="77777777" w:rsidR="008E1BAC" w:rsidRDefault="00000000">
      <w:pPr>
        <w:widowControl w:val="0"/>
        <w:numPr>
          <w:ilvl w:val="0"/>
          <w:numId w:val="2"/>
        </w:numPr>
        <w:pBdr>
          <w:top w:val="nil"/>
          <w:left w:val="nil"/>
          <w:bottom w:val="nil"/>
          <w:right w:val="nil"/>
          <w:between w:val="nil"/>
        </w:pBdr>
        <w:shd w:val="clear" w:color="auto" w:fill="FFFFFF"/>
        <w:spacing w:before="240" w:line="240" w:lineRule="auto"/>
        <w:ind w:left="0" w:hanging="2"/>
        <w:rPr>
          <w:color w:val="000000"/>
        </w:rPr>
      </w:pPr>
      <w:r>
        <w:rPr>
          <w:rFonts w:ascii="Times New Roman" w:eastAsia="Times New Roman" w:hAnsi="Times New Roman" w:cs="Times New Roman"/>
          <w:color w:val="353535"/>
          <w:sz w:val="24"/>
          <w:szCs w:val="24"/>
        </w:rPr>
        <w:t>language comprehension,</w:t>
      </w:r>
    </w:p>
    <w:p w14:paraId="00000017" w14:textId="77777777" w:rsidR="008E1BAC" w:rsidRDefault="00000000">
      <w:pPr>
        <w:widowControl w:val="0"/>
        <w:numPr>
          <w:ilvl w:val="0"/>
          <w:numId w:val="2"/>
        </w:numPr>
        <w:pBdr>
          <w:top w:val="nil"/>
          <w:left w:val="nil"/>
          <w:bottom w:val="nil"/>
          <w:right w:val="nil"/>
          <w:between w:val="nil"/>
        </w:pBdr>
        <w:shd w:val="clear" w:color="auto" w:fill="FFFFFF"/>
        <w:spacing w:line="240" w:lineRule="auto"/>
        <w:ind w:left="0" w:hanging="2"/>
        <w:rPr>
          <w:color w:val="000000"/>
        </w:rPr>
      </w:pPr>
      <w:r>
        <w:rPr>
          <w:rFonts w:ascii="Times New Roman" w:eastAsia="Times New Roman" w:hAnsi="Times New Roman" w:cs="Times New Roman"/>
          <w:color w:val="353535"/>
          <w:sz w:val="24"/>
          <w:szCs w:val="24"/>
        </w:rPr>
        <w:t xml:space="preserve">using the video as a story (stopping the video at points to ask the students to speculate on what comes next), </w:t>
      </w:r>
    </w:p>
    <w:p w14:paraId="00000018" w14:textId="77777777" w:rsidR="008E1BAC" w:rsidRDefault="00000000">
      <w:pPr>
        <w:widowControl w:val="0"/>
        <w:numPr>
          <w:ilvl w:val="0"/>
          <w:numId w:val="2"/>
        </w:numPr>
        <w:pBdr>
          <w:top w:val="nil"/>
          <w:left w:val="nil"/>
          <w:bottom w:val="nil"/>
          <w:right w:val="nil"/>
          <w:between w:val="nil"/>
        </w:pBdr>
        <w:shd w:val="clear" w:color="auto" w:fill="FFFFFF"/>
        <w:spacing w:after="240" w:line="240" w:lineRule="auto"/>
        <w:ind w:left="0" w:hanging="2"/>
        <w:rPr>
          <w:color w:val="000000"/>
        </w:rPr>
      </w:pPr>
      <w:r>
        <w:rPr>
          <w:rFonts w:ascii="Times New Roman" w:eastAsia="Times New Roman" w:hAnsi="Times New Roman" w:cs="Times New Roman"/>
          <w:color w:val="353535"/>
          <w:sz w:val="24"/>
          <w:szCs w:val="24"/>
        </w:rPr>
        <w:t>a broader discussion around some quotations from the video.</w:t>
      </w:r>
    </w:p>
    <w:p w14:paraId="00000019"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 xml:space="preserve">Jumbled activity: </w:t>
      </w:r>
      <w:r>
        <w:rPr>
          <w:rFonts w:ascii="Times New Roman" w:eastAsia="Times New Roman" w:hAnsi="Times New Roman" w:cs="Times New Roman"/>
          <w:color w:val="353535"/>
          <w:sz w:val="24"/>
          <w:szCs w:val="24"/>
        </w:rPr>
        <w:t>10-20 minutes</w:t>
      </w:r>
    </w:p>
    <w:p w14:paraId="0000001A"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 xml:space="preserve">Put the students into pairs or </w:t>
      </w:r>
      <w:proofErr w:type="gramStart"/>
      <w:r>
        <w:rPr>
          <w:rFonts w:ascii="Times New Roman" w:eastAsia="Times New Roman" w:hAnsi="Times New Roman" w:cs="Times New Roman"/>
          <w:color w:val="353535"/>
          <w:sz w:val="24"/>
          <w:szCs w:val="24"/>
        </w:rPr>
        <w:t>threes, if</w:t>
      </w:r>
      <w:proofErr w:type="gramEnd"/>
      <w:r>
        <w:rPr>
          <w:rFonts w:ascii="Times New Roman" w:eastAsia="Times New Roman" w:hAnsi="Times New Roman" w:cs="Times New Roman"/>
          <w:color w:val="353535"/>
          <w:sz w:val="24"/>
          <w:szCs w:val="24"/>
        </w:rPr>
        <w:t xml:space="preserve"> this has not been done already.</w:t>
      </w:r>
    </w:p>
    <w:p w14:paraId="0000001B"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 xml:space="preserve">To introduce the students to the difficulties posed by a problem like dyslexia, present a text that is jumbled in some way, around </w:t>
      </w:r>
      <w:r>
        <w:rPr>
          <w:rFonts w:ascii="Times New Roman" w:eastAsia="Times New Roman" w:hAnsi="Times New Roman" w:cs="Times New Roman"/>
          <w:b/>
          <w:color w:val="353535"/>
          <w:sz w:val="24"/>
          <w:szCs w:val="24"/>
        </w:rPr>
        <w:t>150-200</w:t>
      </w:r>
      <w:r>
        <w:rPr>
          <w:rFonts w:ascii="Times New Roman" w:eastAsia="Times New Roman" w:hAnsi="Times New Roman" w:cs="Times New Roman"/>
          <w:color w:val="353535"/>
          <w:sz w:val="24"/>
          <w:szCs w:val="24"/>
        </w:rPr>
        <w:t xml:space="preserve"> words.</w:t>
      </w:r>
    </w:p>
    <w:p w14:paraId="0000001C"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 xml:space="preserve">I used Chat GPT to give generate a text that is in the wrong </w:t>
      </w:r>
      <w:proofErr w:type="gramStart"/>
      <w:r>
        <w:rPr>
          <w:rFonts w:ascii="Times New Roman" w:eastAsia="Times New Roman" w:hAnsi="Times New Roman" w:cs="Times New Roman"/>
          <w:color w:val="353535"/>
          <w:sz w:val="24"/>
          <w:szCs w:val="24"/>
        </w:rPr>
        <w:t>order</w:t>
      </w:r>
      <w:proofErr w:type="gramEnd"/>
      <w:r>
        <w:rPr>
          <w:rFonts w:ascii="Times New Roman" w:eastAsia="Times New Roman" w:hAnsi="Times New Roman" w:cs="Times New Roman"/>
          <w:color w:val="353535"/>
          <w:sz w:val="24"/>
          <w:szCs w:val="24"/>
        </w:rPr>
        <w:t xml:space="preserve"> but you could also:</w:t>
      </w:r>
    </w:p>
    <w:p w14:paraId="0000001D" w14:textId="77777777" w:rsidR="008E1BAC" w:rsidRDefault="00000000">
      <w:pPr>
        <w:widowControl w:val="0"/>
        <w:numPr>
          <w:ilvl w:val="0"/>
          <w:numId w:val="6"/>
        </w:numPr>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 xml:space="preserve">Blur the </w:t>
      </w:r>
      <w:proofErr w:type="gramStart"/>
      <w:r>
        <w:rPr>
          <w:rFonts w:ascii="Times New Roman" w:eastAsia="Times New Roman" w:hAnsi="Times New Roman" w:cs="Times New Roman"/>
          <w:color w:val="353535"/>
          <w:sz w:val="24"/>
          <w:szCs w:val="24"/>
        </w:rPr>
        <w:t>text</w:t>
      </w:r>
      <w:proofErr w:type="gramEnd"/>
    </w:p>
    <w:p w14:paraId="0000001E" w14:textId="77777777" w:rsidR="008E1BAC" w:rsidRDefault="00000000">
      <w:pPr>
        <w:widowControl w:val="0"/>
        <w:numPr>
          <w:ilvl w:val="0"/>
          <w:numId w:val="6"/>
        </w:numPr>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 xml:space="preserve">Change certain letters to an “x” or muddle the </w:t>
      </w:r>
      <w:proofErr w:type="gramStart"/>
      <w:r>
        <w:rPr>
          <w:rFonts w:ascii="Times New Roman" w:eastAsia="Times New Roman" w:hAnsi="Times New Roman" w:cs="Times New Roman"/>
          <w:color w:val="353535"/>
          <w:sz w:val="24"/>
          <w:szCs w:val="24"/>
        </w:rPr>
        <w:t>vowels</w:t>
      </w:r>
      <w:proofErr w:type="gramEnd"/>
    </w:p>
    <w:p w14:paraId="0000001F" w14:textId="77777777" w:rsidR="008E1BAC" w:rsidRDefault="00000000">
      <w:pPr>
        <w:widowControl w:val="0"/>
        <w:numPr>
          <w:ilvl w:val="0"/>
          <w:numId w:val="6"/>
        </w:numPr>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 xml:space="preserve">Replace certain letters with </w:t>
      </w:r>
      <w:proofErr w:type="gramStart"/>
      <w:r>
        <w:rPr>
          <w:rFonts w:ascii="Times New Roman" w:eastAsia="Times New Roman" w:hAnsi="Times New Roman" w:cs="Times New Roman"/>
          <w:color w:val="353535"/>
          <w:sz w:val="24"/>
          <w:szCs w:val="24"/>
        </w:rPr>
        <w:t>symbols</w:t>
      </w:r>
      <w:proofErr w:type="gramEnd"/>
    </w:p>
    <w:p w14:paraId="00000020"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The objective is not to totally confuse the students, but to get them both puzzled, as well as interested in how language is still able to be processed, despite minor changes. Your intention is to help the students to empathise with the problems faced by dyslexics.</w:t>
      </w:r>
    </w:p>
    <w:p w14:paraId="00000021"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 xml:space="preserve">You can follow this with some related discussion </w:t>
      </w:r>
      <w:proofErr w:type="gramStart"/>
      <w:r>
        <w:rPr>
          <w:rFonts w:ascii="Times New Roman" w:eastAsia="Times New Roman" w:hAnsi="Times New Roman" w:cs="Times New Roman"/>
          <w:color w:val="353535"/>
          <w:sz w:val="24"/>
          <w:szCs w:val="24"/>
        </w:rPr>
        <w:t>questions, or</w:t>
      </w:r>
      <w:proofErr w:type="gramEnd"/>
      <w:r>
        <w:rPr>
          <w:rFonts w:ascii="Times New Roman" w:eastAsia="Times New Roman" w:hAnsi="Times New Roman" w:cs="Times New Roman"/>
          <w:color w:val="353535"/>
          <w:sz w:val="24"/>
          <w:szCs w:val="24"/>
        </w:rPr>
        <w:t xml:space="preserve"> ask the students to mark each others’ attempts.</w:t>
      </w:r>
    </w:p>
    <w:p w14:paraId="00000022"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 xml:space="preserve">Further discussion questions: </w:t>
      </w:r>
      <w:r>
        <w:rPr>
          <w:rFonts w:ascii="Times New Roman" w:eastAsia="Times New Roman" w:hAnsi="Times New Roman" w:cs="Times New Roman"/>
          <w:color w:val="353535"/>
          <w:sz w:val="24"/>
          <w:szCs w:val="24"/>
        </w:rPr>
        <w:t>5-10 minutes</w:t>
      </w:r>
    </w:p>
    <w:p w14:paraId="00000023" w14:textId="77777777" w:rsidR="008E1BAC" w:rsidRDefault="00000000">
      <w:pPr>
        <w:widowControl w:val="0"/>
        <w:numPr>
          <w:ilvl w:val="0"/>
          <w:numId w:val="3"/>
        </w:numPr>
        <w:pBdr>
          <w:top w:val="nil"/>
          <w:left w:val="nil"/>
          <w:bottom w:val="nil"/>
          <w:right w:val="nil"/>
          <w:between w:val="nil"/>
        </w:pBdr>
        <w:shd w:val="clear" w:color="auto" w:fill="FFFFFF"/>
        <w:spacing w:before="240" w:line="240" w:lineRule="auto"/>
        <w:ind w:left="0" w:hanging="2"/>
        <w:rPr>
          <w:color w:val="000000"/>
        </w:rPr>
      </w:pPr>
      <w:r>
        <w:rPr>
          <w:rFonts w:ascii="Times New Roman" w:eastAsia="Times New Roman" w:hAnsi="Times New Roman" w:cs="Times New Roman"/>
          <w:i/>
          <w:color w:val="353535"/>
          <w:sz w:val="24"/>
          <w:szCs w:val="24"/>
        </w:rPr>
        <w:t>What problems does your school/university have with accessibility?</w:t>
      </w:r>
    </w:p>
    <w:p w14:paraId="00000024" w14:textId="77777777" w:rsidR="008E1BAC" w:rsidRDefault="00000000">
      <w:pPr>
        <w:widowControl w:val="0"/>
        <w:numPr>
          <w:ilvl w:val="0"/>
          <w:numId w:val="3"/>
        </w:numPr>
        <w:pBdr>
          <w:top w:val="nil"/>
          <w:left w:val="nil"/>
          <w:bottom w:val="nil"/>
          <w:right w:val="nil"/>
          <w:between w:val="nil"/>
        </w:pBdr>
        <w:shd w:val="clear" w:color="auto" w:fill="FFFFFF"/>
        <w:spacing w:line="240" w:lineRule="auto"/>
        <w:ind w:left="0" w:hanging="2"/>
        <w:rPr>
          <w:color w:val="000000"/>
        </w:rPr>
      </w:pPr>
      <w:r>
        <w:rPr>
          <w:rFonts w:ascii="Times New Roman" w:eastAsia="Times New Roman" w:hAnsi="Times New Roman" w:cs="Times New Roman"/>
          <w:i/>
          <w:color w:val="353535"/>
          <w:sz w:val="24"/>
          <w:szCs w:val="24"/>
        </w:rPr>
        <w:t>Do you have family members or friends who suffer with accessibility problems? How?</w:t>
      </w:r>
    </w:p>
    <w:p w14:paraId="00000025" w14:textId="77777777" w:rsidR="008E1BAC" w:rsidRDefault="00000000">
      <w:pPr>
        <w:widowControl w:val="0"/>
        <w:numPr>
          <w:ilvl w:val="0"/>
          <w:numId w:val="3"/>
        </w:numPr>
        <w:pBdr>
          <w:top w:val="nil"/>
          <w:left w:val="nil"/>
          <w:bottom w:val="nil"/>
          <w:right w:val="nil"/>
          <w:between w:val="nil"/>
        </w:pBdr>
        <w:shd w:val="clear" w:color="auto" w:fill="FFFFFF"/>
        <w:spacing w:after="240" w:line="240" w:lineRule="auto"/>
        <w:ind w:left="0" w:hanging="2"/>
        <w:rPr>
          <w:color w:val="000000"/>
        </w:rPr>
      </w:pPr>
      <w:r>
        <w:rPr>
          <w:rFonts w:ascii="Times New Roman" w:eastAsia="Times New Roman" w:hAnsi="Times New Roman" w:cs="Times New Roman"/>
          <w:i/>
          <w:color w:val="353535"/>
          <w:sz w:val="24"/>
          <w:szCs w:val="24"/>
        </w:rPr>
        <w:t>Do you think your country includes people with disabilities or excludes them? How does it do that? Why?</w:t>
      </w:r>
    </w:p>
    <w:p w14:paraId="00000026"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 xml:space="preserve">Brainstorm activity: </w:t>
      </w:r>
      <w:r>
        <w:rPr>
          <w:rFonts w:ascii="Times New Roman" w:eastAsia="Times New Roman" w:hAnsi="Times New Roman" w:cs="Times New Roman"/>
          <w:color w:val="353535"/>
          <w:sz w:val="24"/>
          <w:szCs w:val="24"/>
        </w:rPr>
        <w:t>10 minutes</w:t>
      </w:r>
    </w:p>
    <w:p w14:paraId="00000027"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Using a board or online software, elicit some possible problems that people may have with accessibility in a learning environment. Then elicit some possible ways to adapt or change environments for fellow students. If you need some examples of adaptations to start the students off, you could suggest something like “wheelchair ramps alongside steps,” or “naming an accessibility champion in every group/class.”</w:t>
      </w:r>
    </w:p>
    <w:p w14:paraId="00000028"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 xml:space="preserve">Accessibility poster making: </w:t>
      </w:r>
      <w:r>
        <w:rPr>
          <w:rFonts w:ascii="Times New Roman" w:eastAsia="Times New Roman" w:hAnsi="Times New Roman" w:cs="Times New Roman"/>
          <w:color w:val="353535"/>
          <w:sz w:val="24"/>
          <w:szCs w:val="24"/>
        </w:rPr>
        <w:t xml:space="preserve">35-45 </w:t>
      </w:r>
      <w:proofErr w:type="gramStart"/>
      <w:r>
        <w:rPr>
          <w:rFonts w:ascii="Times New Roman" w:eastAsia="Times New Roman" w:hAnsi="Times New Roman" w:cs="Times New Roman"/>
          <w:color w:val="353535"/>
          <w:sz w:val="24"/>
          <w:szCs w:val="24"/>
        </w:rPr>
        <w:t>minutes</w:t>
      </w:r>
      <w:proofErr w:type="gramEnd"/>
    </w:p>
    <w:p w14:paraId="00000029"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 xml:space="preserve">Using the paper and pens/pencils you have, use the brainstorm generated to get your students to </w:t>
      </w:r>
      <w:r>
        <w:rPr>
          <w:rFonts w:ascii="Times New Roman" w:eastAsia="Times New Roman" w:hAnsi="Times New Roman" w:cs="Times New Roman"/>
          <w:color w:val="353535"/>
          <w:sz w:val="24"/>
          <w:szCs w:val="24"/>
        </w:rPr>
        <w:lastRenderedPageBreak/>
        <w:t>make some posters. Here is the brief for each group of students:</w:t>
      </w:r>
    </w:p>
    <w:p w14:paraId="0000002A"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i/>
          <w:color w:val="353535"/>
          <w:sz w:val="24"/>
          <w:szCs w:val="24"/>
        </w:rPr>
        <w:t xml:space="preserve">You need to make a poster to encourage better accessibility options for students at your school/university. </w:t>
      </w:r>
      <w:r>
        <w:rPr>
          <w:rFonts w:ascii="Times New Roman" w:eastAsia="Times New Roman" w:hAnsi="Times New Roman" w:cs="Times New Roman"/>
          <w:i/>
          <w:color w:val="353535"/>
          <w:sz w:val="24"/>
          <w:szCs w:val="24"/>
          <w:u w:val="single"/>
        </w:rPr>
        <w:t>Please include</w:t>
      </w:r>
      <w:r>
        <w:rPr>
          <w:rFonts w:ascii="Times New Roman" w:eastAsia="Times New Roman" w:hAnsi="Times New Roman" w:cs="Times New Roman"/>
          <w:i/>
          <w:color w:val="353535"/>
          <w:sz w:val="24"/>
          <w:szCs w:val="24"/>
        </w:rPr>
        <w:t>:</w:t>
      </w:r>
    </w:p>
    <w:p w14:paraId="0000002B" w14:textId="77777777" w:rsidR="008E1BAC" w:rsidRDefault="00000000">
      <w:pPr>
        <w:widowControl w:val="0"/>
        <w:numPr>
          <w:ilvl w:val="0"/>
          <w:numId w:val="4"/>
        </w:numPr>
        <w:pBdr>
          <w:top w:val="nil"/>
          <w:left w:val="nil"/>
          <w:bottom w:val="nil"/>
          <w:right w:val="nil"/>
          <w:between w:val="nil"/>
        </w:pBdr>
        <w:shd w:val="clear" w:color="auto" w:fill="FFFFFF"/>
        <w:spacing w:before="240" w:line="240" w:lineRule="auto"/>
        <w:ind w:left="0" w:hanging="2"/>
        <w:rPr>
          <w:color w:val="000000"/>
        </w:rPr>
      </w:pPr>
      <w:r>
        <w:rPr>
          <w:rFonts w:ascii="Times New Roman" w:eastAsia="Times New Roman" w:hAnsi="Times New Roman" w:cs="Times New Roman"/>
          <w:i/>
          <w:color w:val="353535"/>
          <w:sz w:val="24"/>
          <w:szCs w:val="24"/>
        </w:rPr>
        <w:t>Some of the symbols used before (taken from the “gist” exercise) or you can create your own symbol. Make it colourful!</w:t>
      </w:r>
    </w:p>
    <w:p w14:paraId="0000002C" w14:textId="77777777" w:rsidR="008E1BAC" w:rsidRDefault="00000000">
      <w:pPr>
        <w:widowControl w:val="0"/>
        <w:numPr>
          <w:ilvl w:val="0"/>
          <w:numId w:val="4"/>
        </w:numPr>
        <w:pBdr>
          <w:top w:val="nil"/>
          <w:left w:val="nil"/>
          <w:bottom w:val="nil"/>
          <w:right w:val="nil"/>
          <w:between w:val="nil"/>
        </w:pBdr>
        <w:shd w:val="clear" w:color="auto" w:fill="FFFFFF"/>
        <w:spacing w:line="240" w:lineRule="auto"/>
        <w:ind w:left="0" w:hanging="2"/>
        <w:rPr>
          <w:color w:val="000000"/>
        </w:rPr>
      </w:pPr>
      <w:r>
        <w:rPr>
          <w:rFonts w:ascii="Times New Roman" w:eastAsia="Times New Roman" w:hAnsi="Times New Roman" w:cs="Times New Roman"/>
          <w:i/>
          <w:color w:val="353535"/>
          <w:sz w:val="24"/>
          <w:szCs w:val="24"/>
        </w:rPr>
        <w:t>A slogan encouraging better accessibility “It’s only university if we are all included!”</w:t>
      </w:r>
    </w:p>
    <w:p w14:paraId="0000002D" w14:textId="77777777" w:rsidR="008E1BAC" w:rsidRDefault="00000000">
      <w:pPr>
        <w:widowControl w:val="0"/>
        <w:numPr>
          <w:ilvl w:val="0"/>
          <w:numId w:val="4"/>
        </w:numPr>
        <w:pBdr>
          <w:top w:val="nil"/>
          <w:left w:val="nil"/>
          <w:bottom w:val="nil"/>
          <w:right w:val="nil"/>
          <w:between w:val="nil"/>
        </w:pBdr>
        <w:shd w:val="clear" w:color="auto" w:fill="FFFFFF"/>
        <w:spacing w:after="240" w:line="240" w:lineRule="auto"/>
        <w:ind w:left="0" w:hanging="2"/>
        <w:rPr>
          <w:color w:val="000000"/>
        </w:rPr>
      </w:pPr>
      <w:r>
        <w:rPr>
          <w:rFonts w:ascii="Times New Roman" w:eastAsia="Times New Roman" w:hAnsi="Times New Roman" w:cs="Times New Roman"/>
          <w:i/>
          <w:color w:val="353535"/>
          <w:sz w:val="24"/>
          <w:szCs w:val="24"/>
        </w:rPr>
        <w:t>Some recommendations from the brainstorm</w:t>
      </w:r>
    </w:p>
    <w:p w14:paraId="0000002E"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(Note: with a more advanced, technologically savvy group, you could ask them to include some national or more local statistics around disability).</w:t>
      </w:r>
    </w:p>
    <w:p w14:paraId="0000002F"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 xml:space="preserve">Poster presentation: </w:t>
      </w:r>
      <w:r>
        <w:rPr>
          <w:rFonts w:ascii="Times New Roman" w:eastAsia="Times New Roman" w:hAnsi="Times New Roman" w:cs="Times New Roman"/>
          <w:color w:val="353535"/>
          <w:sz w:val="24"/>
          <w:szCs w:val="24"/>
        </w:rPr>
        <w:t>10 minutes</w:t>
      </w:r>
    </w:p>
    <w:p w14:paraId="00000030"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 xml:space="preserve">You can then ask each group to present their poster for </w:t>
      </w:r>
      <w:r>
        <w:rPr>
          <w:rFonts w:ascii="Times New Roman" w:eastAsia="Times New Roman" w:hAnsi="Times New Roman" w:cs="Times New Roman"/>
          <w:b/>
          <w:color w:val="353535"/>
          <w:sz w:val="24"/>
          <w:szCs w:val="24"/>
        </w:rPr>
        <w:t>1 minute</w:t>
      </w:r>
      <w:r>
        <w:rPr>
          <w:rFonts w:ascii="Times New Roman" w:eastAsia="Times New Roman" w:hAnsi="Times New Roman" w:cs="Times New Roman"/>
          <w:color w:val="353535"/>
          <w:sz w:val="24"/>
          <w:szCs w:val="24"/>
        </w:rPr>
        <w:t xml:space="preserve"> (with every student in the group speaking). You could include a vote for the best poster.</w:t>
      </w:r>
    </w:p>
    <w:p w14:paraId="00000031" w14:textId="77777777" w:rsidR="008E1BAC" w:rsidRDefault="008E1BAC">
      <w:pPr>
        <w:widowControl w:val="0"/>
        <w:pBdr>
          <w:top w:val="nil"/>
          <w:left w:val="nil"/>
          <w:bottom w:val="nil"/>
          <w:right w:val="nil"/>
          <w:between w:val="nil"/>
        </w:pBdr>
        <w:shd w:val="clear" w:color="auto" w:fill="FFFFFF"/>
        <w:spacing w:before="240" w:after="240" w:line="240" w:lineRule="auto"/>
        <w:ind w:left="0" w:hanging="2"/>
        <w:rPr>
          <w:rFonts w:ascii="Times New Roman" w:eastAsia="Times New Roman" w:hAnsi="Times New Roman" w:cs="Times New Roman"/>
          <w:color w:val="353535"/>
          <w:sz w:val="24"/>
          <w:szCs w:val="24"/>
        </w:rPr>
      </w:pPr>
    </w:p>
    <w:p w14:paraId="00000032"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Extra: Writing task</w:t>
      </w:r>
    </w:p>
    <w:p w14:paraId="00000033"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If for some reason you need to include a writing task you could give the students an email prompt like this:</w:t>
      </w:r>
    </w:p>
    <w:p w14:paraId="00000034"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i/>
          <w:color w:val="353535"/>
          <w:sz w:val="24"/>
          <w:szCs w:val="24"/>
        </w:rPr>
        <w:t>“You are doing an internship at a software company and your manager has asked you to reply politely to an interviewee. The interviewee is visiting the company tomorrow. The employee has disclosed that she has visual impairments and would like to know:</w:t>
      </w:r>
    </w:p>
    <w:p w14:paraId="00000035" w14:textId="77777777" w:rsidR="008E1BAC" w:rsidRDefault="00000000">
      <w:pPr>
        <w:widowControl w:val="0"/>
        <w:numPr>
          <w:ilvl w:val="0"/>
          <w:numId w:val="5"/>
        </w:numPr>
        <w:pBdr>
          <w:top w:val="nil"/>
          <w:left w:val="nil"/>
          <w:bottom w:val="nil"/>
          <w:right w:val="nil"/>
          <w:between w:val="nil"/>
        </w:pBdr>
        <w:shd w:val="clear" w:color="auto" w:fill="FFFFFF"/>
        <w:spacing w:before="240" w:line="240" w:lineRule="auto"/>
        <w:ind w:left="0" w:hanging="2"/>
        <w:rPr>
          <w:color w:val="000000"/>
        </w:rPr>
      </w:pPr>
      <w:r>
        <w:rPr>
          <w:rFonts w:ascii="Times New Roman" w:eastAsia="Times New Roman" w:hAnsi="Times New Roman" w:cs="Times New Roman"/>
          <w:i/>
          <w:color w:val="353535"/>
          <w:sz w:val="24"/>
          <w:szCs w:val="24"/>
        </w:rPr>
        <w:t>The basic layout of the office</w:t>
      </w:r>
    </w:p>
    <w:p w14:paraId="00000036" w14:textId="77777777" w:rsidR="008E1BAC" w:rsidRDefault="00000000">
      <w:pPr>
        <w:widowControl w:val="0"/>
        <w:numPr>
          <w:ilvl w:val="0"/>
          <w:numId w:val="5"/>
        </w:numPr>
        <w:pBdr>
          <w:top w:val="nil"/>
          <w:left w:val="nil"/>
          <w:bottom w:val="nil"/>
          <w:right w:val="nil"/>
          <w:between w:val="nil"/>
        </w:pBdr>
        <w:shd w:val="clear" w:color="auto" w:fill="FFFFFF"/>
        <w:spacing w:after="240" w:line="240" w:lineRule="auto"/>
        <w:ind w:left="0" w:hanging="2"/>
        <w:rPr>
          <w:color w:val="000000"/>
        </w:rPr>
      </w:pPr>
      <w:r>
        <w:rPr>
          <w:rFonts w:ascii="Times New Roman" w:eastAsia="Times New Roman" w:hAnsi="Times New Roman" w:cs="Times New Roman"/>
          <w:i/>
          <w:color w:val="353535"/>
          <w:sz w:val="24"/>
          <w:szCs w:val="24"/>
        </w:rPr>
        <w:t xml:space="preserve">If someone can meet her at the door, and escort her from the building </w:t>
      </w:r>
      <w:proofErr w:type="gramStart"/>
      <w:r>
        <w:rPr>
          <w:rFonts w:ascii="Times New Roman" w:eastAsia="Times New Roman" w:hAnsi="Times New Roman" w:cs="Times New Roman"/>
          <w:i/>
          <w:color w:val="353535"/>
          <w:sz w:val="24"/>
          <w:szCs w:val="24"/>
        </w:rPr>
        <w:t>afterwards</w:t>
      </w:r>
      <w:proofErr w:type="gramEnd"/>
    </w:p>
    <w:p w14:paraId="00000037"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i/>
          <w:color w:val="353535"/>
          <w:sz w:val="24"/>
          <w:szCs w:val="24"/>
        </w:rPr>
        <w:t>Please remember to write politely, and include detailed descriptions of your workplace, to help the interviewee manage as best as possible. Include a formal introduction and sign-off to the email.</w:t>
      </w:r>
    </w:p>
    <w:p w14:paraId="00000038"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b/>
          <w:color w:val="353535"/>
          <w:sz w:val="24"/>
          <w:szCs w:val="24"/>
        </w:rPr>
        <w:t>Useful links:</w:t>
      </w:r>
    </w:p>
    <w:p w14:paraId="00000039"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rFonts w:ascii="Times New Roman" w:eastAsia="Times New Roman" w:hAnsi="Times New Roman" w:cs="Times New Roman"/>
          <w:color w:val="353535"/>
          <w:sz w:val="24"/>
          <w:szCs w:val="24"/>
        </w:rPr>
        <w:t>https://www.madebydyslexia.org/</w:t>
      </w:r>
    </w:p>
    <w:p w14:paraId="0000003A" w14:textId="77777777" w:rsidR="008E1BAC" w:rsidRDefault="00000000">
      <w:pPr>
        <w:ind w:left="0" w:hanging="2"/>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14:paraId="0000003B" w14:textId="77777777" w:rsidR="008E1BAC" w:rsidRDefault="008E1BAC">
      <w:pPr>
        <w:ind w:left="0" w:hanging="2"/>
        <w:rPr>
          <w:rFonts w:ascii="Times New Roman" w:eastAsia="Times New Roman" w:hAnsi="Times New Roman" w:cs="Times New Roman"/>
          <w:sz w:val="24"/>
          <w:szCs w:val="24"/>
        </w:rPr>
      </w:pPr>
    </w:p>
    <w:p w14:paraId="0000003C" w14:textId="77777777" w:rsidR="008E1BAC" w:rsidRDefault="00000000">
      <w:pPr>
        <w:ind w:left="0" w:hanging="2"/>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online courses</w:t>
      </w:r>
      <w:r>
        <w:rPr>
          <w:rFonts w:ascii="Times New Roman" w:eastAsia="Times New Roman" w:hAnsi="Times New Roman" w:cs="Times New Roman"/>
          <w:b/>
          <w:sz w:val="24"/>
          <w:szCs w:val="24"/>
        </w:rPr>
        <w:t xml:space="preserve"> at Pilgrims website.</w:t>
      </w:r>
    </w:p>
    <w:p w14:paraId="0000003D" w14:textId="77777777" w:rsidR="008E1BAC" w:rsidRDefault="008E1BAC">
      <w:pPr>
        <w:ind w:left="0" w:hanging="2"/>
        <w:rPr>
          <w:rFonts w:ascii="Times New Roman" w:eastAsia="Times New Roman" w:hAnsi="Times New Roman" w:cs="Times New Roman"/>
          <w:sz w:val="24"/>
          <w:szCs w:val="24"/>
        </w:rPr>
      </w:pPr>
    </w:p>
    <w:p w14:paraId="0000003E" w14:textId="77777777" w:rsidR="008E1BAC" w:rsidRDefault="008E1BAC">
      <w:pPr>
        <w:widowControl w:val="0"/>
        <w:pBdr>
          <w:top w:val="nil"/>
          <w:left w:val="nil"/>
          <w:bottom w:val="nil"/>
          <w:right w:val="nil"/>
          <w:between w:val="nil"/>
        </w:pBdr>
        <w:shd w:val="clear" w:color="auto" w:fill="FFFFFF"/>
        <w:spacing w:before="240" w:after="240" w:line="240" w:lineRule="auto"/>
        <w:ind w:left="0" w:hanging="2"/>
        <w:rPr>
          <w:rFonts w:ascii="Times New Roman" w:eastAsia="Times New Roman" w:hAnsi="Times New Roman" w:cs="Times New Roman"/>
          <w:color w:val="353535"/>
          <w:sz w:val="24"/>
          <w:szCs w:val="24"/>
        </w:rPr>
      </w:pPr>
    </w:p>
    <w:p w14:paraId="0000003F" w14:textId="77777777" w:rsidR="008E1BAC" w:rsidRDefault="00000000">
      <w:pPr>
        <w:widowControl w:val="0"/>
        <w:pBdr>
          <w:top w:val="nil"/>
          <w:left w:val="nil"/>
          <w:bottom w:val="nil"/>
          <w:right w:val="nil"/>
          <w:between w:val="nil"/>
        </w:pBdr>
        <w:shd w:val="clear" w:color="auto" w:fill="FFFFFF"/>
        <w:spacing w:before="240" w:after="240" w:line="240" w:lineRule="auto"/>
        <w:ind w:left="0" w:hanging="2"/>
        <w:rPr>
          <w:color w:val="000000"/>
        </w:rPr>
      </w:pPr>
      <w:r>
        <w:rPr>
          <w:i/>
          <w:color w:val="353535"/>
          <w:sz w:val="24"/>
          <w:szCs w:val="24"/>
        </w:rPr>
        <w:t xml:space="preserve"> </w:t>
      </w:r>
    </w:p>
    <w:p w14:paraId="00000040" w14:textId="77777777" w:rsidR="008E1BAC" w:rsidRDefault="008E1BAC">
      <w:pPr>
        <w:widowControl w:val="0"/>
        <w:pBdr>
          <w:top w:val="nil"/>
          <w:left w:val="nil"/>
          <w:bottom w:val="nil"/>
          <w:right w:val="nil"/>
          <w:between w:val="nil"/>
        </w:pBdr>
        <w:spacing w:line="276" w:lineRule="auto"/>
        <w:ind w:left="0" w:hanging="2"/>
        <w:rPr>
          <w:color w:val="000000"/>
        </w:rPr>
      </w:pPr>
    </w:p>
    <w:sectPr w:rsidR="008E1BA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ans">
    <w:panose1 w:val="00000000000000000000"/>
    <w:charset w:val="00"/>
    <w:family w:val="roman"/>
    <w:notTrueType/>
    <w:pitch w:val="default"/>
  </w:font>
  <w:font w:name="Linux Libertine G">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D7C27"/>
    <w:multiLevelType w:val="multilevel"/>
    <w:tmpl w:val="6D889B7A"/>
    <w:lvl w:ilvl="0">
      <w:numFmt w:val="bullet"/>
      <w:lvlText w:val="-"/>
      <w:lvlJc w:val="left"/>
      <w:pPr>
        <w:ind w:left="1440" w:hanging="360"/>
      </w:pPr>
      <w:rPr>
        <w:rFonts w:ascii="Times New Roman" w:eastAsia="Times New Roman" w:hAnsi="Times New Roman" w:cs="Times New Roman"/>
        <w:sz w:val="24"/>
        <w:szCs w:val="24"/>
        <w:u w:val="none"/>
        <w:vertAlign w:val="baseline"/>
      </w:rPr>
    </w:lvl>
    <w:lvl w:ilvl="1">
      <w:numFmt w:val="bullet"/>
      <w:lvlText w:val="-"/>
      <w:lvlJc w:val="left"/>
      <w:pPr>
        <w:ind w:left="2160" w:hanging="360"/>
      </w:pPr>
      <w:rPr>
        <w:u w:val="none"/>
        <w:vertAlign w:val="baseline"/>
      </w:rPr>
    </w:lvl>
    <w:lvl w:ilvl="2">
      <w:numFmt w:val="bullet"/>
      <w:lvlText w:val="-"/>
      <w:lvlJc w:val="left"/>
      <w:pPr>
        <w:ind w:left="2880" w:hanging="360"/>
      </w:pPr>
      <w:rPr>
        <w:u w:val="none"/>
        <w:vertAlign w:val="baseline"/>
      </w:rPr>
    </w:lvl>
    <w:lvl w:ilvl="3">
      <w:numFmt w:val="bullet"/>
      <w:lvlText w:val="-"/>
      <w:lvlJc w:val="left"/>
      <w:pPr>
        <w:ind w:left="3600" w:hanging="360"/>
      </w:pPr>
      <w:rPr>
        <w:u w:val="none"/>
        <w:vertAlign w:val="baseline"/>
      </w:rPr>
    </w:lvl>
    <w:lvl w:ilvl="4">
      <w:numFmt w:val="bullet"/>
      <w:lvlText w:val="-"/>
      <w:lvlJc w:val="left"/>
      <w:pPr>
        <w:ind w:left="4320" w:hanging="360"/>
      </w:pPr>
      <w:rPr>
        <w:u w:val="none"/>
        <w:vertAlign w:val="baseline"/>
      </w:rPr>
    </w:lvl>
    <w:lvl w:ilvl="5">
      <w:numFmt w:val="bullet"/>
      <w:lvlText w:val="-"/>
      <w:lvlJc w:val="left"/>
      <w:pPr>
        <w:ind w:left="5040" w:hanging="360"/>
      </w:pPr>
      <w:rPr>
        <w:u w:val="none"/>
        <w:vertAlign w:val="baseline"/>
      </w:rPr>
    </w:lvl>
    <w:lvl w:ilvl="6">
      <w:numFmt w:val="bullet"/>
      <w:lvlText w:val="-"/>
      <w:lvlJc w:val="left"/>
      <w:pPr>
        <w:ind w:left="5760" w:hanging="360"/>
      </w:pPr>
      <w:rPr>
        <w:u w:val="none"/>
        <w:vertAlign w:val="baseline"/>
      </w:rPr>
    </w:lvl>
    <w:lvl w:ilvl="7">
      <w:numFmt w:val="bullet"/>
      <w:lvlText w:val="-"/>
      <w:lvlJc w:val="left"/>
      <w:pPr>
        <w:ind w:left="6480" w:hanging="360"/>
      </w:pPr>
      <w:rPr>
        <w:u w:val="none"/>
        <w:vertAlign w:val="baseline"/>
      </w:rPr>
    </w:lvl>
    <w:lvl w:ilvl="8">
      <w:numFmt w:val="bullet"/>
      <w:lvlText w:val="-"/>
      <w:lvlJc w:val="left"/>
      <w:pPr>
        <w:ind w:left="7200" w:hanging="360"/>
      </w:pPr>
      <w:rPr>
        <w:u w:val="none"/>
        <w:vertAlign w:val="baseline"/>
      </w:rPr>
    </w:lvl>
  </w:abstractNum>
  <w:abstractNum w:abstractNumId="1" w15:restartNumberingAfterBreak="0">
    <w:nsid w:val="157D2052"/>
    <w:multiLevelType w:val="multilevel"/>
    <w:tmpl w:val="23F86C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8D43623"/>
    <w:multiLevelType w:val="multilevel"/>
    <w:tmpl w:val="561C03B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C276E5D"/>
    <w:multiLevelType w:val="multilevel"/>
    <w:tmpl w:val="67BC0930"/>
    <w:lvl w:ilvl="0">
      <w:numFmt w:val="bullet"/>
      <w:lvlText w:val="-"/>
      <w:lvlJc w:val="left"/>
      <w:pPr>
        <w:ind w:left="720" w:hanging="360"/>
      </w:pPr>
      <w:rPr>
        <w:rFonts w:ascii="Times New Roman" w:eastAsia="Times New Roman" w:hAnsi="Times New Roman" w:cs="Times New Roman"/>
        <w:sz w:val="24"/>
        <w:szCs w:val="24"/>
        <w:u w:val="none"/>
        <w:vertAlign w:val="baseline"/>
      </w:rPr>
    </w:lvl>
    <w:lvl w:ilvl="1">
      <w:numFmt w:val="bullet"/>
      <w:lvlText w:val="-"/>
      <w:lvlJc w:val="left"/>
      <w:pPr>
        <w:ind w:left="1440" w:hanging="360"/>
      </w:pPr>
      <w:rPr>
        <w:u w:val="none"/>
        <w:vertAlign w:val="baseline"/>
      </w:rPr>
    </w:lvl>
    <w:lvl w:ilvl="2">
      <w:numFmt w:val="bullet"/>
      <w:lvlText w:val="-"/>
      <w:lvlJc w:val="left"/>
      <w:pPr>
        <w:ind w:left="2160" w:hanging="360"/>
      </w:pPr>
      <w:rPr>
        <w:u w:val="none"/>
        <w:vertAlign w:val="baseline"/>
      </w:rPr>
    </w:lvl>
    <w:lvl w:ilvl="3">
      <w:numFmt w:val="bullet"/>
      <w:lvlText w:val="-"/>
      <w:lvlJc w:val="left"/>
      <w:pPr>
        <w:ind w:left="2880" w:hanging="360"/>
      </w:pPr>
      <w:rPr>
        <w:u w:val="none"/>
        <w:vertAlign w:val="baseline"/>
      </w:rPr>
    </w:lvl>
    <w:lvl w:ilvl="4">
      <w:numFmt w:val="bullet"/>
      <w:lvlText w:val="-"/>
      <w:lvlJc w:val="left"/>
      <w:pPr>
        <w:ind w:left="3600" w:hanging="360"/>
      </w:pPr>
      <w:rPr>
        <w:u w:val="none"/>
        <w:vertAlign w:val="baseline"/>
      </w:rPr>
    </w:lvl>
    <w:lvl w:ilvl="5">
      <w:numFmt w:val="bullet"/>
      <w:lvlText w:val="-"/>
      <w:lvlJc w:val="left"/>
      <w:pPr>
        <w:ind w:left="4320" w:hanging="360"/>
      </w:pPr>
      <w:rPr>
        <w:u w:val="none"/>
        <w:vertAlign w:val="baseline"/>
      </w:rPr>
    </w:lvl>
    <w:lvl w:ilvl="6">
      <w:numFmt w:val="bullet"/>
      <w:lvlText w:val="-"/>
      <w:lvlJc w:val="left"/>
      <w:pPr>
        <w:ind w:left="5040" w:hanging="360"/>
      </w:pPr>
      <w:rPr>
        <w:u w:val="none"/>
        <w:vertAlign w:val="baseline"/>
      </w:rPr>
    </w:lvl>
    <w:lvl w:ilvl="7">
      <w:numFmt w:val="bullet"/>
      <w:lvlText w:val="-"/>
      <w:lvlJc w:val="left"/>
      <w:pPr>
        <w:ind w:left="5760" w:hanging="360"/>
      </w:pPr>
      <w:rPr>
        <w:u w:val="none"/>
        <w:vertAlign w:val="baseline"/>
      </w:rPr>
    </w:lvl>
    <w:lvl w:ilvl="8">
      <w:numFmt w:val="bullet"/>
      <w:lvlText w:val="-"/>
      <w:lvlJc w:val="left"/>
      <w:pPr>
        <w:ind w:left="6480" w:hanging="360"/>
      </w:pPr>
      <w:rPr>
        <w:u w:val="none"/>
        <w:vertAlign w:val="baseline"/>
      </w:rPr>
    </w:lvl>
  </w:abstractNum>
  <w:abstractNum w:abstractNumId="4" w15:restartNumberingAfterBreak="0">
    <w:nsid w:val="4EED17EF"/>
    <w:multiLevelType w:val="multilevel"/>
    <w:tmpl w:val="DB0255D8"/>
    <w:lvl w:ilvl="0">
      <w:numFmt w:val="bullet"/>
      <w:lvlText w:val="-"/>
      <w:lvlJc w:val="left"/>
      <w:pPr>
        <w:ind w:left="720" w:hanging="360"/>
      </w:pPr>
      <w:rPr>
        <w:rFonts w:ascii="Times New Roman" w:eastAsia="Times New Roman" w:hAnsi="Times New Roman" w:cs="Times New Roman"/>
        <w:sz w:val="24"/>
        <w:szCs w:val="24"/>
        <w:u w:val="none"/>
        <w:vertAlign w:val="baseline"/>
      </w:rPr>
    </w:lvl>
    <w:lvl w:ilvl="1">
      <w:numFmt w:val="bullet"/>
      <w:lvlText w:val="-"/>
      <w:lvlJc w:val="left"/>
      <w:pPr>
        <w:ind w:left="1440" w:hanging="360"/>
      </w:pPr>
      <w:rPr>
        <w:u w:val="none"/>
        <w:vertAlign w:val="baseline"/>
      </w:rPr>
    </w:lvl>
    <w:lvl w:ilvl="2">
      <w:numFmt w:val="bullet"/>
      <w:lvlText w:val="-"/>
      <w:lvlJc w:val="left"/>
      <w:pPr>
        <w:ind w:left="2160" w:hanging="360"/>
      </w:pPr>
      <w:rPr>
        <w:u w:val="none"/>
        <w:vertAlign w:val="baseline"/>
      </w:rPr>
    </w:lvl>
    <w:lvl w:ilvl="3">
      <w:numFmt w:val="bullet"/>
      <w:lvlText w:val="-"/>
      <w:lvlJc w:val="left"/>
      <w:pPr>
        <w:ind w:left="2880" w:hanging="360"/>
      </w:pPr>
      <w:rPr>
        <w:u w:val="none"/>
        <w:vertAlign w:val="baseline"/>
      </w:rPr>
    </w:lvl>
    <w:lvl w:ilvl="4">
      <w:numFmt w:val="bullet"/>
      <w:lvlText w:val="-"/>
      <w:lvlJc w:val="left"/>
      <w:pPr>
        <w:ind w:left="3600" w:hanging="360"/>
      </w:pPr>
      <w:rPr>
        <w:u w:val="none"/>
        <w:vertAlign w:val="baseline"/>
      </w:rPr>
    </w:lvl>
    <w:lvl w:ilvl="5">
      <w:numFmt w:val="bullet"/>
      <w:lvlText w:val="-"/>
      <w:lvlJc w:val="left"/>
      <w:pPr>
        <w:ind w:left="4320" w:hanging="360"/>
      </w:pPr>
      <w:rPr>
        <w:u w:val="none"/>
        <w:vertAlign w:val="baseline"/>
      </w:rPr>
    </w:lvl>
    <w:lvl w:ilvl="6">
      <w:numFmt w:val="bullet"/>
      <w:lvlText w:val="-"/>
      <w:lvlJc w:val="left"/>
      <w:pPr>
        <w:ind w:left="5040" w:hanging="360"/>
      </w:pPr>
      <w:rPr>
        <w:u w:val="none"/>
        <w:vertAlign w:val="baseline"/>
      </w:rPr>
    </w:lvl>
    <w:lvl w:ilvl="7">
      <w:numFmt w:val="bullet"/>
      <w:lvlText w:val="-"/>
      <w:lvlJc w:val="left"/>
      <w:pPr>
        <w:ind w:left="5760" w:hanging="360"/>
      </w:pPr>
      <w:rPr>
        <w:u w:val="none"/>
        <w:vertAlign w:val="baseline"/>
      </w:rPr>
    </w:lvl>
    <w:lvl w:ilvl="8">
      <w:numFmt w:val="bullet"/>
      <w:lvlText w:val="-"/>
      <w:lvlJc w:val="left"/>
      <w:pPr>
        <w:ind w:left="6480" w:hanging="360"/>
      </w:pPr>
      <w:rPr>
        <w:u w:val="none"/>
        <w:vertAlign w:val="baseline"/>
      </w:rPr>
    </w:lvl>
  </w:abstractNum>
  <w:abstractNum w:abstractNumId="5" w15:restartNumberingAfterBreak="0">
    <w:nsid w:val="5BC97926"/>
    <w:multiLevelType w:val="multilevel"/>
    <w:tmpl w:val="F0DA9630"/>
    <w:lvl w:ilvl="0">
      <w:numFmt w:val="bullet"/>
      <w:lvlText w:val="-"/>
      <w:lvlJc w:val="left"/>
      <w:pPr>
        <w:ind w:left="720" w:hanging="360"/>
      </w:pPr>
      <w:rPr>
        <w:rFonts w:ascii="Times New Roman" w:eastAsia="Times New Roman" w:hAnsi="Times New Roman" w:cs="Times New Roman"/>
        <w:sz w:val="24"/>
        <w:szCs w:val="24"/>
        <w:u w:val="none"/>
        <w:vertAlign w:val="baseline"/>
      </w:rPr>
    </w:lvl>
    <w:lvl w:ilvl="1">
      <w:numFmt w:val="bullet"/>
      <w:lvlText w:val="-"/>
      <w:lvlJc w:val="left"/>
      <w:pPr>
        <w:ind w:left="1440" w:hanging="360"/>
      </w:pPr>
      <w:rPr>
        <w:u w:val="none"/>
        <w:vertAlign w:val="baseline"/>
      </w:rPr>
    </w:lvl>
    <w:lvl w:ilvl="2">
      <w:numFmt w:val="bullet"/>
      <w:lvlText w:val="-"/>
      <w:lvlJc w:val="left"/>
      <w:pPr>
        <w:ind w:left="2160" w:hanging="360"/>
      </w:pPr>
      <w:rPr>
        <w:u w:val="none"/>
        <w:vertAlign w:val="baseline"/>
      </w:rPr>
    </w:lvl>
    <w:lvl w:ilvl="3">
      <w:numFmt w:val="bullet"/>
      <w:lvlText w:val="-"/>
      <w:lvlJc w:val="left"/>
      <w:pPr>
        <w:ind w:left="2880" w:hanging="360"/>
      </w:pPr>
      <w:rPr>
        <w:u w:val="none"/>
        <w:vertAlign w:val="baseline"/>
      </w:rPr>
    </w:lvl>
    <w:lvl w:ilvl="4">
      <w:numFmt w:val="bullet"/>
      <w:lvlText w:val="-"/>
      <w:lvlJc w:val="left"/>
      <w:pPr>
        <w:ind w:left="3600" w:hanging="360"/>
      </w:pPr>
      <w:rPr>
        <w:u w:val="none"/>
        <w:vertAlign w:val="baseline"/>
      </w:rPr>
    </w:lvl>
    <w:lvl w:ilvl="5">
      <w:numFmt w:val="bullet"/>
      <w:lvlText w:val="-"/>
      <w:lvlJc w:val="left"/>
      <w:pPr>
        <w:ind w:left="4320" w:hanging="360"/>
      </w:pPr>
      <w:rPr>
        <w:u w:val="none"/>
        <w:vertAlign w:val="baseline"/>
      </w:rPr>
    </w:lvl>
    <w:lvl w:ilvl="6">
      <w:numFmt w:val="bullet"/>
      <w:lvlText w:val="-"/>
      <w:lvlJc w:val="left"/>
      <w:pPr>
        <w:ind w:left="5040" w:hanging="360"/>
      </w:pPr>
      <w:rPr>
        <w:u w:val="none"/>
        <w:vertAlign w:val="baseline"/>
      </w:rPr>
    </w:lvl>
    <w:lvl w:ilvl="7">
      <w:numFmt w:val="bullet"/>
      <w:lvlText w:val="-"/>
      <w:lvlJc w:val="left"/>
      <w:pPr>
        <w:ind w:left="5760" w:hanging="360"/>
      </w:pPr>
      <w:rPr>
        <w:u w:val="none"/>
        <w:vertAlign w:val="baseline"/>
      </w:rPr>
    </w:lvl>
    <w:lvl w:ilvl="8">
      <w:numFmt w:val="bullet"/>
      <w:lvlText w:val="-"/>
      <w:lvlJc w:val="left"/>
      <w:pPr>
        <w:ind w:left="6480" w:hanging="360"/>
      </w:pPr>
      <w:rPr>
        <w:u w:val="none"/>
        <w:vertAlign w:val="baseline"/>
      </w:rPr>
    </w:lvl>
  </w:abstractNum>
  <w:abstractNum w:abstractNumId="6" w15:restartNumberingAfterBreak="0">
    <w:nsid w:val="783E3C12"/>
    <w:multiLevelType w:val="multilevel"/>
    <w:tmpl w:val="632298B6"/>
    <w:lvl w:ilvl="0">
      <w:numFmt w:val="bullet"/>
      <w:lvlText w:val="-"/>
      <w:lvlJc w:val="left"/>
      <w:pPr>
        <w:ind w:left="720" w:hanging="360"/>
      </w:pPr>
      <w:rPr>
        <w:rFonts w:ascii="Times New Roman" w:eastAsia="Times New Roman" w:hAnsi="Times New Roman" w:cs="Times New Roman"/>
        <w:sz w:val="24"/>
        <w:szCs w:val="24"/>
        <w:u w:val="none"/>
        <w:vertAlign w:val="baseline"/>
      </w:rPr>
    </w:lvl>
    <w:lvl w:ilvl="1">
      <w:numFmt w:val="bullet"/>
      <w:lvlText w:val="-"/>
      <w:lvlJc w:val="left"/>
      <w:pPr>
        <w:ind w:left="1440" w:hanging="360"/>
      </w:pPr>
      <w:rPr>
        <w:u w:val="none"/>
        <w:vertAlign w:val="baseline"/>
      </w:rPr>
    </w:lvl>
    <w:lvl w:ilvl="2">
      <w:numFmt w:val="bullet"/>
      <w:lvlText w:val="-"/>
      <w:lvlJc w:val="left"/>
      <w:pPr>
        <w:ind w:left="2160" w:hanging="360"/>
      </w:pPr>
      <w:rPr>
        <w:u w:val="none"/>
        <w:vertAlign w:val="baseline"/>
      </w:rPr>
    </w:lvl>
    <w:lvl w:ilvl="3">
      <w:numFmt w:val="bullet"/>
      <w:lvlText w:val="-"/>
      <w:lvlJc w:val="left"/>
      <w:pPr>
        <w:ind w:left="2880" w:hanging="360"/>
      </w:pPr>
      <w:rPr>
        <w:u w:val="none"/>
        <w:vertAlign w:val="baseline"/>
      </w:rPr>
    </w:lvl>
    <w:lvl w:ilvl="4">
      <w:numFmt w:val="bullet"/>
      <w:lvlText w:val="-"/>
      <w:lvlJc w:val="left"/>
      <w:pPr>
        <w:ind w:left="3600" w:hanging="360"/>
      </w:pPr>
      <w:rPr>
        <w:u w:val="none"/>
        <w:vertAlign w:val="baseline"/>
      </w:rPr>
    </w:lvl>
    <w:lvl w:ilvl="5">
      <w:numFmt w:val="bullet"/>
      <w:lvlText w:val="-"/>
      <w:lvlJc w:val="left"/>
      <w:pPr>
        <w:ind w:left="4320" w:hanging="360"/>
      </w:pPr>
      <w:rPr>
        <w:u w:val="none"/>
        <w:vertAlign w:val="baseline"/>
      </w:rPr>
    </w:lvl>
    <w:lvl w:ilvl="6">
      <w:numFmt w:val="bullet"/>
      <w:lvlText w:val="-"/>
      <w:lvlJc w:val="left"/>
      <w:pPr>
        <w:ind w:left="5040" w:hanging="360"/>
      </w:pPr>
      <w:rPr>
        <w:u w:val="none"/>
        <w:vertAlign w:val="baseline"/>
      </w:rPr>
    </w:lvl>
    <w:lvl w:ilvl="7">
      <w:numFmt w:val="bullet"/>
      <w:lvlText w:val="-"/>
      <w:lvlJc w:val="left"/>
      <w:pPr>
        <w:ind w:left="5760" w:hanging="360"/>
      </w:pPr>
      <w:rPr>
        <w:u w:val="none"/>
        <w:vertAlign w:val="baseline"/>
      </w:rPr>
    </w:lvl>
    <w:lvl w:ilvl="8">
      <w:numFmt w:val="bullet"/>
      <w:lvlText w:val="-"/>
      <w:lvlJc w:val="left"/>
      <w:pPr>
        <w:ind w:left="6480" w:hanging="360"/>
      </w:pPr>
      <w:rPr>
        <w:u w:val="none"/>
        <w:vertAlign w:val="baseline"/>
      </w:rPr>
    </w:lvl>
  </w:abstractNum>
  <w:num w:numId="1" w16cid:durableId="399253414">
    <w:abstractNumId w:val="4"/>
  </w:num>
  <w:num w:numId="2" w16cid:durableId="108748633">
    <w:abstractNumId w:val="0"/>
  </w:num>
  <w:num w:numId="3" w16cid:durableId="433477752">
    <w:abstractNumId w:val="3"/>
  </w:num>
  <w:num w:numId="4" w16cid:durableId="1109544208">
    <w:abstractNumId w:val="6"/>
  </w:num>
  <w:num w:numId="5" w16cid:durableId="1235043468">
    <w:abstractNumId w:val="5"/>
  </w:num>
  <w:num w:numId="6" w16cid:durableId="1035158850">
    <w:abstractNumId w:val="2"/>
  </w:num>
  <w:num w:numId="7" w16cid:durableId="506211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BAC"/>
    <w:rsid w:val="00726920"/>
    <w:rsid w:val="008E1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625104-CE40-42DE-BCB0-4FD365CB8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spacing w:line="1" w:lineRule="atLeast"/>
      <w:ind w:leftChars="-1" w:left="-1" w:hangingChars="1" w:hanging="1"/>
      <w:textDirection w:val="btLr"/>
      <w:textAlignment w:val="baseline"/>
      <w:outlineLvl w:val="0"/>
    </w:pPr>
    <w:rPr>
      <w:position w:val="-1"/>
      <w:lang w:eastAsia="zh-CN" w:bidi="hi-IN"/>
    </w:rPr>
  </w:style>
  <w:style w:type="paragraph" w:styleId="Heading1">
    <w:name w:val="heading 1"/>
    <w:basedOn w:val="Normal"/>
    <w:next w:val="Standard"/>
    <w:uiPriority w:val="9"/>
    <w:qFormat/>
    <w:pPr>
      <w:keepNext/>
      <w:keepLines/>
      <w:spacing w:before="400" w:after="120" w:line="240" w:lineRule="auto"/>
    </w:pPr>
    <w:rPr>
      <w:sz w:val="40"/>
      <w:szCs w:val="40"/>
    </w:rPr>
  </w:style>
  <w:style w:type="paragraph" w:styleId="Heading2">
    <w:name w:val="heading 2"/>
    <w:basedOn w:val="Normal"/>
    <w:next w:val="Standard"/>
    <w:uiPriority w:val="9"/>
    <w:semiHidden/>
    <w:unhideWhenUsed/>
    <w:qFormat/>
    <w:pPr>
      <w:keepNext/>
      <w:keepLines/>
      <w:spacing w:before="360" w:after="120" w:line="240" w:lineRule="auto"/>
      <w:outlineLvl w:val="1"/>
    </w:pPr>
    <w:rPr>
      <w:sz w:val="32"/>
      <w:szCs w:val="32"/>
    </w:rPr>
  </w:style>
  <w:style w:type="paragraph" w:styleId="Heading3">
    <w:name w:val="heading 3"/>
    <w:basedOn w:val="Normal"/>
    <w:next w:val="Standard"/>
    <w:uiPriority w:val="9"/>
    <w:semiHidden/>
    <w:unhideWhenUsed/>
    <w:qFormat/>
    <w:pPr>
      <w:keepNext/>
      <w:keepLines/>
      <w:spacing w:before="320" w:after="80" w:line="240" w:lineRule="auto"/>
      <w:outlineLvl w:val="2"/>
    </w:pPr>
    <w:rPr>
      <w:color w:val="434343"/>
      <w:sz w:val="28"/>
      <w:szCs w:val="28"/>
    </w:rPr>
  </w:style>
  <w:style w:type="paragraph" w:styleId="Heading4">
    <w:name w:val="heading 4"/>
    <w:basedOn w:val="Normal"/>
    <w:next w:val="Standard"/>
    <w:uiPriority w:val="9"/>
    <w:semiHidden/>
    <w:unhideWhenUsed/>
    <w:qFormat/>
    <w:pPr>
      <w:keepNext/>
      <w:keepLines/>
      <w:spacing w:before="280" w:after="80" w:line="240" w:lineRule="auto"/>
      <w:outlineLvl w:val="3"/>
    </w:pPr>
    <w:rPr>
      <w:color w:val="666666"/>
      <w:sz w:val="24"/>
      <w:szCs w:val="24"/>
    </w:rPr>
  </w:style>
  <w:style w:type="paragraph" w:styleId="Heading5">
    <w:name w:val="heading 5"/>
    <w:basedOn w:val="Normal"/>
    <w:next w:val="Standard"/>
    <w:uiPriority w:val="9"/>
    <w:semiHidden/>
    <w:unhideWhenUsed/>
    <w:qFormat/>
    <w:pPr>
      <w:keepNext/>
      <w:keepLines/>
      <w:spacing w:before="240" w:after="80" w:line="240" w:lineRule="auto"/>
      <w:outlineLvl w:val="4"/>
    </w:pPr>
    <w:rPr>
      <w:color w:val="666666"/>
    </w:rPr>
  </w:style>
  <w:style w:type="paragraph" w:styleId="Heading6">
    <w:name w:val="heading 6"/>
    <w:basedOn w:val="Normal"/>
    <w:next w:val="Standard"/>
    <w:uiPriority w:val="9"/>
    <w:semiHidden/>
    <w:unhideWhenUsed/>
    <w:qFormat/>
    <w:pPr>
      <w:keepNext/>
      <w:keepLines/>
      <w:spacing w:before="240" w:after="80" w:line="240" w:lineRule="auto"/>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tandard"/>
    <w:uiPriority w:val="10"/>
    <w:qFormat/>
    <w:pPr>
      <w:keepNext/>
      <w:keepLines/>
      <w:spacing w:after="60" w:line="240" w:lineRule="auto"/>
    </w:pPr>
    <w:rPr>
      <w:sz w:val="52"/>
      <w:szCs w:val="52"/>
    </w:rPr>
  </w:style>
  <w:style w:type="paragraph" w:customStyle="1" w:styleId="Standard">
    <w:name w:val="Standard"/>
    <w:pPr>
      <w:widowControl w:val="0"/>
      <w:autoSpaceDN w:val="0"/>
      <w:spacing w:line="276" w:lineRule="auto"/>
      <w:ind w:leftChars="-1" w:left="-1" w:hangingChars="1" w:hanging="1"/>
      <w:textDirection w:val="btLr"/>
      <w:textAlignment w:val="baseline"/>
      <w:outlineLvl w:val="0"/>
    </w:pPr>
    <w:rPr>
      <w:position w:val="-1"/>
      <w:lang w:eastAsia="zh-CN" w:bidi="hi-IN"/>
    </w:rPr>
  </w:style>
  <w:style w:type="paragraph" w:customStyle="1" w:styleId="Heading">
    <w:name w:val="Heading"/>
    <w:basedOn w:val="Standard"/>
    <w:next w:val="Textbody"/>
    <w:pPr>
      <w:keepNext/>
      <w:spacing w:before="240" w:after="120"/>
    </w:pPr>
    <w:rPr>
      <w:rFonts w:ascii="Liberation Sans" w:eastAsia="Linux Libertine G" w:hAnsi="Liberation Sans" w:cs="Linux Libertine G"/>
      <w:sz w:val="28"/>
      <w:szCs w:val="28"/>
    </w:rPr>
  </w:style>
  <w:style w:type="paragraph" w:customStyle="1" w:styleId="Textbody">
    <w:name w:val="Text body"/>
    <w:basedOn w:val="Standard"/>
    <w:pPr>
      <w:spacing w:after="140"/>
    </w:pPr>
  </w:style>
  <w:style w:type="paragraph" w:styleId="List">
    <w:name w:val="List"/>
    <w:basedOn w:val="Textbody"/>
    <w:rPr>
      <w:sz w:val="24"/>
    </w:rPr>
  </w:style>
  <w:style w:type="paragraph" w:styleId="Caption">
    <w:name w:val="caption"/>
    <w:basedOn w:val="Standard"/>
    <w:pPr>
      <w:suppressLineNumbers/>
      <w:spacing w:before="120" w:after="120"/>
    </w:pPr>
    <w:rPr>
      <w:i/>
      <w:iCs/>
      <w:sz w:val="24"/>
      <w:szCs w:val="24"/>
    </w:rPr>
  </w:style>
  <w:style w:type="paragraph" w:customStyle="1" w:styleId="Index">
    <w:name w:val="Index"/>
    <w:basedOn w:val="Standard"/>
    <w:pPr>
      <w:suppressLineNumbers/>
    </w:pPr>
    <w:rPr>
      <w:sz w:val="24"/>
    </w:rPr>
  </w:style>
  <w:style w:type="paragraph" w:styleId="Subtitle">
    <w:name w:val="Subtitle"/>
    <w:basedOn w:val="Normal"/>
    <w:next w:val="Normal"/>
    <w:uiPriority w:val="11"/>
    <w:qFormat/>
    <w:pPr>
      <w:keepNext/>
      <w:keepLines/>
      <w:spacing w:after="320" w:line="240" w:lineRule="auto"/>
    </w:pPr>
    <w:rPr>
      <w:color w:val="666666"/>
      <w:sz w:val="30"/>
      <w:szCs w:val="30"/>
    </w:rPr>
  </w:style>
  <w:style w:type="character" w:customStyle="1" w:styleId="ListLabel1">
    <w:name w:val="ListLabel 1"/>
    <w:rPr>
      <w:rFonts w:ascii="Times New Roman" w:eastAsia="Times New Roman" w:hAnsi="Times New Roman" w:cs="Times New Roman"/>
      <w:w w:val="100"/>
      <w:position w:val="-1"/>
      <w:sz w:val="24"/>
      <w:u w:val="none"/>
      <w:effect w:val="none"/>
      <w:vertAlign w:val="baseline"/>
      <w:cs w:val="0"/>
      <w:em w:val="none"/>
    </w:rPr>
  </w:style>
  <w:style w:type="character" w:customStyle="1" w:styleId="ListLabel2">
    <w:name w:val="ListLabel 2"/>
    <w:rPr>
      <w:w w:val="100"/>
      <w:position w:val="-1"/>
      <w:u w:val="none"/>
      <w:effect w:val="none"/>
      <w:vertAlign w:val="baseline"/>
      <w:cs w:val="0"/>
      <w:em w:val="none"/>
    </w:rPr>
  </w:style>
  <w:style w:type="character" w:customStyle="1" w:styleId="ListLabel3">
    <w:name w:val="ListLabel 3"/>
    <w:rPr>
      <w:w w:val="100"/>
      <w:position w:val="-1"/>
      <w:u w:val="none"/>
      <w:effect w:val="none"/>
      <w:vertAlign w:val="baseline"/>
      <w:cs w:val="0"/>
      <w:em w:val="none"/>
    </w:rPr>
  </w:style>
  <w:style w:type="character" w:customStyle="1" w:styleId="ListLabel4">
    <w:name w:val="ListLabel 4"/>
    <w:rPr>
      <w:w w:val="100"/>
      <w:position w:val="-1"/>
      <w:u w:val="none"/>
      <w:effect w:val="none"/>
      <w:vertAlign w:val="baseline"/>
      <w:cs w:val="0"/>
      <w:em w:val="none"/>
    </w:rPr>
  </w:style>
  <w:style w:type="character" w:customStyle="1" w:styleId="ListLabel5">
    <w:name w:val="ListLabel 5"/>
    <w:rPr>
      <w:w w:val="100"/>
      <w:position w:val="-1"/>
      <w:u w:val="none"/>
      <w:effect w:val="none"/>
      <w:vertAlign w:val="baseline"/>
      <w:cs w:val="0"/>
      <w:em w:val="none"/>
    </w:rPr>
  </w:style>
  <w:style w:type="character" w:customStyle="1" w:styleId="ListLabel6">
    <w:name w:val="ListLabel 6"/>
    <w:rPr>
      <w:w w:val="100"/>
      <w:position w:val="-1"/>
      <w:u w:val="none"/>
      <w:effect w:val="none"/>
      <w:vertAlign w:val="baseline"/>
      <w:cs w:val="0"/>
      <w:em w:val="none"/>
    </w:rPr>
  </w:style>
  <w:style w:type="character" w:customStyle="1" w:styleId="ListLabel7">
    <w:name w:val="ListLabel 7"/>
    <w:rPr>
      <w:w w:val="100"/>
      <w:position w:val="-1"/>
      <w:u w:val="none"/>
      <w:effect w:val="none"/>
      <w:vertAlign w:val="baseline"/>
      <w:cs w:val="0"/>
      <w:em w:val="none"/>
    </w:rPr>
  </w:style>
  <w:style w:type="character" w:customStyle="1" w:styleId="ListLabel8">
    <w:name w:val="ListLabel 8"/>
    <w:rPr>
      <w:w w:val="100"/>
      <w:position w:val="-1"/>
      <w:u w:val="none"/>
      <w:effect w:val="none"/>
      <w:vertAlign w:val="baseline"/>
      <w:cs w:val="0"/>
      <w:em w:val="none"/>
    </w:rPr>
  </w:style>
  <w:style w:type="character" w:customStyle="1" w:styleId="ListLabel9">
    <w:name w:val="ListLabel 9"/>
    <w:rPr>
      <w:w w:val="100"/>
      <w:position w:val="-1"/>
      <w:u w:val="none"/>
      <w:effect w:val="none"/>
      <w:vertAlign w:val="baseline"/>
      <w:cs w:val="0"/>
      <w:em w:val="none"/>
    </w:rPr>
  </w:style>
  <w:style w:type="character" w:customStyle="1" w:styleId="ListLabel10">
    <w:name w:val="ListLabel 10"/>
    <w:rPr>
      <w:rFonts w:ascii="Times New Roman" w:eastAsia="Times New Roman" w:hAnsi="Times New Roman" w:cs="Times New Roman"/>
      <w:w w:val="100"/>
      <w:position w:val="-1"/>
      <w:sz w:val="24"/>
      <w:u w:val="none"/>
      <w:effect w:val="none"/>
      <w:vertAlign w:val="baseline"/>
      <w:cs w:val="0"/>
      <w:em w:val="none"/>
    </w:rPr>
  </w:style>
  <w:style w:type="character" w:customStyle="1" w:styleId="ListLabel11">
    <w:name w:val="ListLabel 11"/>
    <w:rPr>
      <w:w w:val="100"/>
      <w:position w:val="-1"/>
      <w:u w:val="none"/>
      <w:effect w:val="none"/>
      <w:vertAlign w:val="baseline"/>
      <w:cs w:val="0"/>
      <w:em w:val="none"/>
    </w:rPr>
  </w:style>
  <w:style w:type="character" w:customStyle="1" w:styleId="ListLabel12">
    <w:name w:val="ListLabel 12"/>
    <w:rPr>
      <w:w w:val="100"/>
      <w:position w:val="-1"/>
      <w:u w:val="none"/>
      <w:effect w:val="none"/>
      <w:vertAlign w:val="baseline"/>
      <w:cs w:val="0"/>
      <w:em w:val="none"/>
    </w:rPr>
  </w:style>
  <w:style w:type="character" w:customStyle="1" w:styleId="ListLabel13">
    <w:name w:val="ListLabel 13"/>
    <w:rPr>
      <w:w w:val="100"/>
      <w:position w:val="-1"/>
      <w:u w:val="none"/>
      <w:effect w:val="none"/>
      <w:vertAlign w:val="baseline"/>
      <w:cs w:val="0"/>
      <w:em w:val="none"/>
    </w:rPr>
  </w:style>
  <w:style w:type="character" w:customStyle="1" w:styleId="ListLabel14">
    <w:name w:val="ListLabel 14"/>
    <w:rPr>
      <w:w w:val="100"/>
      <w:position w:val="-1"/>
      <w:u w:val="none"/>
      <w:effect w:val="none"/>
      <w:vertAlign w:val="baseline"/>
      <w:cs w:val="0"/>
      <w:em w:val="none"/>
    </w:rPr>
  </w:style>
  <w:style w:type="character" w:customStyle="1" w:styleId="ListLabel15">
    <w:name w:val="ListLabel 15"/>
    <w:rPr>
      <w:w w:val="100"/>
      <w:position w:val="-1"/>
      <w:u w:val="none"/>
      <w:effect w:val="none"/>
      <w:vertAlign w:val="baseline"/>
      <w:cs w:val="0"/>
      <w:em w:val="none"/>
    </w:rPr>
  </w:style>
  <w:style w:type="character" w:customStyle="1" w:styleId="ListLabel16">
    <w:name w:val="ListLabel 16"/>
    <w:rPr>
      <w:w w:val="100"/>
      <w:position w:val="-1"/>
      <w:u w:val="none"/>
      <w:effect w:val="none"/>
      <w:vertAlign w:val="baseline"/>
      <w:cs w:val="0"/>
      <w:em w:val="none"/>
    </w:rPr>
  </w:style>
  <w:style w:type="character" w:customStyle="1" w:styleId="ListLabel17">
    <w:name w:val="ListLabel 17"/>
    <w:rPr>
      <w:w w:val="100"/>
      <w:position w:val="-1"/>
      <w:u w:val="none"/>
      <w:effect w:val="none"/>
      <w:vertAlign w:val="baseline"/>
      <w:cs w:val="0"/>
      <w:em w:val="none"/>
    </w:rPr>
  </w:style>
  <w:style w:type="character" w:customStyle="1" w:styleId="ListLabel18">
    <w:name w:val="ListLabel 18"/>
    <w:rPr>
      <w:w w:val="100"/>
      <w:position w:val="-1"/>
      <w:u w:val="none"/>
      <w:effect w:val="none"/>
      <w:vertAlign w:val="baseline"/>
      <w:cs w:val="0"/>
      <w:em w:val="none"/>
    </w:rPr>
  </w:style>
  <w:style w:type="character" w:customStyle="1" w:styleId="ListLabel19">
    <w:name w:val="ListLabel 19"/>
    <w:rPr>
      <w:rFonts w:ascii="Times New Roman" w:eastAsia="Times New Roman" w:hAnsi="Times New Roman" w:cs="Times New Roman"/>
      <w:w w:val="100"/>
      <w:position w:val="-1"/>
      <w:sz w:val="24"/>
      <w:u w:val="none"/>
      <w:effect w:val="none"/>
      <w:vertAlign w:val="baseline"/>
      <w:cs w:val="0"/>
      <w:em w:val="none"/>
    </w:rPr>
  </w:style>
  <w:style w:type="character" w:customStyle="1" w:styleId="ListLabel20">
    <w:name w:val="ListLabel 20"/>
    <w:rPr>
      <w:w w:val="100"/>
      <w:position w:val="-1"/>
      <w:u w:val="none"/>
      <w:effect w:val="none"/>
      <w:vertAlign w:val="baseline"/>
      <w:cs w:val="0"/>
      <w:em w:val="none"/>
    </w:rPr>
  </w:style>
  <w:style w:type="character" w:customStyle="1" w:styleId="ListLabel21">
    <w:name w:val="ListLabel 21"/>
    <w:rPr>
      <w:w w:val="100"/>
      <w:position w:val="-1"/>
      <w:u w:val="none"/>
      <w:effect w:val="none"/>
      <w:vertAlign w:val="baseline"/>
      <w:cs w:val="0"/>
      <w:em w:val="none"/>
    </w:rPr>
  </w:style>
  <w:style w:type="character" w:customStyle="1" w:styleId="ListLabel22">
    <w:name w:val="ListLabel 22"/>
    <w:rPr>
      <w:w w:val="100"/>
      <w:position w:val="-1"/>
      <w:u w:val="none"/>
      <w:effect w:val="none"/>
      <w:vertAlign w:val="baseline"/>
      <w:cs w:val="0"/>
      <w:em w:val="none"/>
    </w:rPr>
  </w:style>
  <w:style w:type="character" w:customStyle="1" w:styleId="ListLabel23">
    <w:name w:val="ListLabel 23"/>
    <w:rPr>
      <w:w w:val="100"/>
      <w:position w:val="-1"/>
      <w:u w:val="none"/>
      <w:effect w:val="none"/>
      <w:vertAlign w:val="baseline"/>
      <w:cs w:val="0"/>
      <w:em w:val="none"/>
    </w:rPr>
  </w:style>
  <w:style w:type="character" w:customStyle="1" w:styleId="ListLabel24">
    <w:name w:val="ListLabel 24"/>
    <w:rPr>
      <w:w w:val="100"/>
      <w:position w:val="-1"/>
      <w:u w:val="none"/>
      <w:effect w:val="none"/>
      <w:vertAlign w:val="baseline"/>
      <w:cs w:val="0"/>
      <w:em w:val="none"/>
    </w:rPr>
  </w:style>
  <w:style w:type="character" w:customStyle="1" w:styleId="ListLabel25">
    <w:name w:val="ListLabel 25"/>
    <w:rPr>
      <w:w w:val="100"/>
      <w:position w:val="-1"/>
      <w:u w:val="none"/>
      <w:effect w:val="none"/>
      <w:vertAlign w:val="baseline"/>
      <w:cs w:val="0"/>
      <w:em w:val="none"/>
    </w:rPr>
  </w:style>
  <w:style w:type="character" w:customStyle="1" w:styleId="ListLabel26">
    <w:name w:val="ListLabel 26"/>
    <w:rPr>
      <w:w w:val="100"/>
      <w:position w:val="-1"/>
      <w:u w:val="none"/>
      <w:effect w:val="none"/>
      <w:vertAlign w:val="baseline"/>
      <w:cs w:val="0"/>
      <w:em w:val="none"/>
    </w:rPr>
  </w:style>
  <w:style w:type="character" w:customStyle="1" w:styleId="ListLabel27">
    <w:name w:val="ListLabel 27"/>
    <w:rPr>
      <w:w w:val="100"/>
      <w:position w:val="-1"/>
      <w:u w:val="none"/>
      <w:effect w:val="none"/>
      <w:vertAlign w:val="baseline"/>
      <w:cs w:val="0"/>
      <w:em w:val="none"/>
    </w:rPr>
  </w:style>
  <w:style w:type="character" w:customStyle="1" w:styleId="ListLabel28">
    <w:name w:val="ListLabel 28"/>
    <w:rPr>
      <w:rFonts w:ascii="Times New Roman" w:eastAsia="Times New Roman" w:hAnsi="Times New Roman" w:cs="Times New Roman"/>
      <w:w w:val="100"/>
      <w:position w:val="-1"/>
      <w:sz w:val="24"/>
      <w:u w:val="none"/>
      <w:effect w:val="none"/>
      <w:vertAlign w:val="baseline"/>
      <w:cs w:val="0"/>
      <w:em w:val="none"/>
    </w:rPr>
  </w:style>
  <w:style w:type="character" w:customStyle="1" w:styleId="ListLabel29">
    <w:name w:val="ListLabel 29"/>
    <w:rPr>
      <w:w w:val="100"/>
      <w:position w:val="-1"/>
      <w:u w:val="none"/>
      <w:effect w:val="none"/>
      <w:vertAlign w:val="baseline"/>
      <w:cs w:val="0"/>
      <w:em w:val="none"/>
    </w:rPr>
  </w:style>
  <w:style w:type="character" w:customStyle="1" w:styleId="ListLabel30">
    <w:name w:val="ListLabel 30"/>
    <w:rPr>
      <w:w w:val="100"/>
      <w:position w:val="-1"/>
      <w:u w:val="none"/>
      <w:effect w:val="none"/>
      <w:vertAlign w:val="baseline"/>
      <w:cs w:val="0"/>
      <w:em w:val="none"/>
    </w:rPr>
  </w:style>
  <w:style w:type="character" w:customStyle="1" w:styleId="ListLabel31">
    <w:name w:val="ListLabel 31"/>
    <w:rPr>
      <w:w w:val="100"/>
      <w:position w:val="-1"/>
      <w:u w:val="none"/>
      <w:effect w:val="none"/>
      <w:vertAlign w:val="baseline"/>
      <w:cs w:val="0"/>
      <w:em w:val="none"/>
    </w:rPr>
  </w:style>
  <w:style w:type="character" w:customStyle="1" w:styleId="ListLabel32">
    <w:name w:val="ListLabel 32"/>
    <w:rPr>
      <w:w w:val="100"/>
      <w:position w:val="-1"/>
      <w:u w:val="none"/>
      <w:effect w:val="none"/>
      <w:vertAlign w:val="baseline"/>
      <w:cs w:val="0"/>
      <w:em w:val="none"/>
    </w:rPr>
  </w:style>
  <w:style w:type="character" w:customStyle="1" w:styleId="ListLabel33">
    <w:name w:val="ListLabel 33"/>
    <w:rPr>
      <w:w w:val="100"/>
      <w:position w:val="-1"/>
      <w:u w:val="none"/>
      <w:effect w:val="none"/>
      <w:vertAlign w:val="baseline"/>
      <w:cs w:val="0"/>
      <w:em w:val="none"/>
    </w:rPr>
  </w:style>
  <w:style w:type="character" w:customStyle="1" w:styleId="ListLabel34">
    <w:name w:val="ListLabel 34"/>
    <w:rPr>
      <w:w w:val="100"/>
      <w:position w:val="-1"/>
      <w:u w:val="none"/>
      <w:effect w:val="none"/>
      <w:vertAlign w:val="baseline"/>
      <w:cs w:val="0"/>
      <w:em w:val="none"/>
    </w:rPr>
  </w:style>
  <w:style w:type="character" w:customStyle="1" w:styleId="ListLabel35">
    <w:name w:val="ListLabel 35"/>
    <w:rPr>
      <w:w w:val="100"/>
      <w:position w:val="-1"/>
      <w:u w:val="none"/>
      <w:effect w:val="none"/>
      <w:vertAlign w:val="baseline"/>
      <w:cs w:val="0"/>
      <w:em w:val="none"/>
    </w:rPr>
  </w:style>
  <w:style w:type="character" w:customStyle="1" w:styleId="ListLabel36">
    <w:name w:val="ListLabel 36"/>
    <w:rPr>
      <w:w w:val="100"/>
      <w:position w:val="-1"/>
      <w:u w:val="none"/>
      <w:effect w:val="none"/>
      <w:vertAlign w:val="baseline"/>
      <w:cs w:val="0"/>
      <w:em w:val="none"/>
    </w:rPr>
  </w:style>
  <w:style w:type="character" w:customStyle="1" w:styleId="ListLabel37">
    <w:name w:val="ListLabel 37"/>
    <w:rPr>
      <w:rFonts w:ascii="Times New Roman" w:eastAsia="Times New Roman" w:hAnsi="Times New Roman" w:cs="Times New Roman"/>
      <w:w w:val="100"/>
      <w:position w:val="-1"/>
      <w:sz w:val="24"/>
      <w:u w:val="none"/>
      <w:effect w:val="none"/>
      <w:vertAlign w:val="baseline"/>
      <w:cs w:val="0"/>
      <w:em w:val="none"/>
    </w:rPr>
  </w:style>
  <w:style w:type="character" w:customStyle="1" w:styleId="ListLabel38">
    <w:name w:val="ListLabel 38"/>
    <w:rPr>
      <w:w w:val="100"/>
      <w:position w:val="-1"/>
      <w:u w:val="none"/>
      <w:effect w:val="none"/>
      <w:vertAlign w:val="baseline"/>
      <w:cs w:val="0"/>
      <w:em w:val="none"/>
    </w:rPr>
  </w:style>
  <w:style w:type="character" w:customStyle="1" w:styleId="ListLabel39">
    <w:name w:val="ListLabel 39"/>
    <w:rPr>
      <w:w w:val="100"/>
      <w:position w:val="-1"/>
      <w:u w:val="none"/>
      <w:effect w:val="none"/>
      <w:vertAlign w:val="baseline"/>
      <w:cs w:val="0"/>
      <w:em w:val="none"/>
    </w:rPr>
  </w:style>
  <w:style w:type="character" w:customStyle="1" w:styleId="ListLabel40">
    <w:name w:val="ListLabel 40"/>
    <w:rPr>
      <w:w w:val="100"/>
      <w:position w:val="-1"/>
      <w:u w:val="none"/>
      <w:effect w:val="none"/>
      <w:vertAlign w:val="baseline"/>
      <w:cs w:val="0"/>
      <w:em w:val="none"/>
    </w:rPr>
  </w:style>
  <w:style w:type="character" w:customStyle="1" w:styleId="ListLabel41">
    <w:name w:val="ListLabel 41"/>
    <w:rPr>
      <w:w w:val="100"/>
      <w:position w:val="-1"/>
      <w:u w:val="none"/>
      <w:effect w:val="none"/>
      <w:vertAlign w:val="baseline"/>
      <w:cs w:val="0"/>
      <w:em w:val="none"/>
    </w:rPr>
  </w:style>
  <w:style w:type="character" w:customStyle="1" w:styleId="ListLabel42">
    <w:name w:val="ListLabel 42"/>
    <w:rPr>
      <w:w w:val="100"/>
      <w:position w:val="-1"/>
      <w:u w:val="none"/>
      <w:effect w:val="none"/>
      <w:vertAlign w:val="baseline"/>
      <w:cs w:val="0"/>
      <w:em w:val="none"/>
    </w:rPr>
  </w:style>
  <w:style w:type="character" w:customStyle="1" w:styleId="ListLabel43">
    <w:name w:val="ListLabel 43"/>
    <w:rPr>
      <w:w w:val="100"/>
      <w:position w:val="-1"/>
      <w:u w:val="none"/>
      <w:effect w:val="none"/>
      <w:vertAlign w:val="baseline"/>
      <w:cs w:val="0"/>
      <w:em w:val="none"/>
    </w:rPr>
  </w:style>
  <w:style w:type="character" w:customStyle="1" w:styleId="ListLabel44">
    <w:name w:val="ListLabel 44"/>
    <w:rPr>
      <w:w w:val="100"/>
      <w:position w:val="-1"/>
      <w:u w:val="none"/>
      <w:effect w:val="none"/>
      <w:vertAlign w:val="baseline"/>
      <w:cs w:val="0"/>
      <w:em w:val="none"/>
    </w:rPr>
  </w:style>
  <w:style w:type="character" w:customStyle="1" w:styleId="ListLabel45">
    <w:name w:val="ListLabel 45"/>
    <w:rPr>
      <w:w w:val="100"/>
      <w:position w:val="-1"/>
      <w:u w:val="none"/>
      <w:effect w:val="none"/>
      <w:vertAlign w:val="baseline"/>
      <w:cs w:val="0"/>
      <w:em w:val="none"/>
    </w:rPr>
  </w:style>
  <w:style w:type="character" w:customStyle="1" w:styleId="ListLabel46">
    <w:name w:val="ListLabel 46"/>
    <w:rPr>
      <w:rFonts w:ascii="Times New Roman" w:eastAsia="Times New Roman" w:hAnsi="Times New Roman" w:cs="Times New Roman"/>
      <w:w w:val="100"/>
      <w:position w:val="-1"/>
      <w:sz w:val="24"/>
      <w:u w:val="none"/>
      <w:effect w:val="none"/>
      <w:vertAlign w:val="baseline"/>
      <w:cs w:val="0"/>
      <w:em w:val="none"/>
    </w:rPr>
  </w:style>
  <w:style w:type="character" w:customStyle="1" w:styleId="ListLabel47">
    <w:name w:val="ListLabel 47"/>
    <w:rPr>
      <w:w w:val="100"/>
      <w:position w:val="-1"/>
      <w:u w:val="none"/>
      <w:effect w:val="none"/>
      <w:vertAlign w:val="baseline"/>
      <w:cs w:val="0"/>
      <w:em w:val="none"/>
    </w:rPr>
  </w:style>
  <w:style w:type="character" w:customStyle="1" w:styleId="ListLabel48">
    <w:name w:val="ListLabel 48"/>
    <w:rPr>
      <w:w w:val="100"/>
      <w:position w:val="-1"/>
      <w:u w:val="none"/>
      <w:effect w:val="none"/>
      <w:vertAlign w:val="baseline"/>
      <w:cs w:val="0"/>
      <w:em w:val="none"/>
    </w:rPr>
  </w:style>
  <w:style w:type="character" w:customStyle="1" w:styleId="ListLabel49">
    <w:name w:val="ListLabel 49"/>
    <w:rPr>
      <w:w w:val="100"/>
      <w:position w:val="-1"/>
      <w:u w:val="none"/>
      <w:effect w:val="none"/>
      <w:vertAlign w:val="baseline"/>
      <w:cs w:val="0"/>
      <w:em w:val="none"/>
    </w:rPr>
  </w:style>
  <w:style w:type="character" w:customStyle="1" w:styleId="ListLabel50">
    <w:name w:val="ListLabel 50"/>
    <w:rPr>
      <w:w w:val="100"/>
      <w:position w:val="-1"/>
      <w:u w:val="none"/>
      <w:effect w:val="none"/>
      <w:vertAlign w:val="baseline"/>
      <w:cs w:val="0"/>
      <w:em w:val="none"/>
    </w:rPr>
  </w:style>
  <w:style w:type="character" w:customStyle="1" w:styleId="ListLabel51">
    <w:name w:val="ListLabel 51"/>
    <w:rPr>
      <w:w w:val="100"/>
      <w:position w:val="-1"/>
      <w:u w:val="none"/>
      <w:effect w:val="none"/>
      <w:vertAlign w:val="baseline"/>
      <w:cs w:val="0"/>
      <w:em w:val="none"/>
    </w:rPr>
  </w:style>
  <w:style w:type="character" w:customStyle="1" w:styleId="ListLabel52">
    <w:name w:val="ListLabel 52"/>
    <w:rPr>
      <w:w w:val="100"/>
      <w:position w:val="-1"/>
      <w:u w:val="none"/>
      <w:effect w:val="none"/>
      <w:vertAlign w:val="baseline"/>
      <w:cs w:val="0"/>
      <w:em w:val="none"/>
    </w:rPr>
  </w:style>
  <w:style w:type="character" w:customStyle="1" w:styleId="ListLabel53">
    <w:name w:val="ListLabel 53"/>
    <w:rPr>
      <w:w w:val="100"/>
      <w:position w:val="-1"/>
      <w:u w:val="none"/>
      <w:effect w:val="none"/>
      <w:vertAlign w:val="baseline"/>
      <w:cs w:val="0"/>
      <w:em w:val="none"/>
    </w:rPr>
  </w:style>
  <w:style w:type="character" w:customStyle="1" w:styleId="ListLabel54">
    <w:name w:val="ListLabel 54"/>
    <w:rPr>
      <w:w w:val="100"/>
      <w:position w:val="-1"/>
      <w:u w:val="none"/>
      <w:effect w:val="none"/>
      <w:vertAlign w:val="baseline"/>
      <w:cs w:val="0"/>
      <w:em w:val="none"/>
    </w:rPr>
  </w:style>
  <w:style w:type="character" w:customStyle="1" w:styleId="ListLabel55">
    <w:name w:val="ListLabel 55"/>
    <w:rPr>
      <w:rFonts w:ascii="Times New Roman" w:eastAsia="Times New Roman" w:hAnsi="Times New Roman" w:cs="Times New Roman"/>
      <w:w w:val="100"/>
      <w:position w:val="-1"/>
      <w:sz w:val="24"/>
      <w:u w:val="none"/>
      <w:effect w:val="none"/>
      <w:vertAlign w:val="baseline"/>
      <w:cs w:val="0"/>
      <w:em w:val="none"/>
    </w:rPr>
  </w:style>
  <w:style w:type="character" w:customStyle="1" w:styleId="ListLabel56">
    <w:name w:val="ListLabel 56"/>
    <w:rPr>
      <w:w w:val="100"/>
      <w:position w:val="-1"/>
      <w:u w:val="none"/>
      <w:effect w:val="none"/>
      <w:vertAlign w:val="baseline"/>
      <w:cs w:val="0"/>
      <w:em w:val="none"/>
    </w:rPr>
  </w:style>
  <w:style w:type="character" w:customStyle="1" w:styleId="ListLabel57">
    <w:name w:val="ListLabel 57"/>
    <w:rPr>
      <w:w w:val="100"/>
      <w:position w:val="-1"/>
      <w:u w:val="none"/>
      <w:effect w:val="none"/>
      <w:vertAlign w:val="baseline"/>
      <w:cs w:val="0"/>
      <w:em w:val="none"/>
    </w:rPr>
  </w:style>
  <w:style w:type="character" w:customStyle="1" w:styleId="ListLabel58">
    <w:name w:val="ListLabel 58"/>
    <w:rPr>
      <w:w w:val="100"/>
      <w:position w:val="-1"/>
      <w:u w:val="none"/>
      <w:effect w:val="none"/>
      <w:vertAlign w:val="baseline"/>
      <w:cs w:val="0"/>
      <w:em w:val="none"/>
    </w:rPr>
  </w:style>
  <w:style w:type="character" w:customStyle="1" w:styleId="ListLabel59">
    <w:name w:val="ListLabel 59"/>
    <w:rPr>
      <w:w w:val="100"/>
      <w:position w:val="-1"/>
      <w:u w:val="none"/>
      <w:effect w:val="none"/>
      <w:vertAlign w:val="baseline"/>
      <w:cs w:val="0"/>
      <w:em w:val="none"/>
    </w:rPr>
  </w:style>
  <w:style w:type="character" w:customStyle="1" w:styleId="ListLabel60">
    <w:name w:val="ListLabel 60"/>
    <w:rPr>
      <w:w w:val="100"/>
      <w:position w:val="-1"/>
      <w:u w:val="none"/>
      <w:effect w:val="none"/>
      <w:vertAlign w:val="baseline"/>
      <w:cs w:val="0"/>
      <w:em w:val="none"/>
    </w:rPr>
  </w:style>
  <w:style w:type="character" w:customStyle="1" w:styleId="ListLabel61">
    <w:name w:val="ListLabel 61"/>
    <w:rPr>
      <w:w w:val="100"/>
      <w:position w:val="-1"/>
      <w:u w:val="none"/>
      <w:effect w:val="none"/>
      <w:vertAlign w:val="baseline"/>
      <w:cs w:val="0"/>
      <w:em w:val="none"/>
    </w:rPr>
  </w:style>
  <w:style w:type="character" w:customStyle="1" w:styleId="ListLabel62">
    <w:name w:val="ListLabel 62"/>
    <w:rPr>
      <w:w w:val="100"/>
      <w:position w:val="-1"/>
      <w:u w:val="none"/>
      <w:effect w:val="none"/>
      <w:vertAlign w:val="baseline"/>
      <w:cs w:val="0"/>
      <w:em w:val="none"/>
    </w:rPr>
  </w:style>
  <w:style w:type="character" w:customStyle="1" w:styleId="ListLabel63">
    <w:name w:val="ListLabel 63"/>
    <w:rPr>
      <w:w w:val="100"/>
      <w:position w:val="-1"/>
      <w:u w:val="none"/>
      <w:effect w:val="none"/>
      <w:vertAlign w:val="baseline"/>
      <w:cs w:val="0"/>
      <w:em w:val="none"/>
    </w:rPr>
  </w:style>
  <w:style w:type="character" w:customStyle="1" w:styleId="ListLabel64">
    <w:name w:val="ListLabel 64"/>
    <w:rPr>
      <w:rFonts w:ascii="Times New Roman" w:eastAsia="Times New Roman" w:hAnsi="Times New Roman" w:cs="Times New Roman"/>
      <w:i/>
      <w:color w:val="1155CC"/>
      <w:w w:val="100"/>
      <w:position w:val="-1"/>
      <w:sz w:val="24"/>
      <w:szCs w:val="24"/>
      <w:u w:val="single"/>
      <w:effect w:val="none"/>
      <w:vertAlign w:val="baseline"/>
      <w:cs w:val="0"/>
      <w:em w:val="none"/>
    </w:rPr>
  </w:style>
  <w:style w:type="character" w:customStyle="1" w:styleId="Internetlink">
    <w:name w:val="Internet link"/>
    <w:rPr>
      <w:color w:val="000080"/>
      <w:w w:val="100"/>
      <w:position w:val="-1"/>
      <w:u w:val="single"/>
      <w:effect w:val="none"/>
      <w:vertAlign w:val="baseline"/>
      <w:cs w:val="0"/>
      <w:em w:val="none"/>
      <w:lang/>
    </w:rPr>
  </w:style>
  <w:style w:type="numbering" w:customStyle="1" w:styleId="WWNum1">
    <w:name w:val="WWNum1"/>
    <w:basedOn w:val="NoList"/>
  </w:style>
  <w:style w:type="numbering" w:customStyle="1" w:styleId="WWNum2">
    <w:name w:val="WWNum2"/>
    <w:basedOn w:val="NoList"/>
  </w:style>
  <w:style w:type="numbering" w:customStyle="1" w:styleId="WWNum3">
    <w:name w:val="WWNum3"/>
    <w:basedOn w:val="NoList"/>
  </w:style>
  <w:style w:type="numbering" w:customStyle="1" w:styleId="WWNum4">
    <w:name w:val="WWNum4"/>
    <w:basedOn w:val="NoList"/>
  </w:style>
  <w:style w:type="numbering" w:customStyle="1" w:styleId="WWNum5">
    <w:name w:val="WWNum5"/>
    <w:basedOn w:val="NoList"/>
  </w:style>
  <w:style w:type="numbering" w:customStyle="1" w:styleId="WWNum6">
    <w:name w:val="WWNum6"/>
    <w:basedOn w:val="NoList"/>
  </w:style>
  <w:style w:type="numbering" w:customStyle="1" w:styleId="WWNum7">
    <w:name w:val="WWNum7"/>
    <w:basedOn w:val="NoLis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omashbylennardwork@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ZkLrA1XV5kuZeItOG83kbUaB1A==">CgMxLjAyCGguZ2pkZ3hzOAByITFFekxwc05wbGZfNDUxLThmOUNfVm4wblZRbFhvMi1wZw==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876</Words>
  <Characters>4997</Characters>
  <Application>Microsoft Office Word</Application>
  <DocSecurity>0</DocSecurity>
  <Lines>41</Lines>
  <Paragraphs>11</Paragraphs>
  <ScaleCrop>false</ScaleCrop>
  <Company/>
  <LinksUpToDate>false</LinksUpToDate>
  <CharactersWithSpaces>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2023-09-19T13:17:00Z</dcterms:created>
  <dcterms:modified xsi:type="dcterms:W3CDTF">2023-09-19T13:17:00Z</dcterms:modified>
</cp:coreProperties>
</file>