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17FFF" w14:textId="77777777" w:rsidR="00BE3BE1" w:rsidRDefault="00BE3BE1"/>
    <w:p w14:paraId="22B37AF6" w14:textId="77777777" w:rsidR="00241963" w:rsidRDefault="00241963"/>
    <w:p w14:paraId="220BF648" w14:textId="32BA684D" w:rsidR="00241963" w:rsidRPr="00771BA1" w:rsidRDefault="0057384F">
      <w:pPr>
        <w:rPr>
          <w:rFonts w:ascii="Times New Roman" w:hAnsi="Times New Roman" w:cs="Times New Roman"/>
          <w:b/>
          <w:bCs/>
          <w:sz w:val="24"/>
          <w:szCs w:val="24"/>
        </w:rPr>
      </w:pPr>
      <w:r w:rsidRPr="00771BA1">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241963" w14:paraId="1CB99E0E" w14:textId="77777777" w:rsidTr="00241963">
        <w:tc>
          <w:tcPr>
            <w:tcW w:w="9062" w:type="dxa"/>
          </w:tcPr>
          <w:p w14:paraId="78E4CBF3" w14:textId="77777777" w:rsidR="00241963" w:rsidRDefault="00241963"/>
          <w:p w14:paraId="4771E414" w14:textId="70FF72F9" w:rsidR="00241963" w:rsidRPr="00241963" w:rsidRDefault="00241963" w:rsidP="00241963">
            <w:r w:rsidRPr="00241963">
              <w:rPr>
                <w:noProof/>
              </w:rPr>
              <w:drawing>
                <wp:inline distT="0" distB="0" distL="0" distR="0" wp14:anchorId="131054EC" wp14:editId="71C36B7C">
                  <wp:extent cx="762000" cy="762000"/>
                  <wp:effectExtent l="0" t="0" r="0" b="0"/>
                  <wp:docPr id="1181346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_77-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bl>
            <w:tblPr>
              <w:tblW w:w="0" w:type="dxa"/>
              <w:tblCellMar>
                <w:left w:w="0" w:type="dxa"/>
                <w:right w:w="0" w:type="dxa"/>
              </w:tblCellMar>
              <w:tblLook w:val="04A0" w:firstRow="1" w:lastRow="0" w:firstColumn="1" w:lastColumn="0" w:noHBand="0" w:noVBand="1"/>
            </w:tblPr>
            <w:tblGrid>
              <w:gridCol w:w="7141"/>
              <w:gridCol w:w="1693"/>
              <w:gridCol w:w="5"/>
              <w:gridCol w:w="7"/>
            </w:tblGrid>
            <w:tr w:rsidR="00241963" w:rsidRPr="00241963" w14:paraId="3C982A8B" w14:textId="77777777" w:rsidTr="00241963">
              <w:tc>
                <w:tcPr>
                  <w:tcW w:w="8456" w:type="dxa"/>
                  <w:noWrap/>
                  <w:hideMark/>
                </w:tcPr>
                <w:tbl>
                  <w:tblPr>
                    <w:tblW w:w="8456" w:type="dxa"/>
                    <w:tblCellMar>
                      <w:left w:w="0" w:type="dxa"/>
                      <w:right w:w="0" w:type="dxa"/>
                    </w:tblCellMar>
                    <w:tblLook w:val="04A0" w:firstRow="1" w:lastRow="0" w:firstColumn="1" w:lastColumn="0" w:noHBand="0" w:noVBand="1"/>
                  </w:tblPr>
                  <w:tblGrid>
                    <w:gridCol w:w="8456"/>
                  </w:tblGrid>
                  <w:tr w:rsidR="00241963" w:rsidRPr="00241963" w14:paraId="13F0F4AC" w14:textId="77777777">
                    <w:tc>
                      <w:tcPr>
                        <w:tcW w:w="0" w:type="auto"/>
                        <w:vAlign w:val="center"/>
                        <w:hideMark/>
                      </w:tcPr>
                      <w:p w14:paraId="7747AE27" w14:textId="77777777" w:rsidR="00241963" w:rsidRPr="00241963" w:rsidRDefault="00241963" w:rsidP="00241963">
                        <w:pPr>
                          <w:spacing w:after="0" w:line="240" w:lineRule="auto"/>
                          <w:rPr>
                            <w:b/>
                            <w:bCs/>
                          </w:rPr>
                        </w:pPr>
                        <w:r w:rsidRPr="00241963">
                          <w:rPr>
                            <w:b/>
                            <w:bCs/>
                          </w:rPr>
                          <w:t>Walter Pichler</w:t>
                        </w:r>
                      </w:p>
                    </w:tc>
                  </w:tr>
                </w:tbl>
                <w:p w14:paraId="1DE7308B" w14:textId="77777777" w:rsidR="00241963" w:rsidRPr="00241963" w:rsidRDefault="00241963" w:rsidP="00241963">
                  <w:pPr>
                    <w:spacing w:after="0" w:line="240" w:lineRule="auto"/>
                  </w:pPr>
                </w:p>
              </w:tc>
              <w:tc>
                <w:tcPr>
                  <w:tcW w:w="0" w:type="auto"/>
                  <w:noWrap/>
                  <w:hideMark/>
                </w:tcPr>
                <w:p w14:paraId="493E17F7" w14:textId="77777777" w:rsidR="00241963" w:rsidRPr="00241963" w:rsidRDefault="00241963" w:rsidP="00241963">
                  <w:pPr>
                    <w:spacing w:after="0" w:line="240" w:lineRule="auto"/>
                  </w:pPr>
                  <w:r w:rsidRPr="00241963">
                    <w:t>Mon, Jul 15, 11:45 AM</w:t>
                  </w:r>
                </w:p>
              </w:tc>
              <w:tc>
                <w:tcPr>
                  <w:tcW w:w="0" w:type="auto"/>
                  <w:noWrap/>
                  <w:hideMark/>
                </w:tcPr>
                <w:p w14:paraId="6E2A45E7" w14:textId="77777777" w:rsidR="00241963" w:rsidRPr="00241963" w:rsidRDefault="00241963" w:rsidP="00241963">
                  <w:pPr>
                    <w:spacing w:after="0" w:line="240" w:lineRule="auto"/>
                  </w:pPr>
                </w:p>
              </w:tc>
              <w:tc>
                <w:tcPr>
                  <w:tcW w:w="0" w:type="auto"/>
                  <w:vMerge w:val="restart"/>
                  <w:noWrap/>
                  <w:hideMark/>
                </w:tcPr>
                <w:p w14:paraId="66C8B3B0" w14:textId="37C28E4D" w:rsidR="00241963" w:rsidRPr="00241963" w:rsidRDefault="00241963" w:rsidP="00241963">
                  <w:pPr>
                    <w:spacing w:after="0" w:line="240" w:lineRule="auto"/>
                  </w:pPr>
                  <w:r w:rsidRPr="00241963">
                    <w:rPr>
                      <w:noProof/>
                    </w:rPr>
                    <w:drawing>
                      <wp:inline distT="0" distB="0" distL="0" distR="0" wp14:anchorId="7496A2EB" wp14:editId="0025733D">
                        <wp:extent cx="6350" cy="6350"/>
                        <wp:effectExtent l="0" t="0" r="0" b="0"/>
                        <wp:docPr id="10095717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3CA2620C" w14:textId="11211ED5" w:rsidR="00241963" w:rsidRPr="00241963" w:rsidRDefault="00241963" w:rsidP="00241963">
                  <w:pPr>
                    <w:spacing w:after="0" w:line="240" w:lineRule="auto"/>
                  </w:pPr>
                  <w:r w:rsidRPr="00241963">
                    <w:rPr>
                      <w:noProof/>
                    </w:rPr>
                    <w:drawing>
                      <wp:inline distT="0" distB="0" distL="0" distR="0" wp14:anchorId="51F5129F" wp14:editId="22E6F3BB">
                        <wp:extent cx="6350" cy="6350"/>
                        <wp:effectExtent l="0" t="0" r="0" b="0"/>
                        <wp:docPr id="1321734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241963" w:rsidRPr="00241963" w14:paraId="56ECD096" w14:textId="77777777" w:rsidTr="00241963">
              <w:tc>
                <w:tcPr>
                  <w:tcW w:w="0" w:type="auto"/>
                  <w:gridSpan w:val="3"/>
                  <w:vAlign w:val="center"/>
                  <w:hideMark/>
                </w:tcPr>
                <w:tbl>
                  <w:tblPr>
                    <w:tblW w:w="11910" w:type="dxa"/>
                    <w:tblCellMar>
                      <w:left w:w="0" w:type="dxa"/>
                      <w:right w:w="0" w:type="dxa"/>
                    </w:tblCellMar>
                    <w:tblLook w:val="04A0" w:firstRow="1" w:lastRow="0" w:firstColumn="1" w:lastColumn="0" w:noHBand="0" w:noVBand="1"/>
                  </w:tblPr>
                  <w:tblGrid>
                    <w:gridCol w:w="11910"/>
                  </w:tblGrid>
                  <w:tr w:rsidR="00241963" w:rsidRPr="00241963" w14:paraId="0C30CA00" w14:textId="77777777">
                    <w:tc>
                      <w:tcPr>
                        <w:tcW w:w="0" w:type="auto"/>
                        <w:noWrap/>
                        <w:vAlign w:val="center"/>
                        <w:hideMark/>
                      </w:tcPr>
                      <w:p w14:paraId="34A4FB93" w14:textId="53A4AD5D" w:rsidR="00241963" w:rsidRPr="00241963" w:rsidRDefault="00241963" w:rsidP="00241963">
                        <w:pPr>
                          <w:spacing w:after="0" w:line="240" w:lineRule="auto"/>
                        </w:pPr>
                        <w:r w:rsidRPr="00241963">
                          <w:t>To</w:t>
                        </w:r>
                        <w:r>
                          <w:t xml:space="preserve"> Hania</w:t>
                        </w:r>
                      </w:p>
                      <w:p w14:paraId="38541184" w14:textId="5709218F" w:rsidR="00241963" w:rsidRPr="00241963" w:rsidRDefault="00241963" w:rsidP="00241963">
                        <w:pPr>
                          <w:spacing w:after="0" w:line="240" w:lineRule="auto"/>
                        </w:pPr>
                        <w:r w:rsidRPr="00241963">
                          <w:rPr>
                            <w:noProof/>
                          </w:rPr>
                          <w:drawing>
                            <wp:inline distT="0" distB="0" distL="0" distR="0" wp14:anchorId="41D84457" wp14:editId="2526A809">
                              <wp:extent cx="6350" cy="6350"/>
                              <wp:effectExtent l="0" t="0" r="0" b="0"/>
                              <wp:docPr id="4048145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6C21BB2" w14:textId="77777777" w:rsidR="00241963" w:rsidRPr="00241963" w:rsidRDefault="00241963" w:rsidP="00241963">
                  <w:pPr>
                    <w:spacing w:after="0" w:line="240" w:lineRule="auto"/>
                  </w:pPr>
                </w:p>
              </w:tc>
              <w:tc>
                <w:tcPr>
                  <w:tcW w:w="0" w:type="auto"/>
                  <w:vMerge/>
                  <w:vAlign w:val="center"/>
                  <w:hideMark/>
                </w:tcPr>
                <w:p w14:paraId="1FAD5043" w14:textId="77777777" w:rsidR="00241963" w:rsidRPr="00241963" w:rsidRDefault="00241963" w:rsidP="00241963">
                  <w:pPr>
                    <w:spacing w:after="0" w:line="240" w:lineRule="auto"/>
                  </w:pPr>
                </w:p>
              </w:tc>
            </w:tr>
          </w:tbl>
          <w:p w14:paraId="560AF7D0" w14:textId="77777777" w:rsidR="00241963" w:rsidRPr="00241963" w:rsidRDefault="00241963" w:rsidP="00241963">
            <w:pPr>
              <w:rPr>
                <w:lang w:val="de-AT"/>
              </w:rPr>
            </w:pPr>
            <w:r w:rsidRPr="00241963">
              <w:rPr>
                <w:lang w:val="de-DE"/>
              </w:rPr>
              <w:t>Mein neuester Titel ist online!</w:t>
            </w:r>
          </w:p>
          <w:p w14:paraId="7DD1C0EC" w14:textId="77777777" w:rsidR="00241963" w:rsidRPr="00241963" w:rsidRDefault="00241963" w:rsidP="00241963">
            <w:pPr>
              <w:rPr>
                <w:lang w:val="de-AT"/>
              </w:rPr>
            </w:pPr>
            <w:r w:rsidRPr="00241963">
              <w:rPr>
                <w:lang w:val="de-DE"/>
              </w:rPr>
              <w:t> </w:t>
            </w:r>
          </w:p>
          <w:p w14:paraId="72E3202F" w14:textId="77777777" w:rsidR="00241963" w:rsidRPr="00241963" w:rsidRDefault="00000000" w:rsidP="00241963">
            <w:pPr>
              <w:rPr>
                <w:lang w:val="de-AT"/>
              </w:rPr>
            </w:pPr>
            <w:hyperlink r:id="rId6" w:tgtFrame="_blank" w:history="1">
              <w:r w:rsidR="00241963" w:rsidRPr="00241963">
                <w:rPr>
                  <w:rStyle w:val="Hyperlink"/>
                  <w:lang w:val="de-DE"/>
                </w:rPr>
                <w:t>https://www.youtube.com/watch?v=qz3DINh3sH0</w:t>
              </w:r>
            </w:hyperlink>
          </w:p>
          <w:p w14:paraId="0E568E0F" w14:textId="77777777" w:rsidR="00241963" w:rsidRPr="00241963" w:rsidRDefault="00241963" w:rsidP="00241963">
            <w:pPr>
              <w:rPr>
                <w:lang w:val="de-AT"/>
              </w:rPr>
            </w:pPr>
            <w:r w:rsidRPr="00241963">
              <w:rPr>
                <w:lang w:val="de-AT"/>
              </w:rPr>
              <w:t> </w:t>
            </w:r>
          </w:p>
          <w:p w14:paraId="299486FB" w14:textId="77777777" w:rsidR="00241963" w:rsidRPr="00241963" w:rsidRDefault="00241963" w:rsidP="00241963">
            <w:pPr>
              <w:rPr>
                <w:lang w:val="de-AT"/>
              </w:rPr>
            </w:pPr>
            <w:r w:rsidRPr="00241963">
              <w:rPr>
                <w:lang w:val="de-AT"/>
              </w:rPr>
              <w:t>LG Walter</w:t>
            </w:r>
          </w:p>
          <w:p w14:paraId="420B0122" w14:textId="77777777" w:rsidR="00241963" w:rsidRPr="00241963" w:rsidRDefault="00241963" w:rsidP="00241963">
            <w:pPr>
              <w:rPr>
                <w:lang w:val="de-AT"/>
              </w:rPr>
            </w:pPr>
            <w:r w:rsidRPr="00241963">
              <w:rPr>
                <w:lang w:val="de-AT"/>
              </w:rPr>
              <w:t> </w:t>
            </w:r>
          </w:p>
          <w:p w14:paraId="3B3746CD" w14:textId="77777777" w:rsidR="00241963" w:rsidRPr="00241963" w:rsidRDefault="00241963" w:rsidP="00241963">
            <w:r w:rsidRPr="00241963">
              <w:t>Attachments area</w:t>
            </w:r>
          </w:p>
          <w:p w14:paraId="52A3EAF5" w14:textId="77777777" w:rsidR="00241963" w:rsidRPr="00241963" w:rsidRDefault="00241963" w:rsidP="00241963">
            <w:pPr>
              <w:rPr>
                <w:rStyle w:val="Hyperlink"/>
              </w:rPr>
            </w:pPr>
            <w:r w:rsidRPr="00241963">
              <w:fldChar w:fldCharType="begin"/>
            </w:r>
            <w:r w:rsidRPr="00241963">
              <w:instrText>HYPERLINK "https://www.youtube.com/watch?v=qz3DINh3sH0&amp;authuser=0" \t "_blank"</w:instrText>
            </w:r>
            <w:r w:rsidRPr="00241963">
              <w:fldChar w:fldCharType="separate"/>
            </w:r>
            <w:r w:rsidRPr="00241963">
              <w:rPr>
                <w:rStyle w:val="Hyperlink"/>
              </w:rPr>
              <w:t>Preview YouTube video Recollections</w:t>
            </w:r>
          </w:p>
          <w:p w14:paraId="75799397" w14:textId="7C3C3F50" w:rsidR="00241963" w:rsidRPr="00241963" w:rsidRDefault="00241963" w:rsidP="00241963">
            <w:pPr>
              <w:rPr>
                <w:rStyle w:val="Hyperlink"/>
              </w:rPr>
            </w:pPr>
            <w:r w:rsidRPr="00241963">
              <w:rPr>
                <w:rStyle w:val="Hyperlink"/>
                <w:noProof/>
              </w:rPr>
              <w:drawing>
                <wp:inline distT="0" distB="0" distL="0" distR="0" wp14:anchorId="20C28AA2" wp14:editId="1FE3ABA3">
                  <wp:extent cx="4572000" cy="3429000"/>
                  <wp:effectExtent l="0" t="0" r="0" b="0"/>
                  <wp:docPr id="1248231382" name="Picture 8">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ki">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541FF8D9" w14:textId="73D6A25A" w:rsidR="00241963" w:rsidRPr="00241963" w:rsidRDefault="00241963" w:rsidP="00241963">
            <w:pPr>
              <w:rPr>
                <w:rStyle w:val="Hyperlink"/>
              </w:rPr>
            </w:pPr>
            <w:r w:rsidRPr="00241963">
              <w:rPr>
                <w:rStyle w:val="Hyperlink"/>
                <w:noProof/>
              </w:rPr>
              <w:drawing>
                <wp:inline distT="0" distB="0" distL="0" distR="0" wp14:anchorId="624D3833" wp14:editId="250960E3">
                  <wp:extent cx="6350" cy="6350"/>
                  <wp:effectExtent l="0" t="0" r="0" b="0"/>
                  <wp:docPr id="706602728" name="Picture 7">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7"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699A735F" w14:textId="4BBBD5B2" w:rsidR="00241963" w:rsidRPr="00241963" w:rsidRDefault="00241963" w:rsidP="00241963">
            <w:r w:rsidRPr="00241963">
              <w:fldChar w:fldCharType="end"/>
            </w:r>
            <w:r>
              <w:t>Congratulations Walter</w:t>
            </w:r>
          </w:p>
          <w:p w14:paraId="7F37DA2B" w14:textId="77777777" w:rsidR="00241963" w:rsidRDefault="00241963"/>
        </w:tc>
      </w:tr>
    </w:tbl>
    <w:p w14:paraId="0E7C0B22" w14:textId="77777777" w:rsidR="00241963" w:rsidRDefault="00241963"/>
    <w:p w14:paraId="2AC7271E" w14:textId="20EAD7C4" w:rsidR="00E41832" w:rsidRPr="0057384F" w:rsidRDefault="0057384F">
      <w:pPr>
        <w:rPr>
          <w:rFonts w:ascii="Times New Roman" w:hAnsi="Times New Roman" w:cs="Times New Roman"/>
          <w:b/>
          <w:bCs/>
        </w:rPr>
      </w:pPr>
      <w:r w:rsidRPr="0057384F">
        <w:rPr>
          <w:rFonts w:ascii="Times New Roman" w:hAnsi="Times New Roman" w:cs="Times New Roman"/>
          <w:b/>
          <w:bCs/>
        </w:rPr>
        <w:t>Letter 2</w:t>
      </w:r>
    </w:p>
    <w:p w14:paraId="37E2FB89" w14:textId="77777777" w:rsidR="00E41832" w:rsidRDefault="00E41832"/>
    <w:tbl>
      <w:tblPr>
        <w:tblStyle w:val="TableGrid"/>
        <w:tblW w:w="0" w:type="auto"/>
        <w:tblLook w:val="04A0" w:firstRow="1" w:lastRow="0" w:firstColumn="1" w:lastColumn="0" w:noHBand="0" w:noVBand="1"/>
      </w:tblPr>
      <w:tblGrid>
        <w:gridCol w:w="9062"/>
      </w:tblGrid>
      <w:tr w:rsidR="00E41832" w14:paraId="5C05FB88" w14:textId="77777777" w:rsidTr="00E41832">
        <w:tc>
          <w:tcPr>
            <w:tcW w:w="9062" w:type="dxa"/>
          </w:tcPr>
          <w:p w14:paraId="4D3CBB37" w14:textId="77777777" w:rsidR="00E41832" w:rsidRDefault="00E41832"/>
          <w:p w14:paraId="45521C2F" w14:textId="32EC7B91" w:rsidR="00E41832" w:rsidRPr="00E41832" w:rsidRDefault="00E41832" w:rsidP="00E41832">
            <w:r>
              <w:lastRenderedPageBreak/>
              <w:t xml:space="preserve">   </w:t>
            </w:r>
            <w:r w:rsidRPr="00E41832">
              <w:rPr>
                <w:noProof/>
              </w:rPr>
              <w:drawing>
                <wp:inline distT="0" distB="0" distL="0" distR="0" wp14:anchorId="49E084C3" wp14:editId="2A1CEE3E">
                  <wp:extent cx="5760720" cy="8171815"/>
                  <wp:effectExtent l="0" t="0" r="0" b="635"/>
                  <wp:docPr id="19434349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171815"/>
                          </a:xfrm>
                          <a:prstGeom prst="rect">
                            <a:avLst/>
                          </a:prstGeom>
                          <a:noFill/>
                          <a:ln>
                            <a:noFill/>
                          </a:ln>
                        </pic:spPr>
                      </pic:pic>
                    </a:graphicData>
                  </a:graphic>
                </wp:inline>
              </w:drawing>
            </w:r>
          </w:p>
          <w:p w14:paraId="07C2ECE0" w14:textId="7A100DC3" w:rsidR="00E41832" w:rsidRDefault="00E41832"/>
        </w:tc>
      </w:tr>
    </w:tbl>
    <w:p w14:paraId="22AC73CE" w14:textId="77777777" w:rsidR="00E41832" w:rsidRDefault="00E41832"/>
    <w:p w14:paraId="58459CC2" w14:textId="77777777" w:rsidR="00803C91" w:rsidRDefault="00803C91"/>
    <w:p w14:paraId="4832387A" w14:textId="669B5A05" w:rsidR="00803C91" w:rsidRPr="00771BA1" w:rsidRDefault="00803C91">
      <w:pPr>
        <w:rPr>
          <w:rFonts w:ascii="Times New Roman" w:hAnsi="Times New Roman" w:cs="Times New Roman"/>
          <w:b/>
          <w:bCs/>
          <w:sz w:val="24"/>
          <w:szCs w:val="24"/>
        </w:rPr>
      </w:pPr>
      <w:r w:rsidRPr="00771BA1">
        <w:rPr>
          <w:rFonts w:ascii="Times New Roman" w:hAnsi="Times New Roman" w:cs="Times New Roman"/>
          <w:b/>
          <w:bCs/>
          <w:sz w:val="24"/>
          <w:szCs w:val="24"/>
        </w:rPr>
        <w:t>Letter 3</w:t>
      </w:r>
    </w:p>
    <w:tbl>
      <w:tblPr>
        <w:tblStyle w:val="TableGrid"/>
        <w:tblW w:w="0" w:type="auto"/>
        <w:tblLook w:val="04A0" w:firstRow="1" w:lastRow="0" w:firstColumn="1" w:lastColumn="0" w:noHBand="0" w:noVBand="1"/>
      </w:tblPr>
      <w:tblGrid>
        <w:gridCol w:w="9062"/>
      </w:tblGrid>
      <w:tr w:rsidR="00803C91" w14:paraId="3D75EFE5" w14:textId="77777777" w:rsidTr="00803C91">
        <w:tc>
          <w:tcPr>
            <w:tcW w:w="9062" w:type="dxa"/>
          </w:tcPr>
          <w:p w14:paraId="0294F0B1" w14:textId="77777777" w:rsidR="00803C91" w:rsidRDefault="00803C91"/>
          <w:p w14:paraId="6472BBA7" w14:textId="0FB4FB46" w:rsidR="00803C91" w:rsidRPr="00803C91" w:rsidRDefault="00771BA1" w:rsidP="00771BA1">
            <w:pPr>
              <w:jc w:val="center"/>
            </w:pPr>
            <w:r w:rsidRPr="00803C91">
              <w:rPr>
                <w:noProof/>
              </w:rPr>
              <w:lastRenderedPageBreak/>
              <w:drawing>
                <wp:inline distT="0" distB="0" distL="0" distR="0" wp14:anchorId="4D4AC42A" wp14:editId="57454DE2">
                  <wp:extent cx="4250690" cy="14615163"/>
                  <wp:effectExtent l="0" t="0" r="0" b="0"/>
                  <wp:docPr id="19642145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0690" cy="14615163"/>
                          </a:xfrm>
                          <a:prstGeom prst="rect">
                            <a:avLst/>
                          </a:prstGeom>
                          <a:noFill/>
                          <a:ln>
                            <a:noFill/>
                          </a:ln>
                        </pic:spPr>
                      </pic:pic>
                    </a:graphicData>
                  </a:graphic>
                </wp:inline>
              </w:drawing>
            </w:r>
          </w:p>
          <w:p w14:paraId="626BB04A" w14:textId="3403F9A9" w:rsidR="00803C91" w:rsidRDefault="00803C91">
            <w:r>
              <w:lastRenderedPageBreak/>
              <w:t>Link</w:t>
            </w:r>
            <w:r w:rsidR="00A07BC3">
              <w:t xml:space="preserve"> to </w:t>
            </w:r>
            <w:hyperlink r:id="rId12" w:history="1">
              <w:r w:rsidR="00A07BC3" w:rsidRPr="00A07BC3">
                <w:rPr>
                  <w:rStyle w:val="Hyperlink"/>
                </w:rPr>
                <w:t>Newsletter</w:t>
              </w:r>
            </w:hyperlink>
          </w:p>
          <w:p w14:paraId="6F225F92" w14:textId="395EBB75" w:rsidR="006A1415" w:rsidRDefault="00000000">
            <w:hyperlink r:id="rId13" w:history="1">
              <w:r w:rsidR="006A1415" w:rsidRPr="006A1415">
                <w:rPr>
                  <w:rStyle w:val="Hyperlink"/>
                </w:rPr>
                <w:t>Share Your Voice</w:t>
              </w:r>
            </w:hyperlink>
          </w:p>
          <w:p w14:paraId="3043ECE4" w14:textId="77777777" w:rsidR="00803C91" w:rsidRDefault="00803C91"/>
          <w:p w14:paraId="7F1E036A" w14:textId="3603949F" w:rsidR="00803C91" w:rsidRDefault="00803C91"/>
        </w:tc>
      </w:tr>
    </w:tbl>
    <w:p w14:paraId="0F5EB1A8" w14:textId="77777777" w:rsidR="00803C91" w:rsidRDefault="00803C91"/>
    <w:p w14:paraId="0B741381" w14:textId="77777777" w:rsidR="001C4B02" w:rsidRDefault="001C4B02"/>
    <w:p w14:paraId="158F3D57" w14:textId="418200BA" w:rsidR="001C4B02" w:rsidRDefault="001C4B02">
      <w:pPr>
        <w:rPr>
          <w:rFonts w:ascii="Times New Roman" w:hAnsi="Times New Roman" w:cs="Times New Roman"/>
          <w:b/>
          <w:bCs/>
        </w:rPr>
      </w:pPr>
      <w:r w:rsidRPr="001C4B02">
        <w:rPr>
          <w:rFonts w:ascii="Times New Roman" w:hAnsi="Times New Roman" w:cs="Times New Roman"/>
          <w:b/>
          <w:bCs/>
        </w:rPr>
        <w:t>Letter 4</w:t>
      </w:r>
    </w:p>
    <w:tbl>
      <w:tblPr>
        <w:tblStyle w:val="TableGrid"/>
        <w:tblW w:w="0" w:type="auto"/>
        <w:tblLook w:val="04A0" w:firstRow="1" w:lastRow="0" w:firstColumn="1" w:lastColumn="0" w:noHBand="0" w:noVBand="1"/>
      </w:tblPr>
      <w:tblGrid>
        <w:gridCol w:w="9062"/>
      </w:tblGrid>
      <w:tr w:rsidR="001C4B02" w14:paraId="33627155" w14:textId="77777777" w:rsidTr="001C4B02">
        <w:tc>
          <w:tcPr>
            <w:tcW w:w="9062" w:type="dxa"/>
          </w:tcPr>
          <w:p w14:paraId="6152FE33" w14:textId="77777777" w:rsidR="001C4B02" w:rsidRDefault="001C4B02">
            <w:pPr>
              <w:rPr>
                <w:rFonts w:ascii="Times New Roman" w:hAnsi="Times New Roman" w:cs="Times New Roman"/>
                <w:b/>
                <w:bCs/>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298C64AD" w14:textId="77777777" w:rsidTr="001C4B02">
              <w:trPr>
                <w:tblCellSpacing w:w="0" w:type="dxa"/>
                <w:jc w:val="center"/>
              </w:trPr>
              <w:tc>
                <w:tcPr>
                  <w:tcW w:w="0" w:type="auto"/>
                  <w:tcBorders>
                    <w:top w:val="single" w:sz="48" w:space="0" w:color="EAEAEA"/>
                  </w:tcBorders>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1C4B02" w:rsidRPr="001C4B02" w14:paraId="698C1910" w14:textId="77777777">
                    <w:trPr>
                      <w:tblCellSpacing w:w="0" w:type="dxa"/>
                    </w:trPr>
                    <w:tc>
                      <w:tcPr>
                        <w:tcW w:w="0" w:type="auto"/>
                        <w:tcMar>
                          <w:top w:w="300"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1C4B02" w:rsidRPr="001C4B02" w14:paraId="474E48CC" w14:textId="77777777">
                          <w:trPr>
                            <w:tblCellSpacing w:w="0" w:type="dxa"/>
                          </w:trPr>
                          <w:tc>
                            <w:tcPr>
                              <w:tcW w:w="0" w:type="auto"/>
                              <w:vAlign w:val="center"/>
                              <w:hideMark/>
                            </w:tcPr>
                            <w:p w14:paraId="47955798"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tc>
                        </w:tr>
                      </w:tbl>
                      <w:p w14:paraId="214B8723" w14:textId="77777777" w:rsidR="001C4B02" w:rsidRPr="001C4B02" w:rsidRDefault="001C4B02" w:rsidP="001C4B02">
                        <w:pPr>
                          <w:spacing w:after="0" w:line="240" w:lineRule="auto"/>
                          <w:rPr>
                            <w:rFonts w:ascii="Times New Roman" w:hAnsi="Times New Roman" w:cs="Times New Roman"/>
                            <w:b/>
                            <w:bCs/>
                          </w:rPr>
                        </w:pPr>
                      </w:p>
                    </w:tc>
                  </w:tr>
                </w:tbl>
                <w:p w14:paraId="3EAA625D" w14:textId="77777777" w:rsidR="001C4B02" w:rsidRPr="001C4B02" w:rsidRDefault="001C4B02" w:rsidP="001C4B02">
                  <w:pPr>
                    <w:spacing w:after="0" w:line="240" w:lineRule="auto"/>
                    <w:rPr>
                      <w:rFonts w:ascii="Times New Roman" w:hAnsi="Times New Roman" w:cs="Times New Roman"/>
                      <w:b/>
                      <w:bCs/>
                    </w:rPr>
                  </w:pPr>
                </w:p>
              </w:tc>
            </w:tr>
            <w:tr w:rsidR="001C4B02" w:rsidRPr="001C4B02" w14:paraId="48BD4508" w14:textId="77777777" w:rsidTr="001C4B0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28D2CB7E" w14:textId="77777777">
                    <w:trPr>
                      <w:tblCellSpacing w:w="0" w:type="dxa"/>
                      <w:jc w:val="center"/>
                    </w:trPr>
                    <w:tc>
                      <w:tcPr>
                        <w:tcW w:w="0" w:type="auto"/>
                        <w:tcMar>
                          <w:top w:w="75" w:type="dxa"/>
                          <w:left w:w="0" w:type="dxa"/>
                          <w:bottom w:w="0" w:type="dxa"/>
                          <w:right w:w="0" w:type="dxa"/>
                        </w:tcMar>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16D5AFF9" w14:textId="77777777">
                          <w:trPr>
                            <w:tblCellSpacing w:w="0" w:type="dxa"/>
                            <w:jc w:val="center"/>
                          </w:trPr>
                          <w:tc>
                            <w:tcPr>
                              <w:tcW w:w="0" w:type="auto"/>
                              <w:vAlign w:val="center"/>
                              <w:hideMark/>
                            </w:tcPr>
                            <w:p w14:paraId="09FF00FD" w14:textId="457D9932"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drawing>
                                  <wp:inline distT="0" distB="0" distL="0" distR="0" wp14:anchorId="14140813" wp14:editId="4B924569">
                                    <wp:extent cx="5715000" cy="1428750"/>
                                    <wp:effectExtent l="0" t="0" r="0" b="0"/>
                                    <wp:docPr id="1304242218" name="Picture 8">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1ECC9091" w14:textId="77777777" w:rsidR="001C4B02" w:rsidRPr="001C4B02" w:rsidRDefault="001C4B02" w:rsidP="001C4B02">
                        <w:pPr>
                          <w:spacing w:after="0" w:line="240" w:lineRule="auto"/>
                          <w:rPr>
                            <w:rFonts w:ascii="Times New Roman" w:hAnsi="Times New Roman" w:cs="Times New Roman"/>
                            <w:b/>
                            <w:bCs/>
                          </w:rPr>
                        </w:pPr>
                      </w:p>
                    </w:tc>
                  </w:tr>
                </w:tbl>
                <w:p w14:paraId="39D558D2" w14:textId="77777777" w:rsidR="001C4B02" w:rsidRPr="001C4B02" w:rsidRDefault="001C4B02" w:rsidP="001C4B02">
                  <w:pPr>
                    <w:spacing w:after="0" w:line="240" w:lineRule="auto"/>
                    <w:rPr>
                      <w:rFonts w:ascii="Times New Roman" w:hAnsi="Times New Roman" w:cs="Times New Roman"/>
                      <w:b/>
                      <w:bCs/>
                    </w:rPr>
                  </w:pPr>
                </w:p>
              </w:tc>
            </w:tr>
          </w:tbl>
          <w:p w14:paraId="200E2E75" w14:textId="77777777" w:rsidR="001C4B02" w:rsidRPr="001C4B02" w:rsidRDefault="001C4B02" w:rsidP="001C4B02">
            <w:pPr>
              <w:rPr>
                <w:rFonts w:ascii="Times New Roman" w:hAnsi="Times New Roman" w:cs="Times New Roman"/>
                <w:b/>
                <w:bCs/>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659E712B" w14:textId="77777777" w:rsidTr="001C4B02">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1C4B02" w:rsidRPr="001C4B02" w14:paraId="70002581"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1C4B02" w:rsidRPr="001C4B02" w14:paraId="2144E338" w14:textId="77777777">
                          <w:trPr>
                            <w:tblCellSpacing w:w="0" w:type="dxa"/>
                          </w:trPr>
                          <w:tc>
                            <w:tcPr>
                              <w:tcW w:w="0" w:type="auto"/>
                              <w:vAlign w:val="center"/>
                              <w:hideMark/>
                            </w:tcPr>
                            <w:p w14:paraId="5B18FD38"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Introducing our new free webinar series!</w:t>
                              </w:r>
                            </w:p>
                            <w:p w14:paraId="68B72874"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5597E58C"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i/>
                                  <w:iCs/>
                                </w:rPr>
                                <w:t>The MET Spotlight Series from Modern English Teacher</w:t>
                              </w:r>
                            </w:p>
                            <w:p w14:paraId="3F4E0BEB"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i/>
                                  <w:iCs/>
                                </w:rPr>
                                <w:t> </w:t>
                              </w:r>
                            </w:p>
                            <w:p w14:paraId="302C0AF7"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24AD8258"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The</w:t>
                              </w:r>
                              <w:r w:rsidRPr="001C4B02">
                                <w:rPr>
                                  <w:rFonts w:ascii="Times New Roman" w:hAnsi="Times New Roman" w:cs="Times New Roman"/>
                                  <w:b/>
                                  <w:bCs/>
                                  <w:i/>
                                  <w:iCs/>
                                </w:rPr>
                                <w:t> MET Spotlight Series</w:t>
                              </w:r>
                              <w:r w:rsidRPr="001C4B02">
                                <w:rPr>
                                  <w:rFonts w:ascii="Times New Roman" w:hAnsi="Times New Roman" w:cs="Times New Roman"/>
                                  <w:b/>
                                  <w:bCs/>
                                </w:rPr>
                                <w:t> shines a spotlight on key topics we’ve explored in </w:t>
                              </w:r>
                              <w:r w:rsidRPr="001C4B02">
                                <w:rPr>
                                  <w:rFonts w:ascii="Times New Roman" w:hAnsi="Times New Roman" w:cs="Times New Roman"/>
                                  <w:b/>
                                  <w:bCs/>
                                  <w:i/>
                                  <w:iCs/>
                                </w:rPr>
                                <w:t>Modern English Teacher</w:t>
                              </w:r>
                              <w:r w:rsidRPr="001C4B02">
                                <w:rPr>
                                  <w:rFonts w:ascii="Times New Roman" w:hAnsi="Times New Roman" w:cs="Times New Roman"/>
                                  <w:b/>
                                  <w:bCs/>
                                </w:rPr>
                                <w:t>. In these webinars, our fantastic </w:t>
                              </w:r>
                              <w:r w:rsidRPr="001C4B02">
                                <w:rPr>
                                  <w:rFonts w:ascii="Times New Roman" w:hAnsi="Times New Roman" w:cs="Times New Roman"/>
                                  <w:b/>
                                  <w:bCs/>
                                  <w:i/>
                                  <w:iCs/>
                                </w:rPr>
                                <w:t>MET</w:t>
                              </w:r>
                              <w:r w:rsidRPr="001C4B02">
                                <w:rPr>
                                  <w:rFonts w:ascii="Times New Roman" w:hAnsi="Times New Roman" w:cs="Times New Roman"/>
                                  <w:b/>
                                  <w:bCs/>
                                </w:rPr>
                                <w:t> contributors will explore their chosen topic in more detail, and share their expertise alongside practical tips, useful ideas to try and more. </w:t>
                              </w:r>
                            </w:p>
                            <w:p w14:paraId="2F6E30ED"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3157CE76"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xml:space="preserve">Sign up is free for everyone, regardless of </w:t>
                              </w:r>
                              <w:proofErr w:type="gramStart"/>
                              <w:r w:rsidRPr="001C4B02">
                                <w:rPr>
                                  <w:rFonts w:ascii="Times New Roman" w:hAnsi="Times New Roman" w:cs="Times New Roman"/>
                                  <w:b/>
                                  <w:bCs/>
                                </w:rPr>
                                <w:t>whether or not</w:t>
                              </w:r>
                              <w:proofErr w:type="gramEnd"/>
                              <w:r w:rsidRPr="001C4B02">
                                <w:rPr>
                                  <w:rFonts w:ascii="Times New Roman" w:hAnsi="Times New Roman" w:cs="Times New Roman"/>
                                  <w:b/>
                                  <w:bCs/>
                                </w:rPr>
                                <w:t xml:space="preserve"> you have a subscription to </w:t>
                              </w:r>
                              <w:r w:rsidRPr="001C4B02">
                                <w:rPr>
                                  <w:rFonts w:ascii="Times New Roman" w:hAnsi="Times New Roman" w:cs="Times New Roman"/>
                                  <w:b/>
                                  <w:bCs/>
                                  <w:i/>
                                  <w:iCs/>
                                </w:rPr>
                                <w:t>MET! </w:t>
                              </w:r>
                              <w:r w:rsidRPr="001C4B02">
                                <w:rPr>
                                  <w:rFonts w:ascii="Times New Roman" w:hAnsi="Times New Roman" w:cs="Times New Roman"/>
                                  <w:b/>
                                  <w:bCs/>
                                </w:rPr>
                                <w:t>We are delighted to announce the first in the series below, with regular contributor and </w:t>
                              </w:r>
                              <w:r w:rsidRPr="001C4B02">
                                <w:rPr>
                                  <w:rFonts w:ascii="Times New Roman" w:hAnsi="Times New Roman" w:cs="Times New Roman"/>
                                  <w:b/>
                                  <w:bCs/>
                                  <w:i/>
                                  <w:iCs/>
                                </w:rPr>
                                <w:t>MET</w:t>
                              </w:r>
                              <w:r w:rsidRPr="001C4B02">
                                <w:rPr>
                                  <w:rFonts w:ascii="Times New Roman" w:hAnsi="Times New Roman" w:cs="Times New Roman"/>
                                  <w:b/>
                                  <w:bCs/>
                                </w:rPr>
                                <w:t> blogger Anna Hasper. Find out more and sign up for free below. </w:t>
                              </w:r>
                            </w:p>
                            <w:p w14:paraId="109860F5"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40CC538C"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79ADF2B4"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tc>
                        </w:tr>
                      </w:tbl>
                      <w:p w14:paraId="6ACDB0AF" w14:textId="77777777" w:rsidR="001C4B02" w:rsidRPr="001C4B02" w:rsidRDefault="001C4B02" w:rsidP="001C4B02">
                        <w:pPr>
                          <w:spacing w:after="0" w:line="240" w:lineRule="auto"/>
                          <w:rPr>
                            <w:rFonts w:ascii="Times New Roman" w:hAnsi="Times New Roman" w:cs="Times New Roman"/>
                            <w:b/>
                            <w:bCs/>
                          </w:rPr>
                        </w:pPr>
                      </w:p>
                    </w:tc>
                  </w:tr>
                </w:tbl>
                <w:p w14:paraId="50ABB07C" w14:textId="77777777" w:rsidR="001C4B02" w:rsidRPr="001C4B02" w:rsidRDefault="001C4B02" w:rsidP="001C4B02">
                  <w:pPr>
                    <w:spacing w:after="0" w:line="240" w:lineRule="auto"/>
                    <w:rPr>
                      <w:rFonts w:ascii="Times New Roman" w:hAnsi="Times New Roman" w:cs="Times New Roman"/>
                      <w:b/>
                      <w:bCs/>
                    </w:rPr>
                  </w:pPr>
                </w:p>
              </w:tc>
            </w:tr>
            <w:tr w:rsidR="001C4B02" w:rsidRPr="001C4B02" w14:paraId="4518E21A" w14:textId="77777777" w:rsidTr="001C4B0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35FA610F"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60B4916D" w14:textId="77777777">
                          <w:trPr>
                            <w:tblCellSpacing w:w="0" w:type="dxa"/>
                            <w:jc w:val="center"/>
                          </w:trPr>
                          <w:tc>
                            <w:tcPr>
                              <w:tcW w:w="0" w:type="auto"/>
                              <w:vAlign w:val="center"/>
                              <w:hideMark/>
                            </w:tcPr>
                            <w:p w14:paraId="0A685C96" w14:textId="5EC63240"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lastRenderedPageBreak/>
                                <w:drawing>
                                  <wp:inline distT="0" distB="0" distL="0" distR="0" wp14:anchorId="5F868B28" wp14:editId="16232EC6">
                                    <wp:extent cx="5715000" cy="3048000"/>
                                    <wp:effectExtent l="0" t="0" r="0" b="0"/>
                                    <wp:docPr id="798904190" name="Picture 7">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048000"/>
                                            </a:xfrm>
                                            <a:prstGeom prst="rect">
                                              <a:avLst/>
                                            </a:prstGeom>
                                            <a:noFill/>
                                            <a:ln>
                                              <a:noFill/>
                                            </a:ln>
                                          </pic:spPr>
                                        </pic:pic>
                                      </a:graphicData>
                                    </a:graphic>
                                  </wp:inline>
                                </w:drawing>
                              </w:r>
                            </w:p>
                          </w:tc>
                        </w:tr>
                      </w:tbl>
                      <w:p w14:paraId="0A3BDF83" w14:textId="77777777" w:rsidR="001C4B02" w:rsidRPr="001C4B02" w:rsidRDefault="001C4B02" w:rsidP="001C4B02">
                        <w:pPr>
                          <w:spacing w:after="0" w:line="240" w:lineRule="auto"/>
                          <w:rPr>
                            <w:rFonts w:ascii="Times New Roman" w:hAnsi="Times New Roman" w:cs="Times New Roman"/>
                            <w:b/>
                            <w:bCs/>
                          </w:rPr>
                        </w:pPr>
                      </w:p>
                    </w:tc>
                  </w:tr>
                </w:tbl>
                <w:p w14:paraId="616A4654" w14:textId="77777777" w:rsidR="001C4B02" w:rsidRPr="001C4B02" w:rsidRDefault="001C4B02" w:rsidP="001C4B02">
                  <w:pPr>
                    <w:spacing w:after="0" w:line="240" w:lineRule="auto"/>
                    <w:rPr>
                      <w:rFonts w:ascii="Times New Roman" w:hAnsi="Times New Roman" w:cs="Times New Roman"/>
                      <w:b/>
                      <w:bCs/>
                    </w:rPr>
                  </w:pPr>
                </w:p>
              </w:tc>
            </w:tr>
          </w:tbl>
          <w:p w14:paraId="66A6D443" w14:textId="77777777" w:rsidR="001C4B02" w:rsidRPr="001C4B02" w:rsidRDefault="001C4B02" w:rsidP="001C4B02">
            <w:pPr>
              <w:rPr>
                <w:rFonts w:ascii="Times New Roman" w:hAnsi="Times New Roman" w:cs="Times New Roman"/>
                <w:b/>
                <w:bCs/>
                <w:vanish/>
              </w:rPr>
            </w:pPr>
          </w:p>
          <w:tbl>
            <w:tblPr>
              <w:tblW w:w="5000" w:type="pct"/>
              <w:jc w:val="center"/>
              <w:tblCellSpacing w:w="0" w:type="dxa"/>
              <w:tblCellMar>
                <w:left w:w="0" w:type="dxa"/>
                <w:right w:w="0" w:type="dxa"/>
              </w:tblCellMar>
              <w:tblLook w:val="04A0" w:firstRow="1" w:lastRow="0" w:firstColumn="1" w:lastColumn="0" w:noHBand="0" w:noVBand="1"/>
            </w:tblPr>
            <w:tblGrid>
              <w:gridCol w:w="8846"/>
            </w:tblGrid>
            <w:tr w:rsidR="001C4B02" w:rsidRPr="001C4B02" w14:paraId="3EACB020" w14:textId="77777777" w:rsidTr="001C4B02">
              <w:trPr>
                <w:tblCellSpacing w:w="0" w:type="dxa"/>
                <w:jc w:val="center"/>
              </w:trPr>
              <w:tc>
                <w:tcPr>
                  <w:tcW w:w="0" w:type="auto"/>
                  <w:shd w:val="clear" w:color="auto" w:fill="FFFFFF"/>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1C4B02" w:rsidRPr="001C4B02" w14:paraId="306E5D86" w14:textId="77777777">
                    <w:trPr>
                      <w:tblCellSpacing w:w="0" w:type="dxa"/>
                    </w:trPr>
                    <w:tc>
                      <w:tcPr>
                        <w:tcW w:w="0" w:type="auto"/>
                        <w:tcMar>
                          <w:top w:w="225" w:type="dxa"/>
                          <w:left w:w="300" w:type="dxa"/>
                          <w:bottom w:w="225" w:type="dxa"/>
                          <w:right w:w="30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400"/>
                        </w:tblGrid>
                        <w:tr w:rsidR="001C4B02" w:rsidRPr="001C4B02" w14:paraId="562ED78B" w14:textId="77777777">
                          <w:trPr>
                            <w:tblCellSpacing w:w="0" w:type="dxa"/>
                          </w:trPr>
                          <w:tc>
                            <w:tcPr>
                              <w:tcW w:w="0" w:type="auto"/>
                              <w:shd w:val="clear" w:color="auto" w:fill="F6F6F6"/>
                              <w:tcMar>
                                <w:top w:w="0" w:type="dxa"/>
                                <w:left w:w="150" w:type="dxa"/>
                                <w:bottom w:w="0" w:type="dxa"/>
                                <w:right w:w="150" w:type="dxa"/>
                              </w:tcMar>
                              <w:vAlign w:val="center"/>
                              <w:hideMark/>
                            </w:tcPr>
                            <w:p w14:paraId="2929FFDC"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4B495584"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57628471"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“No, I don’t mean THAT!”</w:t>
                              </w:r>
                            </w:p>
                            <w:p w14:paraId="797FB492"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i/>
                                  <w:iCs/>
                                </w:rPr>
                                <w:t>A spotlight on managing emotions during feedback</w:t>
                              </w:r>
                            </w:p>
                            <w:p w14:paraId="333F36DB"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1B28461A"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Anna Hasper | Wednesday 23rd October </w:t>
                              </w:r>
                            </w:p>
                            <w:p w14:paraId="7316256A"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33A648C6"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0D4291C0"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According to Hattie (2008), feedback is one of the most powerful performance moderators. Whilst providing feedback to learners – whether it is language learners or novice teachers – validates their efforts, constructive feedback is crucial for any learner to further develop their skills.</w:t>
                              </w:r>
                            </w:p>
                            <w:p w14:paraId="4DDE209B"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5D95BA71"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However, receiving constructive feedback may be challenging to accept and thus trigger negative emotions. Interestingly, teachers and teacher-trainers are mostly trained in what to give feedback on, focusing on the cognitive dimension, while how to manage emerging emotions during feedback, the affective dimension, receives very little attention (Richards, 2020) in teacher education.</w:t>
                              </w:r>
                            </w:p>
                            <w:p w14:paraId="541E5C9D"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2BD3CB87"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xml:space="preserve">In this interactive webinar, we will examine the concept of feedback in a classroom setting and its importance before exploring various responses. We will then focus on some practical strategies to proactively manage learners’ emotions </w:t>
                              </w:r>
                              <w:proofErr w:type="gramStart"/>
                              <w:r w:rsidRPr="001C4B02">
                                <w:rPr>
                                  <w:rFonts w:ascii="Times New Roman" w:hAnsi="Times New Roman" w:cs="Times New Roman"/>
                                  <w:b/>
                                  <w:bCs/>
                                </w:rPr>
                                <w:t>in order to</w:t>
                              </w:r>
                              <w:proofErr w:type="gramEnd"/>
                              <w:r w:rsidRPr="001C4B02">
                                <w:rPr>
                                  <w:rFonts w:ascii="Times New Roman" w:hAnsi="Times New Roman" w:cs="Times New Roman"/>
                                  <w:b/>
                                  <w:bCs/>
                                </w:rPr>
                                <w:t xml:space="preserve"> safeguard the emotional well-being of both those receiving and providing feedback.</w:t>
                              </w:r>
                            </w:p>
                            <w:p w14:paraId="7733C15F"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178E56B8"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Inspiration will be taken from Anna’s article in the January/February 2024 issue of </w:t>
                              </w:r>
                              <w:r w:rsidRPr="001C4B02">
                                <w:rPr>
                                  <w:rFonts w:ascii="Times New Roman" w:hAnsi="Times New Roman" w:cs="Times New Roman"/>
                                  <w:b/>
                                  <w:bCs/>
                                  <w:i/>
                                  <w:iCs/>
                                </w:rPr>
                                <w:t>MET</w:t>
                              </w:r>
                              <w:r w:rsidRPr="001C4B02">
                                <w:rPr>
                                  <w:rFonts w:ascii="Times New Roman" w:hAnsi="Times New Roman" w:cs="Times New Roman"/>
                                  <w:b/>
                                  <w:bCs/>
                                </w:rPr>
                                <w:t>: </w:t>
                              </w:r>
                              <w:hyperlink r:id="rId18" w:tgtFrame="_blank" w:history="1">
                                <w:r w:rsidRPr="001C4B02">
                                  <w:rPr>
                                    <w:rStyle w:val="Hyperlink"/>
                                    <w:rFonts w:ascii="Times New Roman" w:hAnsi="Times New Roman" w:cs="Times New Roman"/>
                                    <w:b/>
                                    <w:bCs/>
                                  </w:rPr>
                                  <w:t>Managing emotional wellbeing during group feedback</w:t>
                                </w:r>
                              </w:hyperlink>
                              <w:r w:rsidRPr="001C4B02">
                                <w:rPr>
                                  <w:rFonts w:ascii="Times New Roman" w:hAnsi="Times New Roman" w:cs="Times New Roman"/>
                                  <w:b/>
                                  <w:bCs/>
                                </w:rPr>
                                <w:t>.</w:t>
                              </w:r>
                            </w:p>
                            <w:p w14:paraId="4AA19866"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34606CCD"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p w14:paraId="723AD5F4" w14:textId="77777777" w:rsidR="001C4B02" w:rsidRPr="001C4B02" w:rsidRDefault="001C4B02" w:rsidP="001C4B02">
                              <w:pPr>
                                <w:spacing w:after="0" w:line="240" w:lineRule="auto"/>
                                <w:rPr>
                                  <w:rFonts w:ascii="Times New Roman" w:hAnsi="Times New Roman" w:cs="Times New Roman"/>
                                  <w:b/>
                                  <w:bCs/>
                                </w:rPr>
                              </w:pPr>
                              <w:r w:rsidRPr="001C4B02">
                                <w:rPr>
                                  <w:rFonts w:ascii="Times New Roman" w:hAnsi="Times New Roman" w:cs="Times New Roman"/>
                                  <w:b/>
                                  <w:bCs/>
                                </w:rPr>
                                <w:t>  </w:t>
                              </w:r>
                            </w:p>
                          </w:tc>
                        </w:tr>
                        <w:tr w:rsidR="001C4B02" w:rsidRPr="001C4B02" w14:paraId="1ED9B7D9" w14:textId="77777777">
                          <w:trPr>
                            <w:tblCellSpacing w:w="0" w:type="dxa"/>
                          </w:trPr>
                          <w:tc>
                            <w:tcPr>
                              <w:tcW w:w="0" w:type="auto"/>
                              <w:vAlign w:val="center"/>
                              <w:hideMark/>
                            </w:tcPr>
                            <w:p w14:paraId="5E0FCA88" w14:textId="77777777" w:rsidR="001C4B02" w:rsidRPr="001C4B02" w:rsidRDefault="001C4B02" w:rsidP="001C4B02">
                              <w:pPr>
                                <w:spacing w:after="0" w:line="240" w:lineRule="auto"/>
                                <w:rPr>
                                  <w:rFonts w:ascii="Times New Roman" w:hAnsi="Times New Roman" w:cs="Times New Roman"/>
                                  <w:b/>
                                  <w:bCs/>
                                </w:rPr>
                              </w:pPr>
                            </w:p>
                          </w:tc>
                        </w:tr>
                      </w:tbl>
                      <w:p w14:paraId="216EBDA6" w14:textId="77777777" w:rsidR="001C4B02" w:rsidRPr="001C4B02" w:rsidRDefault="001C4B02" w:rsidP="001C4B02">
                        <w:pPr>
                          <w:spacing w:after="0" w:line="240" w:lineRule="auto"/>
                          <w:rPr>
                            <w:rFonts w:ascii="Times New Roman" w:hAnsi="Times New Roman" w:cs="Times New Roman"/>
                            <w:b/>
                            <w:bCs/>
                          </w:rPr>
                        </w:pPr>
                      </w:p>
                    </w:tc>
                  </w:tr>
                </w:tbl>
                <w:p w14:paraId="1506BDD1" w14:textId="77777777" w:rsidR="001C4B02" w:rsidRPr="001C4B02" w:rsidRDefault="001C4B02" w:rsidP="001C4B02">
                  <w:pPr>
                    <w:spacing w:after="0" w:line="240" w:lineRule="auto"/>
                    <w:rPr>
                      <w:rFonts w:ascii="Times New Roman" w:hAnsi="Times New Roman" w:cs="Times New Roman"/>
                      <w:b/>
                      <w:bCs/>
                    </w:rPr>
                  </w:pPr>
                </w:p>
              </w:tc>
            </w:tr>
            <w:tr w:rsidR="001C4B02" w:rsidRPr="001C4B02" w14:paraId="49D546D5" w14:textId="77777777" w:rsidTr="001C4B02">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1C4B02" w:rsidRPr="001C4B02" w14:paraId="1535004B" w14:textId="77777777">
                    <w:trPr>
                      <w:tblCellSpacing w:w="0" w:type="dxa"/>
                    </w:trPr>
                    <w:tc>
                      <w:tcPr>
                        <w:tcW w:w="0" w:type="auto"/>
                        <w:tcMar>
                          <w:top w:w="225" w:type="dxa"/>
                          <w:left w:w="225" w:type="dxa"/>
                          <w:bottom w:w="22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1C4B02" w:rsidRPr="001C4B02" w14:paraId="064D9248" w14:textId="77777777">
                          <w:trPr>
                            <w:tblCellSpacing w:w="0"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292"/>
                              </w:tblGrid>
                              <w:tr w:rsidR="001C4B02" w:rsidRPr="001C4B02" w14:paraId="12580A3C" w14:textId="77777777">
                                <w:trPr>
                                  <w:tblCellSpacing w:w="0" w:type="dxa"/>
                                  <w:jc w:val="center"/>
                                </w:trPr>
                                <w:tc>
                                  <w:tcPr>
                                    <w:tcW w:w="0" w:type="auto"/>
                                    <w:shd w:val="clear" w:color="auto" w:fill="008BD2"/>
                                    <w:tcMar>
                                      <w:top w:w="150" w:type="dxa"/>
                                      <w:left w:w="180" w:type="dxa"/>
                                      <w:bottom w:w="150" w:type="dxa"/>
                                      <w:right w:w="180" w:type="dxa"/>
                                    </w:tcMar>
                                    <w:vAlign w:val="center"/>
                                    <w:hideMark/>
                                  </w:tcPr>
                                  <w:p w14:paraId="01ED941F" w14:textId="77777777" w:rsidR="001C4B02" w:rsidRPr="001C4B02" w:rsidRDefault="001C4B02" w:rsidP="001C4B02">
                                    <w:pPr>
                                      <w:spacing w:after="0" w:line="240" w:lineRule="auto"/>
                                      <w:rPr>
                                        <w:rFonts w:ascii="Times New Roman" w:hAnsi="Times New Roman" w:cs="Times New Roman"/>
                                        <w:b/>
                                        <w:bCs/>
                                      </w:rPr>
                                    </w:pPr>
                                    <w:hyperlink r:id="rId19" w:tgtFrame="_blank" w:history="1">
                                      <w:r w:rsidRPr="001C4B02">
                                        <w:rPr>
                                          <w:rStyle w:val="Hyperlink"/>
                                          <w:rFonts w:ascii="Times New Roman" w:hAnsi="Times New Roman" w:cs="Times New Roman"/>
                                          <w:b/>
                                          <w:bCs/>
                                        </w:rPr>
                                        <w:t>Sign up for free here</w:t>
                                      </w:r>
                                    </w:hyperlink>
                                  </w:p>
                                </w:tc>
                              </w:tr>
                            </w:tbl>
                            <w:p w14:paraId="568D5047" w14:textId="77777777" w:rsidR="001C4B02" w:rsidRPr="001C4B02" w:rsidRDefault="001C4B02" w:rsidP="001C4B02">
                              <w:pPr>
                                <w:spacing w:after="0" w:line="240" w:lineRule="auto"/>
                                <w:rPr>
                                  <w:rFonts w:ascii="Times New Roman" w:hAnsi="Times New Roman" w:cs="Times New Roman"/>
                                  <w:b/>
                                  <w:bCs/>
                                </w:rPr>
                              </w:pPr>
                            </w:p>
                          </w:tc>
                        </w:tr>
                      </w:tbl>
                      <w:p w14:paraId="68F18981" w14:textId="77777777" w:rsidR="001C4B02" w:rsidRPr="001C4B02" w:rsidRDefault="001C4B02" w:rsidP="001C4B02">
                        <w:pPr>
                          <w:spacing w:after="0" w:line="240" w:lineRule="auto"/>
                          <w:rPr>
                            <w:rFonts w:ascii="Times New Roman" w:hAnsi="Times New Roman" w:cs="Times New Roman"/>
                            <w:b/>
                            <w:bCs/>
                          </w:rPr>
                        </w:pPr>
                      </w:p>
                    </w:tc>
                  </w:tr>
                </w:tbl>
                <w:p w14:paraId="2D58FC56" w14:textId="77777777" w:rsidR="001C4B02" w:rsidRPr="001C4B02" w:rsidRDefault="001C4B02" w:rsidP="001C4B02">
                  <w:pPr>
                    <w:spacing w:after="0" w:line="240" w:lineRule="auto"/>
                    <w:rPr>
                      <w:rFonts w:ascii="Times New Roman" w:hAnsi="Times New Roman" w:cs="Times New Roman"/>
                      <w:b/>
                      <w:bCs/>
                    </w:rPr>
                  </w:pPr>
                </w:p>
              </w:tc>
            </w:tr>
          </w:tbl>
          <w:p w14:paraId="0D2A85FA" w14:textId="77777777" w:rsidR="001C4B02" w:rsidRDefault="001C4B02">
            <w:pPr>
              <w:rPr>
                <w:rFonts w:ascii="Times New Roman" w:hAnsi="Times New Roman" w:cs="Times New Roman"/>
                <w:b/>
                <w:bCs/>
              </w:rPr>
            </w:pPr>
          </w:p>
        </w:tc>
      </w:tr>
    </w:tbl>
    <w:p w14:paraId="4F10C7D3" w14:textId="77777777" w:rsidR="001C4B02" w:rsidRPr="001C4B02" w:rsidRDefault="001C4B02">
      <w:pPr>
        <w:rPr>
          <w:rFonts w:ascii="Times New Roman" w:hAnsi="Times New Roman" w:cs="Times New Roman"/>
          <w:b/>
          <w:bCs/>
        </w:rPr>
      </w:pPr>
    </w:p>
    <w:sectPr w:rsidR="001C4B02" w:rsidRPr="001C4B02"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512"/>
    <w:rsid w:val="00043516"/>
    <w:rsid w:val="00095940"/>
    <w:rsid w:val="000A37BB"/>
    <w:rsid w:val="001C4B02"/>
    <w:rsid w:val="00241963"/>
    <w:rsid w:val="00283D9D"/>
    <w:rsid w:val="00376512"/>
    <w:rsid w:val="003A7CD6"/>
    <w:rsid w:val="003F5447"/>
    <w:rsid w:val="0057384F"/>
    <w:rsid w:val="006944A5"/>
    <w:rsid w:val="006A1415"/>
    <w:rsid w:val="00725309"/>
    <w:rsid w:val="00771BA1"/>
    <w:rsid w:val="007B38CA"/>
    <w:rsid w:val="00803C91"/>
    <w:rsid w:val="00A07BC3"/>
    <w:rsid w:val="00B01C51"/>
    <w:rsid w:val="00BE3BE1"/>
    <w:rsid w:val="00D25339"/>
    <w:rsid w:val="00E4183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B060"/>
  <w15:chartTrackingRefBased/>
  <w15:docId w15:val="{FD6A130E-EF7C-4989-BF7D-3F612ED1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65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65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65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65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65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65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65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65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65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5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65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65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65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65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65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65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65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6512"/>
    <w:rPr>
      <w:rFonts w:eastAsiaTheme="majorEastAsia" w:cstheme="majorBidi"/>
      <w:color w:val="272727" w:themeColor="text1" w:themeTint="D8"/>
    </w:rPr>
  </w:style>
  <w:style w:type="paragraph" w:styleId="Title">
    <w:name w:val="Title"/>
    <w:basedOn w:val="Normal"/>
    <w:next w:val="Normal"/>
    <w:link w:val="TitleChar"/>
    <w:uiPriority w:val="10"/>
    <w:qFormat/>
    <w:rsid w:val="003765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65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65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65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6512"/>
    <w:pPr>
      <w:spacing w:before="160"/>
      <w:jc w:val="center"/>
    </w:pPr>
    <w:rPr>
      <w:i/>
      <w:iCs/>
      <w:color w:val="404040" w:themeColor="text1" w:themeTint="BF"/>
    </w:rPr>
  </w:style>
  <w:style w:type="character" w:customStyle="1" w:styleId="QuoteChar">
    <w:name w:val="Quote Char"/>
    <w:basedOn w:val="DefaultParagraphFont"/>
    <w:link w:val="Quote"/>
    <w:uiPriority w:val="29"/>
    <w:rsid w:val="00376512"/>
    <w:rPr>
      <w:i/>
      <w:iCs/>
      <w:color w:val="404040" w:themeColor="text1" w:themeTint="BF"/>
    </w:rPr>
  </w:style>
  <w:style w:type="paragraph" w:styleId="ListParagraph">
    <w:name w:val="List Paragraph"/>
    <w:basedOn w:val="Normal"/>
    <w:uiPriority w:val="34"/>
    <w:qFormat/>
    <w:rsid w:val="00376512"/>
    <w:pPr>
      <w:ind w:left="720"/>
      <w:contextualSpacing/>
    </w:pPr>
  </w:style>
  <w:style w:type="character" w:styleId="IntenseEmphasis">
    <w:name w:val="Intense Emphasis"/>
    <w:basedOn w:val="DefaultParagraphFont"/>
    <w:uiPriority w:val="21"/>
    <w:qFormat/>
    <w:rsid w:val="00376512"/>
    <w:rPr>
      <w:i/>
      <w:iCs/>
      <w:color w:val="2F5496" w:themeColor="accent1" w:themeShade="BF"/>
    </w:rPr>
  </w:style>
  <w:style w:type="paragraph" w:styleId="IntenseQuote">
    <w:name w:val="Intense Quote"/>
    <w:basedOn w:val="Normal"/>
    <w:next w:val="Normal"/>
    <w:link w:val="IntenseQuoteChar"/>
    <w:uiPriority w:val="30"/>
    <w:qFormat/>
    <w:rsid w:val="003765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6512"/>
    <w:rPr>
      <w:i/>
      <w:iCs/>
      <w:color w:val="2F5496" w:themeColor="accent1" w:themeShade="BF"/>
    </w:rPr>
  </w:style>
  <w:style w:type="character" w:styleId="IntenseReference">
    <w:name w:val="Intense Reference"/>
    <w:basedOn w:val="DefaultParagraphFont"/>
    <w:uiPriority w:val="32"/>
    <w:qFormat/>
    <w:rsid w:val="00376512"/>
    <w:rPr>
      <w:b/>
      <w:bCs/>
      <w:smallCaps/>
      <w:color w:val="2F5496" w:themeColor="accent1" w:themeShade="BF"/>
      <w:spacing w:val="5"/>
    </w:rPr>
  </w:style>
  <w:style w:type="table" w:styleId="TableGrid">
    <w:name w:val="Table Grid"/>
    <w:basedOn w:val="TableNormal"/>
    <w:uiPriority w:val="39"/>
    <w:rsid w:val="00241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1963"/>
    <w:rPr>
      <w:color w:val="0563C1" w:themeColor="hyperlink"/>
      <w:u w:val="single"/>
    </w:rPr>
  </w:style>
  <w:style w:type="character" w:styleId="UnresolvedMention">
    <w:name w:val="Unresolved Mention"/>
    <w:basedOn w:val="DefaultParagraphFont"/>
    <w:uiPriority w:val="99"/>
    <w:semiHidden/>
    <w:unhideWhenUsed/>
    <w:rsid w:val="00241963"/>
    <w:rPr>
      <w:color w:val="605E5C"/>
      <w:shd w:val="clear" w:color="auto" w:fill="E1DFDD"/>
    </w:rPr>
  </w:style>
  <w:style w:type="character" w:styleId="FollowedHyperlink">
    <w:name w:val="FollowedHyperlink"/>
    <w:basedOn w:val="DefaultParagraphFont"/>
    <w:uiPriority w:val="99"/>
    <w:semiHidden/>
    <w:unhideWhenUsed/>
    <w:rsid w:val="00241963"/>
    <w:rPr>
      <w:color w:val="954F72" w:themeColor="followedHyperlink"/>
      <w:u w:val="single"/>
    </w:rPr>
  </w:style>
  <w:style w:type="paragraph" w:styleId="NormalWeb">
    <w:name w:val="Normal (Web)"/>
    <w:basedOn w:val="Normal"/>
    <w:uiPriority w:val="99"/>
    <w:semiHidden/>
    <w:unhideWhenUsed/>
    <w:rsid w:val="00E4183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180396">
      <w:bodyDiv w:val="1"/>
      <w:marLeft w:val="0"/>
      <w:marRight w:val="0"/>
      <w:marTop w:val="0"/>
      <w:marBottom w:val="0"/>
      <w:divBdr>
        <w:top w:val="none" w:sz="0" w:space="0" w:color="auto"/>
        <w:left w:val="none" w:sz="0" w:space="0" w:color="auto"/>
        <w:bottom w:val="none" w:sz="0" w:space="0" w:color="auto"/>
        <w:right w:val="none" w:sz="0" w:space="0" w:color="auto"/>
      </w:divBdr>
    </w:div>
    <w:div w:id="161816395">
      <w:bodyDiv w:val="1"/>
      <w:marLeft w:val="0"/>
      <w:marRight w:val="0"/>
      <w:marTop w:val="0"/>
      <w:marBottom w:val="0"/>
      <w:divBdr>
        <w:top w:val="none" w:sz="0" w:space="0" w:color="auto"/>
        <w:left w:val="none" w:sz="0" w:space="0" w:color="auto"/>
        <w:bottom w:val="none" w:sz="0" w:space="0" w:color="auto"/>
        <w:right w:val="none" w:sz="0" w:space="0" w:color="auto"/>
      </w:divBdr>
    </w:div>
    <w:div w:id="344409331">
      <w:bodyDiv w:val="1"/>
      <w:marLeft w:val="0"/>
      <w:marRight w:val="0"/>
      <w:marTop w:val="0"/>
      <w:marBottom w:val="0"/>
      <w:divBdr>
        <w:top w:val="none" w:sz="0" w:space="0" w:color="auto"/>
        <w:left w:val="none" w:sz="0" w:space="0" w:color="auto"/>
        <w:bottom w:val="none" w:sz="0" w:space="0" w:color="auto"/>
        <w:right w:val="none" w:sz="0" w:space="0" w:color="auto"/>
      </w:divBdr>
      <w:divsChild>
        <w:div w:id="2010594464">
          <w:marLeft w:val="0"/>
          <w:marRight w:val="0"/>
          <w:marTop w:val="0"/>
          <w:marBottom w:val="0"/>
          <w:divBdr>
            <w:top w:val="none" w:sz="0" w:space="0" w:color="auto"/>
            <w:left w:val="none" w:sz="0" w:space="0" w:color="auto"/>
            <w:bottom w:val="none" w:sz="0" w:space="0" w:color="auto"/>
            <w:right w:val="none" w:sz="0" w:space="0" w:color="auto"/>
          </w:divBdr>
          <w:divsChild>
            <w:div w:id="2092501280">
              <w:marLeft w:val="0"/>
              <w:marRight w:val="0"/>
              <w:marTop w:val="0"/>
              <w:marBottom w:val="0"/>
              <w:divBdr>
                <w:top w:val="none" w:sz="0" w:space="0" w:color="auto"/>
                <w:left w:val="none" w:sz="0" w:space="0" w:color="auto"/>
                <w:bottom w:val="none" w:sz="0" w:space="0" w:color="auto"/>
                <w:right w:val="none" w:sz="0" w:space="0" w:color="auto"/>
              </w:divBdr>
              <w:divsChild>
                <w:div w:id="713653443">
                  <w:marLeft w:val="0"/>
                  <w:marRight w:val="0"/>
                  <w:marTop w:val="0"/>
                  <w:marBottom w:val="0"/>
                  <w:divBdr>
                    <w:top w:val="none" w:sz="0" w:space="0" w:color="auto"/>
                    <w:left w:val="none" w:sz="0" w:space="0" w:color="auto"/>
                    <w:bottom w:val="none" w:sz="0" w:space="0" w:color="auto"/>
                    <w:right w:val="none" w:sz="0" w:space="0" w:color="auto"/>
                  </w:divBdr>
                </w:div>
              </w:divsChild>
            </w:div>
            <w:div w:id="796485312">
              <w:marLeft w:val="0"/>
              <w:marRight w:val="0"/>
              <w:marTop w:val="0"/>
              <w:marBottom w:val="0"/>
              <w:divBdr>
                <w:top w:val="none" w:sz="0" w:space="0" w:color="auto"/>
                <w:left w:val="none" w:sz="0" w:space="0" w:color="auto"/>
                <w:bottom w:val="none" w:sz="0" w:space="0" w:color="auto"/>
                <w:right w:val="none" w:sz="0" w:space="0" w:color="auto"/>
              </w:divBdr>
              <w:divsChild>
                <w:div w:id="1807237424">
                  <w:marLeft w:val="0"/>
                  <w:marRight w:val="0"/>
                  <w:marTop w:val="0"/>
                  <w:marBottom w:val="0"/>
                  <w:divBdr>
                    <w:top w:val="none" w:sz="0" w:space="0" w:color="auto"/>
                    <w:left w:val="none" w:sz="0" w:space="0" w:color="auto"/>
                    <w:bottom w:val="none" w:sz="0" w:space="0" w:color="auto"/>
                    <w:right w:val="none" w:sz="0" w:space="0" w:color="auto"/>
                  </w:divBdr>
                  <w:divsChild>
                    <w:div w:id="1221745151">
                      <w:marLeft w:val="0"/>
                      <w:marRight w:val="0"/>
                      <w:marTop w:val="0"/>
                      <w:marBottom w:val="0"/>
                      <w:divBdr>
                        <w:top w:val="none" w:sz="0" w:space="0" w:color="auto"/>
                        <w:left w:val="none" w:sz="0" w:space="0" w:color="auto"/>
                        <w:bottom w:val="none" w:sz="0" w:space="0" w:color="auto"/>
                        <w:right w:val="none" w:sz="0" w:space="0" w:color="auto"/>
                      </w:divBdr>
                    </w:div>
                    <w:div w:id="717052091">
                      <w:marLeft w:val="300"/>
                      <w:marRight w:val="0"/>
                      <w:marTop w:val="0"/>
                      <w:marBottom w:val="0"/>
                      <w:divBdr>
                        <w:top w:val="none" w:sz="0" w:space="0" w:color="auto"/>
                        <w:left w:val="none" w:sz="0" w:space="0" w:color="auto"/>
                        <w:bottom w:val="none" w:sz="0" w:space="0" w:color="auto"/>
                        <w:right w:val="none" w:sz="0" w:space="0" w:color="auto"/>
                      </w:divBdr>
                    </w:div>
                    <w:div w:id="280958516">
                      <w:marLeft w:val="300"/>
                      <w:marRight w:val="0"/>
                      <w:marTop w:val="0"/>
                      <w:marBottom w:val="0"/>
                      <w:divBdr>
                        <w:top w:val="none" w:sz="0" w:space="0" w:color="auto"/>
                        <w:left w:val="none" w:sz="0" w:space="0" w:color="auto"/>
                        <w:bottom w:val="none" w:sz="0" w:space="0" w:color="auto"/>
                        <w:right w:val="none" w:sz="0" w:space="0" w:color="auto"/>
                      </w:divBdr>
                    </w:div>
                    <w:div w:id="1569027828">
                      <w:marLeft w:val="0"/>
                      <w:marRight w:val="0"/>
                      <w:marTop w:val="0"/>
                      <w:marBottom w:val="0"/>
                      <w:divBdr>
                        <w:top w:val="none" w:sz="0" w:space="0" w:color="auto"/>
                        <w:left w:val="none" w:sz="0" w:space="0" w:color="auto"/>
                        <w:bottom w:val="none" w:sz="0" w:space="0" w:color="auto"/>
                        <w:right w:val="none" w:sz="0" w:space="0" w:color="auto"/>
                      </w:divBdr>
                    </w:div>
                    <w:div w:id="727652880">
                      <w:marLeft w:val="60"/>
                      <w:marRight w:val="0"/>
                      <w:marTop w:val="0"/>
                      <w:marBottom w:val="0"/>
                      <w:divBdr>
                        <w:top w:val="none" w:sz="0" w:space="0" w:color="auto"/>
                        <w:left w:val="none" w:sz="0" w:space="0" w:color="auto"/>
                        <w:bottom w:val="none" w:sz="0" w:space="0" w:color="auto"/>
                        <w:right w:val="none" w:sz="0" w:space="0" w:color="auto"/>
                      </w:divBdr>
                    </w:div>
                  </w:divsChild>
                </w:div>
                <w:div w:id="1638993749">
                  <w:marLeft w:val="0"/>
                  <w:marRight w:val="0"/>
                  <w:marTop w:val="0"/>
                  <w:marBottom w:val="0"/>
                  <w:divBdr>
                    <w:top w:val="none" w:sz="0" w:space="0" w:color="auto"/>
                    <w:left w:val="none" w:sz="0" w:space="0" w:color="auto"/>
                    <w:bottom w:val="none" w:sz="0" w:space="0" w:color="auto"/>
                    <w:right w:val="none" w:sz="0" w:space="0" w:color="auto"/>
                  </w:divBdr>
                  <w:divsChild>
                    <w:div w:id="1009791595">
                      <w:marLeft w:val="0"/>
                      <w:marRight w:val="0"/>
                      <w:marTop w:val="120"/>
                      <w:marBottom w:val="0"/>
                      <w:divBdr>
                        <w:top w:val="none" w:sz="0" w:space="0" w:color="auto"/>
                        <w:left w:val="none" w:sz="0" w:space="0" w:color="auto"/>
                        <w:bottom w:val="none" w:sz="0" w:space="0" w:color="auto"/>
                        <w:right w:val="none" w:sz="0" w:space="0" w:color="auto"/>
                      </w:divBdr>
                      <w:divsChild>
                        <w:div w:id="204294354">
                          <w:marLeft w:val="0"/>
                          <w:marRight w:val="0"/>
                          <w:marTop w:val="0"/>
                          <w:marBottom w:val="0"/>
                          <w:divBdr>
                            <w:top w:val="none" w:sz="0" w:space="0" w:color="auto"/>
                            <w:left w:val="none" w:sz="0" w:space="0" w:color="auto"/>
                            <w:bottom w:val="none" w:sz="0" w:space="0" w:color="auto"/>
                            <w:right w:val="none" w:sz="0" w:space="0" w:color="auto"/>
                          </w:divBdr>
                          <w:divsChild>
                            <w:div w:id="806776046">
                              <w:marLeft w:val="0"/>
                              <w:marRight w:val="0"/>
                              <w:marTop w:val="0"/>
                              <w:marBottom w:val="0"/>
                              <w:divBdr>
                                <w:top w:val="none" w:sz="0" w:space="0" w:color="auto"/>
                                <w:left w:val="none" w:sz="0" w:space="0" w:color="auto"/>
                                <w:bottom w:val="none" w:sz="0" w:space="0" w:color="auto"/>
                                <w:right w:val="none" w:sz="0" w:space="0" w:color="auto"/>
                              </w:divBdr>
                              <w:divsChild>
                                <w:div w:id="20854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833287">
                      <w:marLeft w:val="0"/>
                      <w:marRight w:val="0"/>
                      <w:marTop w:val="225"/>
                      <w:marBottom w:val="225"/>
                      <w:divBdr>
                        <w:top w:val="none" w:sz="0" w:space="0" w:color="auto"/>
                        <w:left w:val="none" w:sz="0" w:space="0" w:color="auto"/>
                        <w:bottom w:val="none" w:sz="0" w:space="0" w:color="auto"/>
                        <w:right w:val="none" w:sz="0" w:space="0" w:color="auto"/>
                      </w:divBdr>
                      <w:divsChild>
                        <w:div w:id="1487629223">
                          <w:marLeft w:val="0"/>
                          <w:marRight w:val="0"/>
                          <w:marTop w:val="0"/>
                          <w:marBottom w:val="0"/>
                          <w:divBdr>
                            <w:top w:val="none" w:sz="0" w:space="0" w:color="auto"/>
                            <w:left w:val="none" w:sz="0" w:space="0" w:color="auto"/>
                            <w:bottom w:val="none" w:sz="0" w:space="0" w:color="auto"/>
                            <w:right w:val="none" w:sz="0" w:space="0" w:color="auto"/>
                          </w:divBdr>
                        </w:div>
                        <w:div w:id="1439911157">
                          <w:marLeft w:val="-240"/>
                          <w:marRight w:val="0"/>
                          <w:marTop w:val="0"/>
                          <w:marBottom w:val="0"/>
                          <w:divBdr>
                            <w:top w:val="none" w:sz="0" w:space="0" w:color="auto"/>
                            <w:left w:val="none" w:sz="0" w:space="0" w:color="auto"/>
                            <w:bottom w:val="none" w:sz="0" w:space="0" w:color="auto"/>
                            <w:right w:val="none" w:sz="0" w:space="0" w:color="auto"/>
                          </w:divBdr>
                          <w:divsChild>
                            <w:div w:id="1757748422">
                              <w:marLeft w:val="0"/>
                              <w:marRight w:val="0"/>
                              <w:marTop w:val="0"/>
                              <w:marBottom w:val="0"/>
                              <w:divBdr>
                                <w:top w:val="none" w:sz="0" w:space="0" w:color="auto"/>
                                <w:left w:val="none" w:sz="0" w:space="0" w:color="auto"/>
                                <w:bottom w:val="none" w:sz="0" w:space="0" w:color="auto"/>
                                <w:right w:val="none" w:sz="0" w:space="0" w:color="auto"/>
                              </w:divBdr>
                              <w:divsChild>
                                <w:div w:id="1778330179">
                                  <w:marLeft w:val="0"/>
                                  <w:marRight w:val="0"/>
                                  <w:marTop w:val="0"/>
                                  <w:marBottom w:val="0"/>
                                  <w:divBdr>
                                    <w:top w:val="none" w:sz="0" w:space="0" w:color="auto"/>
                                    <w:left w:val="none" w:sz="0" w:space="0" w:color="auto"/>
                                    <w:bottom w:val="none" w:sz="0" w:space="0" w:color="auto"/>
                                    <w:right w:val="none" w:sz="0" w:space="0" w:color="auto"/>
                                  </w:divBdr>
                                  <w:divsChild>
                                    <w:div w:id="1974289786">
                                      <w:marLeft w:val="0"/>
                                      <w:marRight w:val="0"/>
                                      <w:marTop w:val="0"/>
                                      <w:marBottom w:val="0"/>
                                      <w:divBdr>
                                        <w:top w:val="none" w:sz="0" w:space="0" w:color="auto"/>
                                        <w:left w:val="none" w:sz="0" w:space="0" w:color="auto"/>
                                        <w:bottom w:val="none" w:sz="0" w:space="0" w:color="auto"/>
                                        <w:right w:val="none" w:sz="0" w:space="0" w:color="auto"/>
                                      </w:divBdr>
                                      <w:divsChild>
                                        <w:div w:id="909773177">
                                          <w:marLeft w:val="0"/>
                                          <w:marRight w:val="0"/>
                                          <w:marTop w:val="0"/>
                                          <w:marBottom w:val="0"/>
                                          <w:divBdr>
                                            <w:top w:val="none" w:sz="0" w:space="0" w:color="auto"/>
                                            <w:left w:val="none" w:sz="0" w:space="0" w:color="auto"/>
                                            <w:bottom w:val="none" w:sz="0" w:space="0" w:color="auto"/>
                                            <w:right w:val="none" w:sz="0" w:space="0" w:color="auto"/>
                                          </w:divBdr>
                                          <w:divsChild>
                                            <w:div w:id="16304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9393039">
      <w:bodyDiv w:val="1"/>
      <w:marLeft w:val="0"/>
      <w:marRight w:val="0"/>
      <w:marTop w:val="0"/>
      <w:marBottom w:val="0"/>
      <w:divBdr>
        <w:top w:val="none" w:sz="0" w:space="0" w:color="auto"/>
        <w:left w:val="none" w:sz="0" w:space="0" w:color="auto"/>
        <w:bottom w:val="none" w:sz="0" w:space="0" w:color="auto"/>
        <w:right w:val="none" w:sz="0" w:space="0" w:color="auto"/>
      </w:divBdr>
      <w:divsChild>
        <w:div w:id="1488201786">
          <w:marLeft w:val="0"/>
          <w:marRight w:val="0"/>
          <w:marTop w:val="0"/>
          <w:marBottom w:val="0"/>
          <w:divBdr>
            <w:top w:val="none" w:sz="0" w:space="0" w:color="auto"/>
            <w:left w:val="none" w:sz="0" w:space="0" w:color="auto"/>
            <w:bottom w:val="none" w:sz="0" w:space="0" w:color="auto"/>
            <w:right w:val="none" w:sz="0" w:space="0" w:color="auto"/>
          </w:divBdr>
          <w:divsChild>
            <w:div w:id="1064724026">
              <w:marLeft w:val="0"/>
              <w:marRight w:val="0"/>
              <w:marTop w:val="0"/>
              <w:marBottom w:val="0"/>
              <w:divBdr>
                <w:top w:val="none" w:sz="0" w:space="0" w:color="auto"/>
                <w:left w:val="none" w:sz="0" w:space="0" w:color="auto"/>
                <w:bottom w:val="none" w:sz="0" w:space="0" w:color="auto"/>
                <w:right w:val="none" w:sz="0" w:space="0" w:color="auto"/>
              </w:divBdr>
            </w:div>
          </w:divsChild>
        </w:div>
        <w:div w:id="1659456313">
          <w:marLeft w:val="0"/>
          <w:marRight w:val="0"/>
          <w:marTop w:val="0"/>
          <w:marBottom w:val="0"/>
          <w:divBdr>
            <w:top w:val="none" w:sz="0" w:space="0" w:color="auto"/>
            <w:left w:val="none" w:sz="0" w:space="0" w:color="auto"/>
            <w:bottom w:val="none" w:sz="0" w:space="0" w:color="auto"/>
            <w:right w:val="none" w:sz="0" w:space="0" w:color="auto"/>
          </w:divBdr>
          <w:divsChild>
            <w:div w:id="84571504">
              <w:marLeft w:val="0"/>
              <w:marRight w:val="0"/>
              <w:marTop w:val="0"/>
              <w:marBottom w:val="0"/>
              <w:divBdr>
                <w:top w:val="none" w:sz="0" w:space="0" w:color="auto"/>
                <w:left w:val="none" w:sz="0" w:space="0" w:color="auto"/>
                <w:bottom w:val="none" w:sz="0" w:space="0" w:color="auto"/>
                <w:right w:val="none" w:sz="0" w:space="0" w:color="auto"/>
              </w:divBdr>
            </w:div>
          </w:divsChild>
        </w:div>
        <w:div w:id="1048455678">
          <w:marLeft w:val="0"/>
          <w:marRight w:val="0"/>
          <w:marTop w:val="0"/>
          <w:marBottom w:val="0"/>
          <w:divBdr>
            <w:top w:val="none" w:sz="0" w:space="0" w:color="auto"/>
            <w:left w:val="none" w:sz="0" w:space="0" w:color="auto"/>
            <w:bottom w:val="none" w:sz="0" w:space="0" w:color="auto"/>
            <w:right w:val="none" w:sz="0" w:space="0" w:color="auto"/>
          </w:divBdr>
          <w:divsChild>
            <w:div w:id="3598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70189">
      <w:bodyDiv w:val="1"/>
      <w:marLeft w:val="0"/>
      <w:marRight w:val="0"/>
      <w:marTop w:val="0"/>
      <w:marBottom w:val="0"/>
      <w:divBdr>
        <w:top w:val="none" w:sz="0" w:space="0" w:color="auto"/>
        <w:left w:val="none" w:sz="0" w:space="0" w:color="auto"/>
        <w:bottom w:val="none" w:sz="0" w:space="0" w:color="auto"/>
        <w:right w:val="none" w:sz="0" w:space="0" w:color="auto"/>
      </w:divBdr>
      <w:divsChild>
        <w:div w:id="1574899686">
          <w:marLeft w:val="0"/>
          <w:marRight w:val="0"/>
          <w:marTop w:val="0"/>
          <w:marBottom w:val="0"/>
          <w:divBdr>
            <w:top w:val="none" w:sz="0" w:space="0" w:color="auto"/>
            <w:left w:val="none" w:sz="0" w:space="0" w:color="auto"/>
            <w:bottom w:val="none" w:sz="0" w:space="0" w:color="auto"/>
            <w:right w:val="none" w:sz="0" w:space="0" w:color="auto"/>
          </w:divBdr>
          <w:divsChild>
            <w:div w:id="1568227628">
              <w:marLeft w:val="0"/>
              <w:marRight w:val="0"/>
              <w:marTop w:val="0"/>
              <w:marBottom w:val="0"/>
              <w:divBdr>
                <w:top w:val="none" w:sz="0" w:space="0" w:color="auto"/>
                <w:left w:val="none" w:sz="0" w:space="0" w:color="auto"/>
                <w:bottom w:val="none" w:sz="0" w:space="0" w:color="auto"/>
                <w:right w:val="none" w:sz="0" w:space="0" w:color="auto"/>
              </w:divBdr>
            </w:div>
          </w:divsChild>
        </w:div>
        <w:div w:id="2114786014">
          <w:marLeft w:val="0"/>
          <w:marRight w:val="0"/>
          <w:marTop w:val="0"/>
          <w:marBottom w:val="0"/>
          <w:divBdr>
            <w:top w:val="none" w:sz="0" w:space="0" w:color="auto"/>
            <w:left w:val="none" w:sz="0" w:space="0" w:color="auto"/>
            <w:bottom w:val="none" w:sz="0" w:space="0" w:color="auto"/>
            <w:right w:val="none" w:sz="0" w:space="0" w:color="auto"/>
          </w:divBdr>
          <w:divsChild>
            <w:div w:id="1345983332">
              <w:marLeft w:val="0"/>
              <w:marRight w:val="0"/>
              <w:marTop w:val="0"/>
              <w:marBottom w:val="0"/>
              <w:divBdr>
                <w:top w:val="none" w:sz="0" w:space="0" w:color="auto"/>
                <w:left w:val="none" w:sz="0" w:space="0" w:color="auto"/>
                <w:bottom w:val="none" w:sz="0" w:space="0" w:color="auto"/>
                <w:right w:val="none" w:sz="0" w:space="0" w:color="auto"/>
              </w:divBdr>
            </w:div>
          </w:divsChild>
        </w:div>
        <w:div w:id="192351934">
          <w:marLeft w:val="0"/>
          <w:marRight w:val="0"/>
          <w:marTop w:val="0"/>
          <w:marBottom w:val="0"/>
          <w:divBdr>
            <w:top w:val="none" w:sz="0" w:space="0" w:color="auto"/>
            <w:left w:val="none" w:sz="0" w:space="0" w:color="auto"/>
            <w:bottom w:val="none" w:sz="0" w:space="0" w:color="auto"/>
            <w:right w:val="none" w:sz="0" w:space="0" w:color="auto"/>
          </w:divBdr>
          <w:divsChild>
            <w:div w:id="163232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156750">
      <w:bodyDiv w:val="1"/>
      <w:marLeft w:val="0"/>
      <w:marRight w:val="0"/>
      <w:marTop w:val="0"/>
      <w:marBottom w:val="0"/>
      <w:divBdr>
        <w:top w:val="none" w:sz="0" w:space="0" w:color="auto"/>
        <w:left w:val="none" w:sz="0" w:space="0" w:color="auto"/>
        <w:bottom w:val="none" w:sz="0" w:space="0" w:color="auto"/>
        <w:right w:val="none" w:sz="0" w:space="0" w:color="auto"/>
      </w:divBdr>
      <w:divsChild>
        <w:div w:id="1347291606">
          <w:marLeft w:val="0"/>
          <w:marRight w:val="0"/>
          <w:marTop w:val="0"/>
          <w:marBottom w:val="0"/>
          <w:divBdr>
            <w:top w:val="none" w:sz="0" w:space="0" w:color="auto"/>
            <w:left w:val="none" w:sz="0" w:space="0" w:color="auto"/>
            <w:bottom w:val="none" w:sz="0" w:space="0" w:color="auto"/>
            <w:right w:val="none" w:sz="0" w:space="0" w:color="auto"/>
          </w:divBdr>
          <w:divsChild>
            <w:div w:id="1039744390">
              <w:marLeft w:val="0"/>
              <w:marRight w:val="0"/>
              <w:marTop w:val="0"/>
              <w:marBottom w:val="0"/>
              <w:divBdr>
                <w:top w:val="none" w:sz="0" w:space="0" w:color="auto"/>
                <w:left w:val="none" w:sz="0" w:space="0" w:color="auto"/>
                <w:bottom w:val="none" w:sz="0" w:space="0" w:color="auto"/>
                <w:right w:val="none" w:sz="0" w:space="0" w:color="auto"/>
              </w:divBdr>
            </w:div>
          </w:divsChild>
        </w:div>
        <w:div w:id="721053182">
          <w:marLeft w:val="0"/>
          <w:marRight w:val="0"/>
          <w:marTop w:val="0"/>
          <w:marBottom w:val="0"/>
          <w:divBdr>
            <w:top w:val="none" w:sz="0" w:space="0" w:color="auto"/>
            <w:left w:val="none" w:sz="0" w:space="0" w:color="auto"/>
            <w:bottom w:val="none" w:sz="0" w:space="0" w:color="auto"/>
            <w:right w:val="none" w:sz="0" w:space="0" w:color="auto"/>
          </w:divBdr>
          <w:divsChild>
            <w:div w:id="742800599">
              <w:marLeft w:val="0"/>
              <w:marRight w:val="0"/>
              <w:marTop w:val="0"/>
              <w:marBottom w:val="0"/>
              <w:divBdr>
                <w:top w:val="none" w:sz="0" w:space="0" w:color="auto"/>
                <w:left w:val="none" w:sz="0" w:space="0" w:color="auto"/>
                <w:bottom w:val="none" w:sz="0" w:space="0" w:color="auto"/>
                <w:right w:val="none" w:sz="0" w:space="0" w:color="auto"/>
              </w:divBdr>
            </w:div>
          </w:divsChild>
        </w:div>
        <w:div w:id="971330069">
          <w:marLeft w:val="0"/>
          <w:marRight w:val="0"/>
          <w:marTop w:val="0"/>
          <w:marBottom w:val="0"/>
          <w:divBdr>
            <w:top w:val="none" w:sz="0" w:space="0" w:color="auto"/>
            <w:left w:val="none" w:sz="0" w:space="0" w:color="auto"/>
            <w:bottom w:val="none" w:sz="0" w:space="0" w:color="auto"/>
            <w:right w:val="none" w:sz="0" w:space="0" w:color="auto"/>
          </w:divBdr>
          <w:divsChild>
            <w:div w:id="52208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870306">
      <w:bodyDiv w:val="1"/>
      <w:marLeft w:val="0"/>
      <w:marRight w:val="0"/>
      <w:marTop w:val="0"/>
      <w:marBottom w:val="0"/>
      <w:divBdr>
        <w:top w:val="none" w:sz="0" w:space="0" w:color="auto"/>
        <w:left w:val="none" w:sz="0" w:space="0" w:color="auto"/>
        <w:bottom w:val="none" w:sz="0" w:space="0" w:color="auto"/>
        <w:right w:val="none" w:sz="0" w:space="0" w:color="auto"/>
      </w:divBdr>
    </w:div>
    <w:div w:id="1826972373">
      <w:bodyDiv w:val="1"/>
      <w:marLeft w:val="0"/>
      <w:marRight w:val="0"/>
      <w:marTop w:val="0"/>
      <w:marBottom w:val="0"/>
      <w:divBdr>
        <w:top w:val="none" w:sz="0" w:space="0" w:color="auto"/>
        <w:left w:val="none" w:sz="0" w:space="0" w:color="auto"/>
        <w:bottom w:val="none" w:sz="0" w:space="0" w:color="auto"/>
        <w:right w:val="none" w:sz="0" w:space="0" w:color="auto"/>
      </w:divBdr>
    </w:div>
    <w:div w:id="1834907711">
      <w:bodyDiv w:val="1"/>
      <w:marLeft w:val="0"/>
      <w:marRight w:val="0"/>
      <w:marTop w:val="0"/>
      <w:marBottom w:val="0"/>
      <w:divBdr>
        <w:top w:val="none" w:sz="0" w:space="0" w:color="auto"/>
        <w:left w:val="none" w:sz="0" w:space="0" w:color="auto"/>
        <w:bottom w:val="none" w:sz="0" w:space="0" w:color="auto"/>
        <w:right w:val="none" w:sz="0" w:space="0" w:color="auto"/>
      </w:divBdr>
    </w:div>
    <w:div w:id="1927297878">
      <w:bodyDiv w:val="1"/>
      <w:marLeft w:val="0"/>
      <w:marRight w:val="0"/>
      <w:marTop w:val="0"/>
      <w:marBottom w:val="0"/>
      <w:divBdr>
        <w:top w:val="none" w:sz="0" w:space="0" w:color="auto"/>
        <w:left w:val="none" w:sz="0" w:space="0" w:color="auto"/>
        <w:bottom w:val="none" w:sz="0" w:space="0" w:color="auto"/>
        <w:right w:val="none" w:sz="0" w:space="0" w:color="auto"/>
      </w:divBdr>
      <w:divsChild>
        <w:div w:id="1869677526">
          <w:marLeft w:val="0"/>
          <w:marRight w:val="0"/>
          <w:marTop w:val="0"/>
          <w:marBottom w:val="0"/>
          <w:divBdr>
            <w:top w:val="none" w:sz="0" w:space="0" w:color="auto"/>
            <w:left w:val="none" w:sz="0" w:space="0" w:color="auto"/>
            <w:bottom w:val="none" w:sz="0" w:space="0" w:color="auto"/>
            <w:right w:val="none" w:sz="0" w:space="0" w:color="auto"/>
          </w:divBdr>
          <w:divsChild>
            <w:div w:id="425228836">
              <w:marLeft w:val="0"/>
              <w:marRight w:val="0"/>
              <w:marTop w:val="0"/>
              <w:marBottom w:val="0"/>
              <w:divBdr>
                <w:top w:val="none" w:sz="0" w:space="0" w:color="auto"/>
                <w:left w:val="none" w:sz="0" w:space="0" w:color="auto"/>
                <w:bottom w:val="none" w:sz="0" w:space="0" w:color="auto"/>
                <w:right w:val="none" w:sz="0" w:space="0" w:color="auto"/>
              </w:divBdr>
              <w:divsChild>
                <w:div w:id="974676492">
                  <w:marLeft w:val="0"/>
                  <w:marRight w:val="0"/>
                  <w:marTop w:val="0"/>
                  <w:marBottom w:val="0"/>
                  <w:divBdr>
                    <w:top w:val="none" w:sz="0" w:space="0" w:color="auto"/>
                    <w:left w:val="none" w:sz="0" w:space="0" w:color="auto"/>
                    <w:bottom w:val="none" w:sz="0" w:space="0" w:color="auto"/>
                    <w:right w:val="none" w:sz="0" w:space="0" w:color="auto"/>
                  </w:divBdr>
                </w:div>
              </w:divsChild>
            </w:div>
            <w:div w:id="229392258">
              <w:marLeft w:val="0"/>
              <w:marRight w:val="0"/>
              <w:marTop w:val="0"/>
              <w:marBottom w:val="0"/>
              <w:divBdr>
                <w:top w:val="none" w:sz="0" w:space="0" w:color="auto"/>
                <w:left w:val="none" w:sz="0" w:space="0" w:color="auto"/>
                <w:bottom w:val="none" w:sz="0" w:space="0" w:color="auto"/>
                <w:right w:val="none" w:sz="0" w:space="0" w:color="auto"/>
              </w:divBdr>
              <w:divsChild>
                <w:div w:id="1065841241">
                  <w:marLeft w:val="0"/>
                  <w:marRight w:val="0"/>
                  <w:marTop w:val="0"/>
                  <w:marBottom w:val="0"/>
                  <w:divBdr>
                    <w:top w:val="none" w:sz="0" w:space="0" w:color="auto"/>
                    <w:left w:val="none" w:sz="0" w:space="0" w:color="auto"/>
                    <w:bottom w:val="none" w:sz="0" w:space="0" w:color="auto"/>
                    <w:right w:val="none" w:sz="0" w:space="0" w:color="auto"/>
                  </w:divBdr>
                  <w:divsChild>
                    <w:div w:id="19743667">
                      <w:marLeft w:val="0"/>
                      <w:marRight w:val="0"/>
                      <w:marTop w:val="0"/>
                      <w:marBottom w:val="0"/>
                      <w:divBdr>
                        <w:top w:val="none" w:sz="0" w:space="0" w:color="auto"/>
                        <w:left w:val="none" w:sz="0" w:space="0" w:color="auto"/>
                        <w:bottom w:val="none" w:sz="0" w:space="0" w:color="auto"/>
                        <w:right w:val="none" w:sz="0" w:space="0" w:color="auto"/>
                      </w:divBdr>
                    </w:div>
                    <w:div w:id="1347555426">
                      <w:marLeft w:val="300"/>
                      <w:marRight w:val="0"/>
                      <w:marTop w:val="0"/>
                      <w:marBottom w:val="0"/>
                      <w:divBdr>
                        <w:top w:val="none" w:sz="0" w:space="0" w:color="auto"/>
                        <w:left w:val="none" w:sz="0" w:space="0" w:color="auto"/>
                        <w:bottom w:val="none" w:sz="0" w:space="0" w:color="auto"/>
                        <w:right w:val="none" w:sz="0" w:space="0" w:color="auto"/>
                      </w:divBdr>
                    </w:div>
                    <w:div w:id="288821588">
                      <w:marLeft w:val="300"/>
                      <w:marRight w:val="0"/>
                      <w:marTop w:val="0"/>
                      <w:marBottom w:val="0"/>
                      <w:divBdr>
                        <w:top w:val="none" w:sz="0" w:space="0" w:color="auto"/>
                        <w:left w:val="none" w:sz="0" w:space="0" w:color="auto"/>
                        <w:bottom w:val="none" w:sz="0" w:space="0" w:color="auto"/>
                        <w:right w:val="none" w:sz="0" w:space="0" w:color="auto"/>
                      </w:divBdr>
                    </w:div>
                    <w:div w:id="1576430116">
                      <w:marLeft w:val="0"/>
                      <w:marRight w:val="0"/>
                      <w:marTop w:val="0"/>
                      <w:marBottom w:val="0"/>
                      <w:divBdr>
                        <w:top w:val="none" w:sz="0" w:space="0" w:color="auto"/>
                        <w:left w:val="none" w:sz="0" w:space="0" w:color="auto"/>
                        <w:bottom w:val="none" w:sz="0" w:space="0" w:color="auto"/>
                        <w:right w:val="none" w:sz="0" w:space="0" w:color="auto"/>
                      </w:divBdr>
                    </w:div>
                    <w:div w:id="2141268547">
                      <w:marLeft w:val="60"/>
                      <w:marRight w:val="0"/>
                      <w:marTop w:val="0"/>
                      <w:marBottom w:val="0"/>
                      <w:divBdr>
                        <w:top w:val="none" w:sz="0" w:space="0" w:color="auto"/>
                        <w:left w:val="none" w:sz="0" w:space="0" w:color="auto"/>
                        <w:bottom w:val="none" w:sz="0" w:space="0" w:color="auto"/>
                        <w:right w:val="none" w:sz="0" w:space="0" w:color="auto"/>
                      </w:divBdr>
                    </w:div>
                  </w:divsChild>
                </w:div>
                <w:div w:id="860631784">
                  <w:marLeft w:val="0"/>
                  <w:marRight w:val="0"/>
                  <w:marTop w:val="0"/>
                  <w:marBottom w:val="0"/>
                  <w:divBdr>
                    <w:top w:val="none" w:sz="0" w:space="0" w:color="auto"/>
                    <w:left w:val="none" w:sz="0" w:space="0" w:color="auto"/>
                    <w:bottom w:val="none" w:sz="0" w:space="0" w:color="auto"/>
                    <w:right w:val="none" w:sz="0" w:space="0" w:color="auto"/>
                  </w:divBdr>
                  <w:divsChild>
                    <w:div w:id="797525427">
                      <w:marLeft w:val="0"/>
                      <w:marRight w:val="0"/>
                      <w:marTop w:val="120"/>
                      <w:marBottom w:val="0"/>
                      <w:divBdr>
                        <w:top w:val="none" w:sz="0" w:space="0" w:color="auto"/>
                        <w:left w:val="none" w:sz="0" w:space="0" w:color="auto"/>
                        <w:bottom w:val="none" w:sz="0" w:space="0" w:color="auto"/>
                        <w:right w:val="none" w:sz="0" w:space="0" w:color="auto"/>
                      </w:divBdr>
                      <w:divsChild>
                        <w:div w:id="1195463961">
                          <w:marLeft w:val="0"/>
                          <w:marRight w:val="0"/>
                          <w:marTop w:val="0"/>
                          <w:marBottom w:val="0"/>
                          <w:divBdr>
                            <w:top w:val="none" w:sz="0" w:space="0" w:color="auto"/>
                            <w:left w:val="none" w:sz="0" w:space="0" w:color="auto"/>
                            <w:bottom w:val="none" w:sz="0" w:space="0" w:color="auto"/>
                            <w:right w:val="none" w:sz="0" w:space="0" w:color="auto"/>
                          </w:divBdr>
                          <w:divsChild>
                            <w:div w:id="1772512245">
                              <w:marLeft w:val="0"/>
                              <w:marRight w:val="0"/>
                              <w:marTop w:val="0"/>
                              <w:marBottom w:val="0"/>
                              <w:divBdr>
                                <w:top w:val="none" w:sz="0" w:space="0" w:color="auto"/>
                                <w:left w:val="none" w:sz="0" w:space="0" w:color="auto"/>
                                <w:bottom w:val="none" w:sz="0" w:space="0" w:color="auto"/>
                                <w:right w:val="none" w:sz="0" w:space="0" w:color="auto"/>
                              </w:divBdr>
                              <w:divsChild>
                                <w:div w:id="208548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269885">
                      <w:marLeft w:val="0"/>
                      <w:marRight w:val="0"/>
                      <w:marTop w:val="225"/>
                      <w:marBottom w:val="225"/>
                      <w:divBdr>
                        <w:top w:val="none" w:sz="0" w:space="0" w:color="auto"/>
                        <w:left w:val="none" w:sz="0" w:space="0" w:color="auto"/>
                        <w:bottom w:val="none" w:sz="0" w:space="0" w:color="auto"/>
                        <w:right w:val="none" w:sz="0" w:space="0" w:color="auto"/>
                      </w:divBdr>
                      <w:divsChild>
                        <w:div w:id="1973363779">
                          <w:marLeft w:val="0"/>
                          <w:marRight w:val="0"/>
                          <w:marTop w:val="0"/>
                          <w:marBottom w:val="0"/>
                          <w:divBdr>
                            <w:top w:val="none" w:sz="0" w:space="0" w:color="auto"/>
                            <w:left w:val="none" w:sz="0" w:space="0" w:color="auto"/>
                            <w:bottom w:val="none" w:sz="0" w:space="0" w:color="auto"/>
                            <w:right w:val="none" w:sz="0" w:space="0" w:color="auto"/>
                          </w:divBdr>
                        </w:div>
                        <w:div w:id="1686133498">
                          <w:marLeft w:val="-240"/>
                          <w:marRight w:val="0"/>
                          <w:marTop w:val="0"/>
                          <w:marBottom w:val="0"/>
                          <w:divBdr>
                            <w:top w:val="none" w:sz="0" w:space="0" w:color="auto"/>
                            <w:left w:val="none" w:sz="0" w:space="0" w:color="auto"/>
                            <w:bottom w:val="none" w:sz="0" w:space="0" w:color="auto"/>
                            <w:right w:val="none" w:sz="0" w:space="0" w:color="auto"/>
                          </w:divBdr>
                          <w:divsChild>
                            <w:div w:id="803160958">
                              <w:marLeft w:val="0"/>
                              <w:marRight w:val="0"/>
                              <w:marTop w:val="0"/>
                              <w:marBottom w:val="0"/>
                              <w:divBdr>
                                <w:top w:val="none" w:sz="0" w:space="0" w:color="auto"/>
                                <w:left w:val="none" w:sz="0" w:space="0" w:color="auto"/>
                                <w:bottom w:val="none" w:sz="0" w:space="0" w:color="auto"/>
                                <w:right w:val="none" w:sz="0" w:space="0" w:color="auto"/>
                              </w:divBdr>
                              <w:divsChild>
                                <w:div w:id="592786193">
                                  <w:marLeft w:val="0"/>
                                  <w:marRight w:val="0"/>
                                  <w:marTop w:val="0"/>
                                  <w:marBottom w:val="0"/>
                                  <w:divBdr>
                                    <w:top w:val="none" w:sz="0" w:space="0" w:color="auto"/>
                                    <w:left w:val="none" w:sz="0" w:space="0" w:color="auto"/>
                                    <w:bottom w:val="none" w:sz="0" w:space="0" w:color="auto"/>
                                    <w:right w:val="none" w:sz="0" w:space="0" w:color="auto"/>
                                  </w:divBdr>
                                  <w:divsChild>
                                    <w:div w:id="1490056801">
                                      <w:marLeft w:val="0"/>
                                      <w:marRight w:val="0"/>
                                      <w:marTop w:val="0"/>
                                      <w:marBottom w:val="0"/>
                                      <w:divBdr>
                                        <w:top w:val="none" w:sz="0" w:space="0" w:color="auto"/>
                                        <w:left w:val="none" w:sz="0" w:space="0" w:color="auto"/>
                                        <w:bottom w:val="none" w:sz="0" w:space="0" w:color="auto"/>
                                        <w:right w:val="none" w:sz="0" w:space="0" w:color="auto"/>
                                      </w:divBdr>
                                      <w:divsChild>
                                        <w:div w:id="1259295435">
                                          <w:marLeft w:val="0"/>
                                          <w:marRight w:val="0"/>
                                          <w:marTop w:val="0"/>
                                          <w:marBottom w:val="0"/>
                                          <w:divBdr>
                                            <w:top w:val="none" w:sz="0" w:space="0" w:color="auto"/>
                                            <w:left w:val="none" w:sz="0" w:space="0" w:color="auto"/>
                                            <w:bottom w:val="none" w:sz="0" w:space="0" w:color="auto"/>
                                            <w:right w:val="none" w:sz="0" w:space="0" w:color="auto"/>
                                          </w:divBdr>
                                          <w:divsChild>
                                            <w:div w:id="1921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2664353">
      <w:bodyDiv w:val="1"/>
      <w:marLeft w:val="0"/>
      <w:marRight w:val="0"/>
      <w:marTop w:val="0"/>
      <w:marBottom w:val="0"/>
      <w:divBdr>
        <w:top w:val="none" w:sz="0" w:space="0" w:color="auto"/>
        <w:left w:val="none" w:sz="0" w:space="0" w:color="auto"/>
        <w:bottom w:val="none" w:sz="0" w:space="0" w:color="auto"/>
        <w:right w:val="none" w:sz="0" w:space="0" w:color="auto"/>
      </w:divBdr>
    </w:div>
    <w:div w:id="2053336976">
      <w:bodyDiv w:val="1"/>
      <w:marLeft w:val="0"/>
      <w:marRight w:val="0"/>
      <w:marTop w:val="0"/>
      <w:marBottom w:val="0"/>
      <w:divBdr>
        <w:top w:val="none" w:sz="0" w:space="0" w:color="auto"/>
        <w:left w:val="none" w:sz="0" w:space="0" w:color="auto"/>
        <w:bottom w:val="none" w:sz="0" w:space="0" w:color="auto"/>
        <w:right w:val="none" w:sz="0" w:space="0" w:color="auto"/>
      </w:divBdr>
      <w:divsChild>
        <w:div w:id="1287925372">
          <w:marLeft w:val="0"/>
          <w:marRight w:val="0"/>
          <w:marTop w:val="0"/>
          <w:marBottom w:val="0"/>
          <w:divBdr>
            <w:top w:val="none" w:sz="0" w:space="0" w:color="auto"/>
            <w:left w:val="none" w:sz="0" w:space="0" w:color="auto"/>
            <w:bottom w:val="none" w:sz="0" w:space="0" w:color="auto"/>
            <w:right w:val="none" w:sz="0" w:space="0" w:color="auto"/>
          </w:divBdr>
          <w:divsChild>
            <w:div w:id="1068697289">
              <w:marLeft w:val="0"/>
              <w:marRight w:val="0"/>
              <w:marTop w:val="0"/>
              <w:marBottom w:val="0"/>
              <w:divBdr>
                <w:top w:val="none" w:sz="0" w:space="0" w:color="auto"/>
                <w:left w:val="none" w:sz="0" w:space="0" w:color="auto"/>
                <w:bottom w:val="none" w:sz="0" w:space="0" w:color="auto"/>
                <w:right w:val="none" w:sz="0" w:space="0" w:color="auto"/>
              </w:divBdr>
            </w:div>
          </w:divsChild>
        </w:div>
        <w:div w:id="233514945">
          <w:marLeft w:val="0"/>
          <w:marRight w:val="0"/>
          <w:marTop w:val="0"/>
          <w:marBottom w:val="0"/>
          <w:divBdr>
            <w:top w:val="none" w:sz="0" w:space="0" w:color="auto"/>
            <w:left w:val="none" w:sz="0" w:space="0" w:color="auto"/>
            <w:bottom w:val="none" w:sz="0" w:space="0" w:color="auto"/>
            <w:right w:val="none" w:sz="0" w:space="0" w:color="auto"/>
          </w:divBdr>
          <w:divsChild>
            <w:div w:id="1527938624">
              <w:marLeft w:val="0"/>
              <w:marRight w:val="0"/>
              <w:marTop w:val="0"/>
              <w:marBottom w:val="0"/>
              <w:divBdr>
                <w:top w:val="none" w:sz="0" w:space="0" w:color="auto"/>
                <w:left w:val="none" w:sz="0" w:space="0" w:color="auto"/>
                <w:bottom w:val="none" w:sz="0" w:space="0" w:color="auto"/>
                <w:right w:val="none" w:sz="0" w:space="0" w:color="auto"/>
              </w:divBdr>
            </w:div>
          </w:divsChild>
        </w:div>
        <w:div w:id="1582568197">
          <w:marLeft w:val="0"/>
          <w:marRight w:val="0"/>
          <w:marTop w:val="0"/>
          <w:marBottom w:val="0"/>
          <w:divBdr>
            <w:top w:val="none" w:sz="0" w:space="0" w:color="auto"/>
            <w:left w:val="none" w:sz="0" w:space="0" w:color="auto"/>
            <w:bottom w:val="none" w:sz="0" w:space="0" w:color="auto"/>
            <w:right w:val="none" w:sz="0" w:space="0" w:color="auto"/>
          </w:divBdr>
          <w:divsChild>
            <w:div w:id="208937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macmillaneducation.eu.qualtrics.com/jfe/form/SV_eX6BGFXVSvkTOJg" TargetMode="External"/><Relationship Id="rId18" Type="http://schemas.openxmlformats.org/officeDocument/2006/relationships/hyperlink" Target="https://news.pavpub.com/pavilionpublishingandmedialz/lz.aspx?p1=MtaDUxNjQwMlMxOTAzOjE0MEI0NTg0OUNCOTUwODVENTg1Rjg3OEZFOENCQ0I2-&amp;CC=&amp;w=9647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youtube.com/watch?v=qz3DINh3sH0&amp;authuser=0" TargetMode="External"/><Relationship Id="rId12" Type="http://schemas.openxmlformats.org/officeDocument/2006/relationships/hyperlink" Target="https://www.macmillanenglish.com/pl/insights-index?utm_source=email&amp;utm_medium=webpage&amp;utm_campaign=insights_index_2023_2024&amp;utm_content=follow_up_email_no" TargetMode="External"/><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hyperlink" Target="https://news.pavpub.com/pavilionpublishingandmedialz/lz.aspx?p1=MtaDUxNjQwMlMxOTAzOjE0MEI0NTg0OUNCOTUwODVENTg1Rjg3OEZFOENCQ0I2-&amp;CC=&amp;w=96478"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qz3DINh3sH0" TargetMode="External"/><Relationship Id="rId11" Type="http://schemas.openxmlformats.org/officeDocument/2006/relationships/image" Target="media/image6.jpeg"/><Relationship Id="rId5" Type="http://schemas.openxmlformats.org/officeDocument/2006/relationships/image" Target="media/image2.gif"/><Relationship Id="rId15" Type="http://schemas.openxmlformats.org/officeDocument/2006/relationships/image" Target="media/image7.png"/><Relationship Id="rId10" Type="http://schemas.openxmlformats.org/officeDocument/2006/relationships/image" Target="media/image5.jpeg"/><Relationship Id="rId19" Type="http://schemas.openxmlformats.org/officeDocument/2006/relationships/hyperlink" Target="https://news.pavpub.com/pavilionpublishingandmedialz/lz.aspx?p1=MtaDUxNjQwMlMxOTAzOjE0MEI0NTg0OUNCOTUwODVENTg1Rjg3OEZFOENCQ0I2-&amp;CC=&amp;w=96441" TargetMode="External"/><Relationship Id="rId4" Type="http://schemas.openxmlformats.org/officeDocument/2006/relationships/image" Target="media/image1.png"/><Relationship Id="rId9" Type="http://schemas.openxmlformats.org/officeDocument/2006/relationships/image" Target="media/image4.gif"/><Relationship Id="rId14" Type="http://schemas.openxmlformats.org/officeDocument/2006/relationships/hyperlink" Target="https://news.pavpub.com/pavilionpublishingandmedialz/lz.aspx?p1=MtaDUxNjQwMlMxOTAzOjE0MEI0NTg0OUNCOTUwODVENTg1Rjg3OEZFOENCQ0I2-&amp;CC=&amp;w=9647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2024-09-25T08:56:00Z</dcterms:created>
  <dcterms:modified xsi:type="dcterms:W3CDTF">2024-09-25T08:56:00Z</dcterms:modified>
</cp:coreProperties>
</file>