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71E23" w14:textId="7B60EDEE" w:rsidR="00D24DC5" w:rsidRDefault="00D24DC5" w:rsidP="00D24DC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Hlk208129754"/>
      <w:r w:rsidRPr="00D24DC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Taboos in </w:t>
      </w:r>
      <w:r w:rsidR="001635E0">
        <w:rPr>
          <w:rFonts w:ascii="Times New Roman" w:hAnsi="Times New Roman" w:cs="Times New Roman"/>
          <w:b/>
          <w:bCs/>
          <w:sz w:val="28"/>
          <w:szCs w:val="28"/>
          <w:lang w:val="en-US"/>
        </w:rPr>
        <w:t>T</w:t>
      </w:r>
      <w:r w:rsidRPr="00D24DC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eaching English – </w:t>
      </w:r>
      <w:r w:rsidR="001635E0">
        <w:rPr>
          <w:rFonts w:ascii="Times New Roman" w:hAnsi="Times New Roman" w:cs="Times New Roman"/>
          <w:b/>
          <w:bCs/>
          <w:sz w:val="28"/>
          <w:szCs w:val="28"/>
          <w:lang w:val="en-US"/>
        </w:rPr>
        <w:t>T</w:t>
      </w:r>
      <w:r w:rsidRPr="00D24DC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he </w:t>
      </w:r>
      <w:r w:rsidR="001635E0">
        <w:rPr>
          <w:rFonts w:ascii="Times New Roman" w:hAnsi="Times New Roman" w:cs="Times New Roman"/>
          <w:b/>
          <w:bCs/>
          <w:sz w:val="28"/>
          <w:szCs w:val="28"/>
          <w:lang w:val="en-US"/>
        </w:rPr>
        <w:t>Q</w:t>
      </w:r>
      <w:r w:rsidRPr="00D24DC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uestion of </w:t>
      </w:r>
      <w:r w:rsidR="001635E0"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D24DC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hy and </w:t>
      </w:r>
      <w:r w:rsidR="001635E0">
        <w:rPr>
          <w:rFonts w:ascii="Times New Roman" w:hAnsi="Times New Roman" w:cs="Times New Roman"/>
          <w:b/>
          <w:bCs/>
          <w:sz w:val="28"/>
          <w:szCs w:val="28"/>
          <w:lang w:val="en-US"/>
        </w:rPr>
        <w:t>H</w:t>
      </w:r>
      <w:r w:rsidRPr="00D24DC5">
        <w:rPr>
          <w:rFonts w:ascii="Times New Roman" w:hAnsi="Times New Roman" w:cs="Times New Roman"/>
          <w:b/>
          <w:bCs/>
          <w:sz w:val="28"/>
          <w:szCs w:val="28"/>
          <w:lang w:val="en-US"/>
        </w:rPr>
        <w:t>ow?</w:t>
      </w:r>
    </w:p>
    <w:p w14:paraId="7DAA3611" w14:textId="77777777" w:rsidR="001635E0" w:rsidRDefault="001635E0" w:rsidP="001635E0">
      <w:pPr>
        <w:jc w:val="both"/>
        <w:rPr>
          <w:rFonts w:ascii="Times New Roman" w:hAnsi="Times New Roman" w:cs="Times New Roman"/>
          <w:b/>
          <w:bCs/>
          <w:lang w:val="en-US"/>
        </w:rPr>
      </w:pPr>
    </w:p>
    <w:p w14:paraId="17239956" w14:textId="7DE17366" w:rsidR="001635E0" w:rsidRDefault="001635E0" w:rsidP="001635E0">
      <w:pPr>
        <w:jc w:val="both"/>
        <w:rPr>
          <w:rFonts w:ascii="Times New Roman" w:hAnsi="Times New Roman" w:cs="Times New Roman"/>
          <w:lang w:val="en-US"/>
        </w:rPr>
      </w:pPr>
      <w:r w:rsidRPr="001B707A">
        <w:rPr>
          <w:rFonts w:ascii="Times New Roman" w:hAnsi="Times New Roman" w:cs="Times New Roman"/>
          <w:b/>
          <w:bCs/>
          <w:lang w:val="en-US"/>
        </w:rPr>
        <w:t>Julia Ochocińska, Poland</w:t>
      </w:r>
      <w:r>
        <w:rPr>
          <w:rFonts w:ascii="Times New Roman" w:hAnsi="Times New Roman" w:cs="Times New Roman"/>
          <w:lang w:val="en-US"/>
        </w:rPr>
        <w:t xml:space="preserve"> </w:t>
      </w:r>
      <w:bookmarkEnd w:id="0"/>
    </w:p>
    <w:p w14:paraId="6B95D41E" w14:textId="19CEA141" w:rsidR="001635E0" w:rsidRDefault="001635E0" w:rsidP="001635E0">
      <w:pPr>
        <w:jc w:val="both"/>
        <w:rPr>
          <w:rFonts w:ascii="Times New Roman" w:hAnsi="Times New Roman" w:cs="Times New Roman"/>
          <w:lang w:val="en-US"/>
        </w:rPr>
      </w:pPr>
      <w:r w:rsidRPr="001635E0">
        <w:rPr>
          <w:rFonts w:ascii="Times New Roman" w:hAnsi="Times New Roman" w:cs="Times New Roman"/>
          <w:lang w:val="en-US"/>
        </w:rPr>
        <w:t xml:space="preserve">Julia </w:t>
      </w:r>
      <w:proofErr w:type="spellStart"/>
      <w:r w:rsidRPr="001635E0">
        <w:rPr>
          <w:rFonts w:ascii="Times New Roman" w:hAnsi="Times New Roman" w:cs="Times New Roman"/>
          <w:lang w:val="en-US"/>
        </w:rPr>
        <w:t>Ochocińska</w:t>
      </w:r>
      <w:proofErr w:type="spellEnd"/>
      <w:r>
        <w:rPr>
          <w:rFonts w:ascii="Times New Roman" w:hAnsi="Times New Roman" w:cs="Times New Roman"/>
          <w:lang w:val="en-US"/>
        </w:rPr>
        <w:t xml:space="preserve"> is </w:t>
      </w:r>
      <w:r w:rsidRPr="00564974">
        <w:rPr>
          <w:rFonts w:ascii="Times New Roman" w:hAnsi="Times New Roman" w:cs="Times New Roman"/>
          <w:lang w:val="en-US"/>
        </w:rPr>
        <w:t xml:space="preserve">a freelance ELT editor, materials writer and a language instructor specializing in teaching English for general and business purposes. </w:t>
      </w:r>
      <w:r>
        <w:rPr>
          <w:rFonts w:ascii="Times New Roman" w:hAnsi="Times New Roman" w:cs="Times New Roman"/>
          <w:lang w:val="en-US"/>
        </w:rPr>
        <w:t xml:space="preserve">Julia </w:t>
      </w:r>
      <w:r w:rsidRPr="001B707A">
        <w:rPr>
          <w:rFonts w:ascii="Times New Roman" w:hAnsi="Times New Roman" w:cs="Times New Roman"/>
          <w:lang w:val="en-US"/>
        </w:rPr>
        <w:t xml:space="preserve">places a strong focus on enabling smooth and effective communication in personal and professional contexts, which is reflected in her original teaching resources created to familiarize learners with a real-world use of the English </w:t>
      </w:r>
      <w:r>
        <w:rPr>
          <w:rFonts w:ascii="Times New Roman" w:hAnsi="Times New Roman" w:cs="Times New Roman"/>
          <w:lang w:val="en-US"/>
        </w:rPr>
        <w:t>language.</w:t>
      </w:r>
    </w:p>
    <w:p w14:paraId="5572C2D8" w14:textId="059E5BA6" w:rsidR="00875821" w:rsidRDefault="001635E0" w:rsidP="00D24DC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</w:t>
      </w: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72EB3CA" wp14:editId="750C9A1B">
            <wp:extent cx="2908799" cy="3636000"/>
            <wp:effectExtent l="0" t="0" r="6350" b="3175"/>
            <wp:docPr id="1104588536" name="Obraz 2" descr="Obraz zawierający tekst, Czcionka, Drukowanie, design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588536" name="Obraz 2" descr="Obraz zawierający tekst, Czcionka, Drukowanie, design&#10;&#10;Zawartość wygenerowana przez sztuczną inteligencję może być niepoprawna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799" cy="36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6DB2A" w14:textId="1BFF8553" w:rsidR="00875821" w:rsidRPr="001635E0" w:rsidRDefault="001635E0" w:rsidP="001635E0">
      <w:pPr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  <w:lang w:val="en-US"/>
        </w:rPr>
      </w:pPr>
      <w:hyperlink r:id="rId7" w:history="1">
        <w:r w:rsidRPr="001635E0">
          <w:rPr>
            <w:rStyle w:val="Hyperlink"/>
            <w:rFonts w:ascii="Times New Roman" w:hAnsi="Times New Roman" w:cs="Times New Roman"/>
            <w:b/>
            <w:bCs/>
            <w:color w:val="0070C0"/>
            <w:sz w:val="28"/>
            <w:szCs w:val="28"/>
            <w:lang w:val="en-US"/>
          </w:rPr>
          <w:t>Link to free download</w:t>
        </w:r>
      </w:hyperlink>
    </w:p>
    <w:p w14:paraId="1DA3215B" w14:textId="77777777" w:rsidR="00875821" w:rsidRDefault="00875821" w:rsidP="00D24DC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D13A994" w14:textId="77777777" w:rsidR="001635E0" w:rsidRPr="001635E0" w:rsidRDefault="001635E0" w:rsidP="00D24DC5">
      <w:pPr>
        <w:jc w:val="both"/>
        <w:rPr>
          <w:rFonts w:ascii="Times New Roman" w:hAnsi="Times New Roman" w:cs="Times New Roman"/>
          <w:b/>
          <w:bCs/>
          <w:lang w:val="en-US"/>
        </w:rPr>
      </w:pPr>
      <w:r w:rsidRPr="001635E0">
        <w:rPr>
          <w:rFonts w:ascii="Times New Roman" w:hAnsi="Times New Roman" w:cs="Times New Roman"/>
          <w:b/>
          <w:bCs/>
          <w:lang w:val="en-US"/>
        </w:rPr>
        <w:t>Introduction</w:t>
      </w:r>
    </w:p>
    <w:p w14:paraId="10E8DCF3" w14:textId="6B9FFCD7" w:rsidR="00564974" w:rsidRDefault="00D24DC5" w:rsidP="00D24DC5">
      <w:pPr>
        <w:jc w:val="both"/>
        <w:rPr>
          <w:rFonts w:ascii="Times New Roman" w:hAnsi="Times New Roman" w:cs="Times New Roman"/>
          <w:lang w:val="en-US"/>
        </w:rPr>
      </w:pPr>
      <w:r w:rsidRPr="00D24DC5">
        <w:rPr>
          <w:rFonts w:ascii="Times New Roman" w:hAnsi="Times New Roman" w:cs="Times New Roman"/>
          <w:lang w:val="en-US"/>
        </w:rPr>
        <w:t>I think that as a language instructor who’s been in the field of ELT for almost ten years</w:t>
      </w:r>
      <w:r w:rsidR="00330315">
        <w:rPr>
          <w:rFonts w:ascii="Times New Roman" w:hAnsi="Times New Roman" w:cs="Times New Roman"/>
          <w:lang w:val="en-US"/>
        </w:rPr>
        <w:t xml:space="preserve"> and h</w:t>
      </w:r>
      <w:r w:rsidRPr="00D24DC5">
        <w:rPr>
          <w:rFonts w:ascii="Times New Roman" w:hAnsi="Times New Roman" w:cs="Times New Roman"/>
          <w:lang w:val="en-US"/>
        </w:rPr>
        <w:t>as worn many hats in the process</w:t>
      </w:r>
      <w:r w:rsidR="00330315">
        <w:rPr>
          <w:rFonts w:ascii="Times New Roman" w:hAnsi="Times New Roman" w:cs="Times New Roman"/>
          <w:lang w:val="en-US"/>
        </w:rPr>
        <w:t xml:space="preserve"> </w:t>
      </w:r>
      <w:r w:rsidRPr="00D24DC5">
        <w:rPr>
          <w:rFonts w:ascii="Times New Roman" w:hAnsi="Times New Roman" w:cs="Times New Roman"/>
          <w:lang w:val="en-US"/>
        </w:rPr>
        <w:t>– I’m entitled to having some opinions</w:t>
      </w:r>
      <w:r w:rsidR="00330315">
        <w:rPr>
          <w:rFonts w:ascii="Times New Roman" w:hAnsi="Times New Roman" w:cs="Times New Roman"/>
          <w:lang w:val="en-US"/>
        </w:rPr>
        <w:t xml:space="preserve"> based </w:t>
      </w:r>
      <w:r w:rsidR="00C56BB1">
        <w:rPr>
          <w:rFonts w:ascii="Times New Roman" w:hAnsi="Times New Roman" w:cs="Times New Roman"/>
          <w:lang w:val="en-US"/>
        </w:rPr>
        <w:t>solely o</w:t>
      </w:r>
      <w:r w:rsidR="00330315">
        <w:rPr>
          <w:rFonts w:ascii="Times New Roman" w:hAnsi="Times New Roman" w:cs="Times New Roman"/>
          <w:lang w:val="en-US"/>
        </w:rPr>
        <w:t>n my observations and experience</w:t>
      </w:r>
      <w:r w:rsidRPr="00D24DC5">
        <w:rPr>
          <w:rFonts w:ascii="Times New Roman" w:hAnsi="Times New Roman" w:cs="Times New Roman"/>
          <w:lang w:val="en-US"/>
        </w:rPr>
        <w:t>. I believe that many of you will nod in agreement that we teachers, especially those involved in language education, are quite a unique bunch. What separates us from other educators is a set of unique soft skills and competencies which can be utilized not only as a means to helping our learners on their path to achieving communicative fluency (which unequivocally stands as a primary purpose of language education), but also as a great opportunity to guide them in the process of developing critical and analytical skills, crucial in terms of conscious citizenships</w:t>
      </w:r>
      <w:r w:rsidR="00411F5F">
        <w:rPr>
          <w:rFonts w:ascii="Times New Roman" w:hAnsi="Times New Roman" w:cs="Times New Roman"/>
          <w:lang w:val="en-US"/>
        </w:rPr>
        <w:t>.</w:t>
      </w:r>
    </w:p>
    <w:p w14:paraId="633B2567" w14:textId="1B859247" w:rsidR="00564974" w:rsidRPr="00564974" w:rsidRDefault="00564974" w:rsidP="00D24DC5">
      <w:pPr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>Confronting the uncomfortable</w:t>
      </w:r>
    </w:p>
    <w:p w14:paraId="70540EBE" w14:textId="797E7B2C" w:rsidR="000919B0" w:rsidRDefault="00A35C2B" w:rsidP="000E3CEA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We can go about it in two different ways – w</w:t>
      </w:r>
      <w:r w:rsidR="00D24DC5" w:rsidRPr="00D24DC5">
        <w:rPr>
          <w:rFonts w:ascii="Times New Roman" w:hAnsi="Times New Roman" w:cs="Times New Roman"/>
          <w:lang w:val="en-US"/>
        </w:rPr>
        <w:t>e can either play it safe, stick to the predetermined syllabus</w:t>
      </w:r>
      <w:r w:rsidR="00411F5F">
        <w:rPr>
          <w:rFonts w:ascii="Times New Roman" w:hAnsi="Times New Roman" w:cs="Times New Roman"/>
          <w:lang w:val="en-US"/>
        </w:rPr>
        <w:t xml:space="preserve"> and use obsolete teaching materials which are based on</w:t>
      </w:r>
      <w:r w:rsidR="00D24DC5" w:rsidRPr="00D24DC5">
        <w:rPr>
          <w:rFonts w:ascii="Times New Roman" w:hAnsi="Times New Roman" w:cs="Times New Roman"/>
          <w:lang w:val="en-US"/>
        </w:rPr>
        <w:t xml:space="preserve"> safe yet sometimes irrelevant topics or we can go against the grain and step outside our teaching box we’ve unconsciously put ourselves into</w:t>
      </w:r>
      <w:r w:rsidR="00A73F8E">
        <w:rPr>
          <w:rFonts w:ascii="Times New Roman" w:hAnsi="Times New Roman" w:cs="Times New Roman"/>
          <w:lang w:val="en-US"/>
        </w:rPr>
        <w:t xml:space="preserve"> to navigate difficult </w:t>
      </w:r>
      <w:r w:rsidR="00AD0D44">
        <w:rPr>
          <w:rFonts w:ascii="Times New Roman" w:hAnsi="Times New Roman" w:cs="Times New Roman"/>
          <w:lang w:val="en-US"/>
        </w:rPr>
        <w:t>conversations</w:t>
      </w:r>
      <w:r w:rsidR="00A73F8E">
        <w:rPr>
          <w:rFonts w:ascii="Times New Roman" w:hAnsi="Times New Roman" w:cs="Times New Roman"/>
          <w:lang w:val="en-US"/>
        </w:rPr>
        <w:t>, which – let’s be real, are going to happen either way, in more</w:t>
      </w:r>
      <w:r w:rsidR="00AD0D44">
        <w:rPr>
          <w:rFonts w:ascii="Times New Roman" w:hAnsi="Times New Roman" w:cs="Times New Roman"/>
          <w:lang w:val="en-US"/>
        </w:rPr>
        <w:t xml:space="preserve"> or</w:t>
      </w:r>
      <w:r w:rsidR="00A73F8E">
        <w:rPr>
          <w:rFonts w:ascii="Times New Roman" w:hAnsi="Times New Roman" w:cs="Times New Roman"/>
          <w:lang w:val="en-US"/>
        </w:rPr>
        <w:t xml:space="preserve"> less</w:t>
      </w:r>
      <w:r w:rsidR="00AD0D44">
        <w:rPr>
          <w:rFonts w:ascii="Times New Roman" w:hAnsi="Times New Roman" w:cs="Times New Roman"/>
          <w:lang w:val="en-US"/>
        </w:rPr>
        <w:t xml:space="preserve"> (but most likely the latter)</w:t>
      </w:r>
      <w:r w:rsidR="00A73F8E">
        <w:rPr>
          <w:rFonts w:ascii="Times New Roman" w:hAnsi="Times New Roman" w:cs="Times New Roman"/>
          <w:lang w:val="en-US"/>
        </w:rPr>
        <w:t xml:space="preserve"> constructive environments. </w:t>
      </w:r>
      <w:r w:rsidR="00D24DC5" w:rsidRPr="00D24DC5">
        <w:rPr>
          <w:rFonts w:ascii="Times New Roman" w:hAnsi="Times New Roman" w:cs="Times New Roman"/>
          <w:lang w:val="en-US"/>
        </w:rPr>
        <w:t>Why</w:t>
      </w:r>
      <w:r w:rsidR="00A73F8E">
        <w:rPr>
          <w:rFonts w:ascii="Times New Roman" w:hAnsi="Times New Roman" w:cs="Times New Roman"/>
          <w:lang w:val="en-US"/>
        </w:rPr>
        <w:t xml:space="preserve"> do so, you may ask</w:t>
      </w:r>
      <w:r w:rsidR="00D24DC5" w:rsidRPr="00D24DC5">
        <w:rPr>
          <w:rFonts w:ascii="Times New Roman" w:hAnsi="Times New Roman" w:cs="Times New Roman"/>
          <w:lang w:val="en-US"/>
        </w:rPr>
        <w:t xml:space="preserve">? Because let’s face it the current </w:t>
      </w:r>
      <w:r w:rsidR="00411F5F">
        <w:rPr>
          <w:rFonts w:ascii="Times New Roman" w:hAnsi="Times New Roman" w:cs="Times New Roman"/>
          <w:lang w:val="en-US"/>
        </w:rPr>
        <w:t>global landscape challenges us</w:t>
      </w:r>
      <w:r w:rsidR="00D24DC5" w:rsidRPr="00D24DC5">
        <w:rPr>
          <w:rFonts w:ascii="Times New Roman" w:hAnsi="Times New Roman" w:cs="Times New Roman"/>
          <w:lang w:val="en-US"/>
        </w:rPr>
        <w:t xml:space="preserve"> to change the way we approach the teaching-learning </w:t>
      </w:r>
      <w:r w:rsidR="005D1EB3" w:rsidRPr="00D24DC5">
        <w:rPr>
          <w:rFonts w:ascii="Times New Roman" w:hAnsi="Times New Roman" w:cs="Times New Roman"/>
          <w:lang w:val="en-US"/>
        </w:rPr>
        <w:t>process,</w:t>
      </w:r>
      <w:r w:rsidR="00A73F8E">
        <w:rPr>
          <w:rFonts w:ascii="Times New Roman" w:hAnsi="Times New Roman" w:cs="Times New Roman"/>
          <w:lang w:val="en-US"/>
        </w:rPr>
        <w:t xml:space="preserve"> and I believe it’s our responsibility to help our learners become more comfortable with the</w:t>
      </w:r>
      <w:r w:rsidR="00596D27">
        <w:rPr>
          <w:rFonts w:ascii="Times New Roman" w:hAnsi="Times New Roman" w:cs="Times New Roman"/>
          <w:lang w:val="en-US"/>
        </w:rPr>
        <w:t xml:space="preserve"> so-called u</w:t>
      </w:r>
      <w:r w:rsidR="00A73F8E">
        <w:rPr>
          <w:rFonts w:ascii="Times New Roman" w:hAnsi="Times New Roman" w:cs="Times New Roman"/>
          <w:lang w:val="en-US"/>
        </w:rPr>
        <w:t>ncomfortable</w:t>
      </w:r>
      <w:r w:rsidR="00C75C1B">
        <w:rPr>
          <w:rFonts w:ascii="Times New Roman" w:hAnsi="Times New Roman" w:cs="Times New Roman"/>
          <w:lang w:val="en-US"/>
        </w:rPr>
        <w:t>.</w:t>
      </w:r>
      <w:r w:rsidR="00D219D4">
        <w:rPr>
          <w:rFonts w:ascii="Times New Roman" w:hAnsi="Times New Roman" w:cs="Times New Roman"/>
          <w:lang w:val="en-US"/>
        </w:rPr>
        <w:t xml:space="preserve"> </w:t>
      </w:r>
      <w:r w:rsidR="00E93F74">
        <w:rPr>
          <w:rFonts w:ascii="Times New Roman" w:hAnsi="Times New Roman" w:cs="Times New Roman"/>
          <w:lang w:val="en-US"/>
        </w:rPr>
        <w:t xml:space="preserve">I </w:t>
      </w:r>
      <w:r w:rsidR="00E93F74" w:rsidRPr="00E93F74">
        <w:rPr>
          <w:rFonts w:ascii="Times New Roman" w:hAnsi="Times New Roman" w:cs="Times New Roman"/>
          <w:lang w:val="en-US"/>
        </w:rPr>
        <w:t>know it’s risky business because there are several aspects that need to be accounted for while having such discussions in the classroom</w:t>
      </w:r>
      <w:r w:rsidR="000E3CEA">
        <w:rPr>
          <w:rFonts w:ascii="Times New Roman" w:hAnsi="Times New Roman" w:cs="Times New Roman"/>
          <w:lang w:val="en-US"/>
        </w:rPr>
        <w:t xml:space="preserve"> </w:t>
      </w:r>
      <w:r w:rsidR="000E3CEA" w:rsidRPr="000E3CEA">
        <w:rPr>
          <w:rFonts w:ascii="Times New Roman" w:hAnsi="Times New Roman" w:cs="Times New Roman"/>
          <w:lang w:val="en-US"/>
        </w:rPr>
        <w:t>to avoid the broadly</w:t>
      </w:r>
      <w:r w:rsidR="000E3CEA">
        <w:rPr>
          <w:rFonts w:ascii="Times New Roman" w:hAnsi="Times New Roman" w:cs="Times New Roman"/>
          <w:lang w:val="en-US"/>
        </w:rPr>
        <w:t xml:space="preserve"> </w:t>
      </w:r>
      <w:r w:rsidR="000E3CEA" w:rsidRPr="000E3CEA">
        <w:rPr>
          <w:rFonts w:ascii="Times New Roman" w:hAnsi="Times New Roman" w:cs="Times New Roman"/>
          <w:lang w:val="en-US"/>
        </w:rPr>
        <w:t>defined socio-cultural insensitivity</w:t>
      </w:r>
      <w:r w:rsidR="003013EF">
        <w:rPr>
          <w:rFonts w:ascii="Times New Roman" w:hAnsi="Times New Roman" w:cs="Times New Roman"/>
          <w:lang w:val="en-US"/>
        </w:rPr>
        <w:t xml:space="preserve"> </w:t>
      </w:r>
      <w:r w:rsidR="000E3CEA">
        <w:rPr>
          <w:rFonts w:ascii="Times New Roman" w:hAnsi="Times New Roman" w:cs="Times New Roman"/>
          <w:lang w:val="en-US"/>
        </w:rPr>
        <w:t xml:space="preserve">where certain </w:t>
      </w:r>
      <w:r w:rsidR="000E3CEA" w:rsidRPr="00C75C1B">
        <w:rPr>
          <w:rFonts w:ascii="Times New Roman" w:hAnsi="Times New Roman" w:cs="Times New Roman"/>
          <w:lang w:val="en-US"/>
        </w:rPr>
        <w:t>remarks or assumptions</w:t>
      </w:r>
      <w:r w:rsidR="000E3CEA">
        <w:rPr>
          <w:rFonts w:ascii="Times New Roman" w:hAnsi="Times New Roman" w:cs="Times New Roman"/>
          <w:lang w:val="en-US"/>
        </w:rPr>
        <w:t xml:space="preserve"> – </w:t>
      </w:r>
      <w:r w:rsidR="000E3CEA" w:rsidRPr="00C75C1B">
        <w:rPr>
          <w:rFonts w:ascii="Times New Roman" w:hAnsi="Times New Roman" w:cs="Times New Roman"/>
          <w:lang w:val="en-US"/>
        </w:rPr>
        <w:t>however well-intentioned</w:t>
      </w:r>
      <w:r w:rsidR="000E3CEA">
        <w:rPr>
          <w:rFonts w:ascii="Times New Roman" w:hAnsi="Times New Roman" w:cs="Times New Roman"/>
          <w:lang w:val="en-US"/>
        </w:rPr>
        <w:t xml:space="preserve"> – </w:t>
      </w:r>
      <w:r w:rsidR="000E3CEA" w:rsidRPr="00C75C1B">
        <w:rPr>
          <w:rFonts w:ascii="Times New Roman" w:hAnsi="Times New Roman" w:cs="Times New Roman"/>
          <w:lang w:val="en-US"/>
        </w:rPr>
        <w:t>can come across as offensive or</w:t>
      </w:r>
      <w:r w:rsidR="007A0467">
        <w:rPr>
          <w:rFonts w:ascii="Times New Roman" w:hAnsi="Times New Roman" w:cs="Times New Roman"/>
          <w:lang w:val="en-US"/>
        </w:rPr>
        <w:t xml:space="preserve"> even</w:t>
      </w:r>
      <w:r w:rsidR="000E3CEA" w:rsidRPr="00C75C1B">
        <w:rPr>
          <w:rFonts w:ascii="Times New Roman" w:hAnsi="Times New Roman" w:cs="Times New Roman"/>
          <w:lang w:val="en-US"/>
        </w:rPr>
        <w:t xml:space="preserve"> </w:t>
      </w:r>
      <w:r w:rsidR="000E3CEA">
        <w:rPr>
          <w:rFonts w:ascii="Times New Roman" w:hAnsi="Times New Roman" w:cs="Times New Roman"/>
          <w:lang w:val="en-US"/>
        </w:rPr>
        <w:t>alienating</w:t>
      </w:r>
      <w:r w:rsidR="005D7B74">
        <w:rPr>
          <w:rFonts w:ascii="Times New Roman" w:hAnsi="Times New Roman" w:cs="Times New Roman"/>
          <w:lang w:val="en-US"/>
        </w:rPr>
        <w:t xml:space="preserve">. </w:t>
      </w:r>
      <w:r w:rsidR="000E3CEA" w:rsidRPr="000E3CEA">
        <w:rPr>
          <w:rFonts w:ascii="Times New Roman" w:hAnsi="Times New Roman" w:cs="Times New Roman"/>
          <w:lang w:val="en-US"/>
        </w:rPr>
        <w:t>But trust me</w:t>
      </w:r>
      <w:r w:rsidR="000E3CEA">
        <w:rPr>
          <w:rFonts w:ascii="Times New Roman" w:hAnsi="Times New Roman" w:cs="Times New Roman"/>
          <w:lang w:val="en-US"/>
        </w:rPr>
        <w:t xml:space="preserve">, when handled with intentionality and </w:t>
      </w:r>
      <w:r w:rsidR="00FE3E45">
        <w:rPr>
          <w:rFonts w:ascii="Times New Roman" w:hAnsi="Times New Roman" w:cs="Times New Roman"/>
          <w:lang w:val="en-US"/>
        </w:rPr>
        <w:t xml:space="preserve">a </w:t>
      </w:r>
      <w:r w:rsidR="000E3CEA">
        <w:rPr>
          <w:rFonts w:ascii="Times New Roman" w:hAnsi="Times New Roman" w:cs="Times New Roman"/>
          <w:lang w:val="en-US"/>
        </w:rPr>
        <w:t>strong commitment to respectful dialogue,</w:t>
      </w:r>
      <w:r w:rsidR="000E3CEA" w:rsidRPr="000E3CEA">
        <w:rPr>
          <w:rFonts w:ascii="Times New Roman" w:hAnsi="Times New Roman" w:cs="Times New Roman"/>
          <w:lang w:val="en-US"/>
        </w:rPr>
        <w:t xml:space="preserve"> it’s worth taking a shot in the end.</w:t>
      </w:r>
      <w:r w:rsidR="00FE3E45">
        <w:rPr>
          <w:rFonts w:ascii="Times New Roman" w:hAnsi="Times New Roman" w:cs="Times New Roman"/>
          <w:lang w:val="en-US"/>
        </w:rPr>
        <w:t xml:space="preserve"> So d</w:t>
      </w:r>
      <w:r w:rsidR="00E478C0">
        <w:rPr>
          <w:rFonts w:ascii="Times New Roman" w:hAnsi="Times New Roman" w:cs="Times New Roman"/>
          <w:lang w:val="en-US"/>
        </w:rPr>
        <w:t>o</w:t>
      </w:r>
      <w:r w:rsidR="00AF6544">
        <w:rPr>
          <w:rFonts w:ascii="Times New Roman" w:hAnsi="Times New Roman" w:cs="Times New Roman"/>
          <w:lang w:val="en-US"/>
        </w:rPr>
        <w:t>n’t be</w:t>
      </w:r>
      <w:r w:rsidR="00A547AB">
        <w:rPr>
          <w:rFonts w:ascii="Times New Roman" w:hAnsi="Times New Roman" w:cs="Times New Roman"/>
          <w:lang w:val="en-US"/>
        </w:rPr>
        <w:t xml:space="preserve"> afraid to test the waters, you know your learners best – you know what makes their hearts sing</w:t>
      </w:r>
      <w:r w:rsidR="000919B0">
        <w:rPr>
          <w:rFonts w:ascii="Times New Roman" w:hAnsi="Times New Roman" w:cs="Times New Roman"/>
          <w:lang w:val="en-US"/>
        </w:rPr>
        <w:t>, you know what might cause a sense of unease</w:t>
      </w:r>
      <w:r w:rsidR="00A547AB">
        <w:rPr>
          <w:rFonts w:ascii="Times New Roman" w:hAnsi="Times New Roman" w:cs="Times New Roman"/>
          <w:lang w:val="en-US"/>
        </w:rPr>
        <w:t>.</w:t>
      </w:r>
      <w:r w:rsidR="00FE3E45">
        <w:rPr>
          <w:rFonts w:ascii="Times New Roman" w:hAnsi="Times New Roman" w:cs="Times New Roman"/>
          <w:lang w:val="en-US"/>
        </w:rPr>
        <w:t xml:space="preserve"> You have a clear sense of their language levels and their capacity to engage with complex or sensitive topics</w:t>
      </w:r>
      <w:r w:rsidR="004311EF">
        <w:rPr>
          <w:rFonts w:ascii="Times New Roman" w:hAnsi="Times New Roman" w:cs="Times New Roman"/>
          <w:lang w:val="en-US"/>
        </w:rPr>
        <w:t>. Y</w:t>
      </w:r>
      <w:r w:rsidR="00FE3E45">
        <w:rPr>
          <w:rFonts w:ascii="Times New Roman" w:hAnsi="Times New Roman" w:cs="Times New Roman"/>
          <w:lang w:val="en-US"/>
        </w:rPr>
        <w:t xml:space="preserve">our expertise allows you to </w:t>
      </w:r>
      <w:proofErr w:type="spellStart"/>
      <w:r w:rsidR="00FE3E45">
        <w:rPr>
          <w:rFonts w:ascii="Times New Roman" w:hAnsi="Times New Roman" w:cs="Times New Roman"/>
          <w:lang w:val="en-US"/>
        </w:rPr>
        <w:t>recogni</w:t>
      </w:r>
      <w:r w:rsidR="003013EF">
        <w:rPr>
          <w:rFonts w:ascii="Times New Roman" w:hAnsi="Times New Roman" w:cs="Times New Roman"/>
          <w:lang w:val="en-US"/>
        </w:rPr>
        <w:t>s</w:t>
      </w:r>
      <w:r w:rsidR="00FE3E45">
        <w:rPr>
          <w:rFonts w:ascii="Times New Roman" w:hAnsi="Times New Roman" w:cs="Times New Roman"/>
          <w:lang w:val="en-US"/>
        </w:rPr>
        <w:t>e</w:t>
      </w:r>
      <w:proofErr w:type="spellEnd"/>
      <w:r w:rsidR="00FE3E45">
        <w:rPr>
          <w:rFonts w:ascii="Times New Roman" w:hAnsi="Times New Roman" w:cs="Times New Roman"/>
          <w:lang w:val="en-US"/>
        </w:rPr>
        <w:t xml:space="preserve"> where </w:t>
      </w:r>
      <w:r w:rsidR="005F0027">
        <w:rPr>
          <w:rFonts w:ascii="Times New Roman" w:hAnsi="Times New Roman" w:cs="Times New Roman"/>
          <w:lang w:val="en-US"/>
        </w:rPr>
        <w:t>initial</w:t>
      </w:r>
      <w:r w:rsidR="00524E37">
        <w:rPr>
          <w:rFonts w:ascii="Times New Roman" w:hAnsi="Times New Roman" w:cs="Times New Roman"/>
          <w:lang w:val="en-US"/>
        </w:rPr>
        <w:t xml:space="preserve"> scaffolding might be needed</w:t>
      </w:r>
      <w:r w:rsidR="004311EF">
        <w:rPr>
          <w:rFonts w:ascii="Times New Roman" w:hAnsi="Times New Roman" w:cs="Times New Roman"/>
          <w:lang w:val="en-US"/>
        </w:rPr>
        <w:t xml:space="preserve"> to make</w:t>
      </w:r>
      <w:r w:rsidR="005F0027">
        <w:rPr>
          <w:rFonts w:ascii="Times New Roman" w:hAnsi="Times New Roman" w:cs="Times New Roman"/>
          <w:lang w:val="en-US"/>
        </w:rPr>
        <w:t xml:space="preserve"> sure all </w:t>
      </w:r>
      <w:r w:rsidR="00524E37">
        <w:rPr>
          <w:rFonts w:ascii="Times New Roman" w:hAnsi="Times New Roman" w:cs="Times New Roman"/>
          <w:lang w:val="en-US"/>
        </w:rPr>
        <w:t xml:space="preserve">learners are linguistically agile enough to participate meaningfully and on equal footing. </w:t>
      </w:r>
      <w:r w:rsidR="00CC3E40">
        <w:rPr>
          <w:rFonts w:ascii="Times New Roman" w:hAnsi="Times New Roman" w:cs="Times New Roman"/>
          <w:lang w:val="en-US"/>
        </w:rPr>
        <w:t xml:space="preserve">Don’t </w:t>
      </w:r>
      <w:r w:rsidR="00596D27">
        <w:rPr>
          <w:rFonts w:ascii="Times New Roman" w:hAnsi="Times New Roman" w:cs="Times New Roman"/>
          <w:lang w:val="en-US"/>
        </w:rPr>
        <w:t>get discouraged, h</w:t>
      </w:r>
      <w:r w:rsidR="00A547AB">
        <w:rPr>
          <w:rFonts w:ascii="Times New Roman" w:hAnsi="Times New Roman" w:cs="Times New Roman"/>
          <w:lang w:val="en-US"/>
        </w:rPr>
        <w:t xml:space="preserve">elp them embrace their discomfort, but don’t push them too hard. Create a safe and supportive space for sharing ideas and experiences, </w:t>
      </w:r>
      <w:r w:rsidR="000919B0">
        <w:rPr>
          <w:rFonts w:ascii="Times New Roman" w:hAnsi="Times New Roman" w:cs="Times New Roman"/>
          <w:lang w:val="en-US"/>
        </w:rPr>
        <w:t>build</w:t>
      </w:r>
      <w:r w:rsidR="00A547AB">
        <w:rPr>
          <w:rFonts w:ascii="Times New Roman" w:hAnsi="Times New Roman" w:cs="Times New Roman"/>
          <w:lang w:val="en-US"/>
        </w:rPr>
        <w:t xml:space="preserve"> mutual respect</w:t>
      </w:r>
      <w:r w:rsidR="000919B0">
        <w:rPr>
          <w:rFonts w:ascii="Times New Roman" w:hAnsi="Times New Roman" w:cs="Times New Roman"/>
          <w:lang w:val="en-US"/>
        </w:rPr>
        <w:t>, prioritize open communication</w:t>
      </w:r>
      <w:r w:rsidR="00E478C0">
        <w:rPr>
          <w:rFonts w:ascii="Times New Roman" w:hAnsi="Times New Roman" w:cs="Times New Roman"/>
          <w:lang w:val="en-US"/>
        </w:rPr>
        <w:t xml:space="preserve"> and </w:t>
      </w:r>
      <w:r w:rsidR="000919B0">
        <w:rPr>
          <w:rFonts w:ascii="Times New Roman" w:hAnsi="Times New Roman" w:cs="Times New Roman"/>
          <w:lang w:val="en-US"/>
        </w:rPr>
        <w:t>value diverse perspectives</w:t>
      </w:r>
      <w:r w:rsidR="00E478C0">
        <w:rPr>
          <w:rFonts w:ascii="Times New Roman" w:hAnsi="Times New Roman" w:cs="Times New Roman"/>
          <w:lang w:val="en-US"/>
        </w:rPr>
        <w:t xml:space="preserve">. </w:t>
      </w:r>
      <w:r w:rsidR="00C46A72">
        <w:rPr>
          <w:rFonts w:ascii="Times New Roman" w:hAnsi="Times New Roman" w:cs="Times New Roman"/>
          <w:lang w:val="en-US"/>
        </w:rPr>
        <w:t>A</w:t>
      </w:r>
      <w:r w:rsidR="00CC3E40">
        <w:rPr>
          <w:rFonts w:ascii="Times New Roman" w:hAnsi="Times New Roman" w:cs="Times New Roman"/>
          <w:lang w:val="en-US"/>
        </w:rPr>
        <w:t>nd most importantly, a</w:t>
      </w:r>
      <w:r w:rsidR="00C46A72">
        <w:rPr>
          <w:rFonts w:ascii="Times New Roman" w:hAnsi="Times New Roman" w:cs="Times New Roman"/>
          <w:lang w:val="en-US"/>
        </w:rPr>
        <w:t>pproach the entire process in a more holistic</w:t>
      </w:r>
      <w:r w:rsidR="005C0BD8">
        <w:rPr>
          <w:rFonts w:ascii="Times New Roman" w:hAnsi="Times New Roman" w:cs="Times New Roman"/>
          <w:lang w:val="en-US"/>
        </w:rPr>
        <w:t xml:space="preserve"> and interdisciplinary</w:t>
      </w:r>
      <w:r w:rsidR="00C46A72">
        <w:rPr>
          <w:rFonts w:ascii="Times New Roman" w:hAnsi="Times New Roman" w:cs="Times New Roman"/>
          <w:lang w:val="en-US"/>
        </w:rPr>
        <w:t xml:space="preserve"> manner – l</w:t>
      </w:r>
      <w:r w:rsidR="000919B0">
        <w:rPr>
          <w:rFonts w:ascii="Times New Roman" w:hAnsi="Times New Roman" w:cs="Times New Roman"/>
          <w:lang w:val="en-US"/>
        </w:rPr>
        <w:t xml:space="preserve">anguage learning should </w:t>
      </w:r>
      <w:r w:rsidR="005C0BD8">
        <w:rPr>
          <w:rFonts w:ascii="Times New Roman" w:hAnsi="Times New Roman" w:cs="Times New Roman"/>
          <w:lang w:val="en-US"/>
        </w:rPr>
        <w:t>not be an isolated experience</w:t>
      </w:r>
      <w:r w:rsidR="00C46A72">
        <w:rPr>
          <w:rFonts w:ascii="Times New Roman" w:hAnsi="Times New Roman" w:cs="Times New Roman"/>
          <w:lang w:val="en-US"/>
        </w:rPr>
        <w:t>, after all</w:t>
      </w:r>
      <w:r w:rsidR="001230F5">
        <w:rPr>
          <w:rFonts w:ascii="Times New Roman" w:hAnsi="Times New Roman" w:cs="Times New Roman"/>
          <w:lang w:val="en-US"/>
        </w:rPr>
        <w:t>.</w:t>
      </w:r>
      <w:r w:rsidR="00385864">
        <w:rPr>
          <w:rFonts w:ascii="Times New Roman" w:hAnsi="Times New Roman" w:cs="Times New Roman"/>
          <w:lang w:val="en-US"/>
        </w:rPr>
        <w:t xml:space="preserve"> </w:t>
      </w:r>
    </w:p>
    <w:p w14:paraId="5254B0EE" w14:textId="77777777" w:rsidR="00564974" w:rsidRDefault="00564974" w:rsidP="00AD0D44">
      <w:pPr>
        <w:jc w:val="both"/>
        <w:rPr>
          <w:rFonts w:ascii="Times New Roman" w:hAnsi="Times New Roman" w:cs="Times New Roman"/>
          <w:lang w:val="en-US"/>
        </w:rPr>
      </w:pPr>
    </w:p>
    <w:p w14:paraId="2A065C6A" w14:textId="2E98549B" w:rsidR="00564974" w:rsidRPr="00564974" w:rsidRDefault="00564974" w:rsidP="00AD0D44">
      <w:pPr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About the benefits of having</w:t>
      </w:r>
      <w:r w:rsidRPr="00564974">
        <w:rPr>
          <w:rFonts w:ascii="Times New Roman" w:hAnsi="Times New Roman" w:cs="Times New Roman"/>
          <w:b/>
          <w:bCs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difficult conversations</w:t>
      </w:r>
      <w:r w:rsidRPr="00564974">
        <w:rPr>
          <w:rFonts w:ascii="Times New Roman" w:hAnsi="Times New Roman" w:cs="Times New Roman"/>
          <w:b/>
          <w:bCs/>
          <w:lang w:val="en-US"/>
        </w:rPr>
        <w:t xml:space="preserve"> in the classroom</w:t>
      </w:r>
    </w:p>
    <w:p w14:paraId="531476E1" w14:textId="55EC9794" w:rsidR="00AD0D44" w:rsidRDefault="000C7D25" w:rsidP="00D24DC5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</w:t>
      </w:r>
      <w:r w:rsidR="00327642">
        <w:rPr>
          <w:rFonts w:ascii="Times New Roman" w:hAnsi="Times New Roman" w:cs="Times New Roman"/>
          <w:lang w:val="en-US"/>
        </w:rPr>
        <w:t>f</w:t>
      </w:r>
      <w:r w:rsidR="00D24DC5" w:rsidRPr="00D24DC5">
        <w:rPr>
          <w:rFonts w:ascii="Times New Roman" w:hAnsi="Times New Roman" w:cs="Times New Roman"/>
          <w:lang w:val="en-US"/>
        </w:rPr>
        <w:t xml:space="preserve"> you know anything about me and my teaching practice, I’m certainly not one to shy away from addressing difficult topics in my classroom</w:t>
      </w:r>
      <w:r w:rsidR="00AD0D44">
        <w:rPr>
          <w:rFonts w:ascii="Times New Roman" w:hAnsi="Times New Roman" w:cs="Times New Roman"/>
          <w:lang w:val="en-US"/>
        </w:rPr>
        <w:t>.</w:t>
      </w:r>
      <w:r w:rsidR="00D24DC5" w:rsidRPr="00D24DC5">
        <w:rPr>
          <w:rFonts w:ascii="Times New Roman" w:hAnsi="Times New Roman" w:cs="Times New Roman"/>
          <w:lang w:val="en-US"/>
        </w:rPr>
        <w:t xml:space="preserve"> In fact, I believe that addressing the so-called ‘taboo’ can foster the development of critical literacy and encourage a culture of mutual respect </w:t>
      </w:r>
      <w:proofErr w:type="gramStart"/>
      <w:r w:rsidR="00D24DC5" w:rsidRPr="00D24DC5">
        <w:rPr>
          <w:rFonts w:ascii="Times New Roman" w:hAnsi="Times New Roman" w:cs="Times New Roman"/>
          <w:lang w:val="en-US"/>
        </w:rPr>
        <w:t>of</w:t>
      </w:r>
      <w:proofErr w:type="gramEnd"/>
      <w:r w:rsidR="00D24DC5" w:rsidRPr="00D24DC5">
        <w:rPr>
          <w:rFonts w:ascii="Times New Roman" w:hAnsi="Times New Roman" w:cs="Times New Roman"/>
          <w:lang w:val="en-US"/>
        </w:rPr>
        <w:t xml:space="preserve"> other people’s opinions, especially when they differ from our own.</w:t>
      </w:r>
      <w:r w:rsidR="00AD0D44">
        <w:rPr>
          <w:rFonts w:ascii="Times New Roman" w:hAnsi="Times New Roman" w:cs="Times New Roman"/>
          <w:lang w:val="en-US"/>
        </w:rPr>
        <w:t xml:space="preserve"> </w:t>
      </w:r>
      <w:r w:rsidR="00D24DC5" w:rsidRPr="00D24DC5">
        <w:rPr>
          <w:rFonts w:ascii="Times New Roman" w:hAnsi="Times New Roman" w:cs="Times New Roman"/>
          <w:lang w:val="en-US"/>
        </w:rPr>
        <w:t xml:space="preserve">I’m a firm believer in the </w:t>
      </w:r>
      <w:r w:rsidR="00AD0D44">
        <w:rPr>
          <w:rFonts w:ascii="Times New Roman" w:hAnsi="Times New Roman" w:cs="Times New Roman"/>
          <w:lang w:val="en-US"/>
        </w:rPr>
        <w:t>idea</w:t>
      </w:r>
      <w:r w:rsidR="00D24DC5" w:rsidRPr="00D24DC5">
        <w:rPr>
          <w:rFonts w:ascii="Times New Roman" w:hAnsi="Times New Roman" w:cs="Times New Roman"/>
          <w:lang w:val="en-US"/>
        </w:rPr>
        <w:t xml:space="preserve"> that language is a powerful medium of communication and self-expression, </w:t>
      </w:r>
      <w:r w:rsidR="00AD0D44">
        <w:rPr>
          <w:rFonts w:ascii="Times New Roman" w:hAnsi="Times New Roman" w:cs="Times New Roman"/>
          <w:lang w:val="en-US"/>
        </w:rPr>
        <w:t xml:space="preserve">a tool which enables </w:t>
      </w:r>
      <w:r w:rsidR="00D24DC5" w:rsidRPr="00D24DC5">
        <w:rPr>
          <w:rFonts w:ascii="Times New Roman" w:hAnsi="Times New Roman" w:cs="Times New Roman"/>
          <w:lang w:val="en-US"/>
        </w:rPr>
        <w:t xml:space="preserve">us to respond to the new faces of </w:t>
      </w:r>
      <w:r w:rsidR="005D1EB3" w:rsidRPr="00D24DC5">
        <w:rPr>
          <w:rFonts w:ascii="Times New Roman" w:hAnsi="Times New Roman" w:cs="Times New Roman"/>
          <w:lang w:val="en-US"/>
        </w:rPr>
        <w:t>ever-changing</w:t>
      </w:r>
      <w:r w:rsidR="00D24DC5" w:rsidRPr="00D24DC5">
        <w:rPr>
          <w:rFonts w:ascii="Times New Roman" w:hAnsi="Times New Roman" w:cs="Times New Roman"/>
          <w:lang w:val="en-US"/>
        </w:rPr>
        <w:t xml:space="preserve"> reality (no matter how difficult or gloomy </w:t>
      </w:r>
      <w:r w:rsidR="00AD0D44">
        <w:rPr>
          <w:rFonts w:ascii="Times New Roman" w:hAnsi="Times New Roman" w:cs="Times New Roman"/>
          <w:lang w:val="en-US"/>
        </w:rPr>
        <w:t xml:space="preserve">it </w:t>
      </w:r>
      <w:r w:rsidR="00D24DC5" w:rsidRPr="00D24DC5">
        <w:rPr>
          <w:rFonts w:ascii="Times New Roman" w:hAnsi="Times New Roman" w:cs="Times New Roman"/>
          <w:lang w:val="en-US"/>
        </w:rPr>
        <w:t>may seem or</w:t>
      </w:r>
      <w:r w:rsidR="00AD0D44">
        <w:rPr>
          <w:rFonts w:ascii="Times New Roman" w:hAnsi="Times New Roman" w:cs="Times New Roman"/>
          <w:lang w:val="en-US"/>
        </w:rPr>
        <w:t xml:space="preserve"> </w:t>
      </w:r>
      <w:proofErr w:type="gramStart"/>
      <w:r w:rsidR="00AD0D44">
        <w:rPr>
          <w:rFonts w:ascii="Times New Roman" w:hAnsi="Times New Roman" w:cs="Times New Roman"/>
          <w:lang w:val="en-US"/>
        </w:rPr>
        <w:t>actually</w:t>
      </w:r>
      <w:r w:rsidR="00D24DC5" w:rsidRPr="00D24DC5">
        <w:rPr>
          <w:rFonts w:ascii="Times New Roman" w:hAnsi="Times New Roman" w:cs="Times New Roman"/>
          <w:lang w:val="en-US"/>
        </w:rPr>
        <w:t xml:space="preserve"> be</w:t>
      </w:r>
      <w:proofErr w:type="gramEnd"/>
      <w:r w:rsidR="00D24DC5" w:rsidRPr="00D24DC5">
        <w:rPr>
          <w:rFonts w:ascii="Times New Roman" w:hAnsi="Times New Roman" w:cs="Times New Roman"/>
          <w:lang w:val="en-US"/>
        </w:rPr>
        <w:t>)</w:t>
      </w:r>
      <w:r w:rsidR="00EB5C51">
        <w:rPr>
          <w:rFonts w:ascii="Times New Roman" w:hAnsi="Times New Roman" w:cs="Times New Roman"/>
          <w:lang w:val="en-US"/>
        </w:rPr>
        <w:t xml:space="preserve"> and make sense of the overwhelming amount of information we are constantly bombarded with.</w:t>
      </w:r>
      <w:r w:rsidR="00D24DC5" w:rsidRPr="00D24DC5">
        <w:rPr>
          <w:rFonts w:ascii="Times New Roman" w:hAnsi="Times New Roman" w:cs="Times New Roman"/>
          <w:lang w:val="en-US"/>
        </w:rPr>
        <w:t xml:space="preserve"> In this sense, language is a direct reflection of </w:t>
      </w:r>
      <w:r w:rsidR="00AD0D44">
        <w:rPr>
          <w:rFonts w:ascii="Times New Roman" w:hAnsi="Times New Roman" w:cs="Times New Roman"/>
          <w:lang w:val="en-US"/>
        </w:rPr>
        <w:t>our</w:t>
      </w:r>
      <w:r w:rsidR="00D24DC5" w:rsidRPr="00D24DC5">
        <w:rPr>
          <w:rFonts w:ascii="Times New Roman" w:hAnsi="Times New Roman" w:cs="Times New Roman"/>
          <w:lang w:val="en-US"/>
        </w:rPr>
        <w:t xml:space="preserve"> thoughts and emotions; a reflection of an environment that has shaped us in one way or another</w:t>
      </w:r>
      <w:r w:rsidR="00D24DC5">
        <w:rPr>
          <w:rFonts w:ascii="Times New Roman" w:hAnsi="Times New Roman" w:cs="Times New Roman"/>
          <w:lang w:val="en-US"/>
        </w:rPr>
        <w:t>. To</w:t>
      </w:r>
      <w:r w:rsidR="00D24DC5" w:rsidRPr="00D24DC5">
        <w:rPr>
          <w:rFonts w:ascii="Times New Roman" w:hAnsi="Times New Roman" w:cs="Times New Roman"/>
          <w:lang w:val="en-US"/>
        </w:rPr>
        <w:t xml:space="preserve"> my mind, there’s no effective communication without the ability to draw conclusions from the world </w:t>
      </w:r>
      <w:r w:rsidR="00AD0D44">
        <w:rPr>
          <w:rFonts w:ascii="Times New Roman" w:hAnsi="Times New Roman" w:cs="Times New Roman"/>
          <w:lang w:val="en-US"/>
        </w:rPr>
        <w:t>surrounding us</w:t>
      </w:r>
      <w:r w:rsidR="00EB5C51">
        <w:rPr>
          <w:rFonts w:ascii="Times New Roman" w:hAnsi="Times New Roman" w:cs="Times New Roman"/>
          <w:lang w:val="en-US"/>
        </w:rPr>
        <w:t xml:space="preserve">. </w:t>
      </w:r>
      <w:r w:rsidR="00D24DC5" w:rsidRPr="00D24DC5">
        <w:rPr>
          <w:rFonts w:ascii="Times New Roman" w:hAnsi="Times New Roman" w:cs="Times New Roman"/>
          <w:lang w:val="en-US"/>
        </w:rPr>
        <w:t xml:space="preserve">Just think about it for a second, how else can we foster the development of critical thinking skills and </w:t>
      </w:r>
      <w:r w:rsidR="00EB5C51">
        <w:rPr>
          <w:rFonts w:ascii="Times New Roman" w:hAnsi="Times New Roman" w:cs="Times New Roman"/>
          <w:lang w:val="en-US"/>
        </w:rPr>
        <w:t xml:space="preserve">what’s even more important – </w:t>
      </w:r>
      <w:r w:rsidR="00D24DC5" w:rsidRPr="00D24DC5">
        <w:rPr>
          <w:rFonts w:ascii="Times New Roman" w:hAnsi="Times New Roman" w:cs="Times New Roman"/>
          <w:lang w:val="en-US"/>
        </w:rPr>
        <w:t>the art of civil</w:t>
      </w:r>
      <w:r w:rsidR="00AD0D44">
        <w:rPr>
          <w:rFonts w:ascii="Times New Roman" w:hAnsi="Times New Roman" w:cs="Times New Roman"/>
          <w:lang w:val="en-US"/>
        </w:rPr>
        <w:t xml:space="preserve"> </w:t>
      </w:r>
      <w:r w:rsidR="00D24DC5" w:rsidRPr="00D24DC5">
        <w:rPr>
          <w:rFonts w:ascii="Times New Roman" w:hAnsi="Times New Roman" w:cs="Times New Roman"/>
          <w:lang w:val="en-US"/>
        </w:rPr>
        <w:t>discourse if we, whether deliberately or not, avoid certain topics just because they seem difficult, controversial or unacceptable from a social point of view.</w:t>
      </w:r>
      <w:r w:rsidR="00C56BB1">
        <w:rPr>
          <w:rFonts w:ascii="Times New Roman" w:hAnsi="Times New Roman" w:cs="Times New Roman"/>
          <w:lang w:val="en-US"/>
        </w:rPr>
        <w:t xml:space="preserve"> </w:t>
      </w:r>
      <w:r w:rsidR="0086606C">
        <w:rPr>
          <w:rFonts w:ascii="Times New Roman" w:hAnsi="Times New Roman" w:cs="Times New Roman"/>
          <w:lang w:val="en-US"/>
        </w:rPr>
        <w:t xml:space="preserve">Let’s take this moment to pause and reflect a bit, shall we? When was the last time you </w:t>
      </w:r>
      <w:r w:rsidR="00AB18F4">
        <w:rPr>
          <w:rFonts w:ascii="Times New Roman" w:hAnsi="Times New Roman" w:cs="Times New Roman"/>
          <w:lang w:val="en-US"/>
        </w:rPr>
        <w:t>were challenged</w:t>
      </w:r>
      <w:r w:rsidR="0086606C">
        <w:rPr>
          <w:rFonts w:ascii="Times New Roman" w:hAnsi="Times New Roman" w:cs="Times New Roman"/>
          <w:lang w:val="en-US"/>
        </w:rPr>
        <w:t xml:space="preserve"> to </w:t>
      </w:r>
      <w:r w:rsidR="00596D27">
        <w:rPr>
          <w:rFonts w:ascii="Times New Roman" w:hAnsi="Times New Roman" w:cs="Times New Roman"/>
          <w:lang w:val="en-US"/>
        </w:rPr>
        <w:t xml:space="preserve">deal with sensitive issues in the classroom? Was it something you </w:t>
      </w:r>
      <w:r w:rsidR="005D1EB3">
        <w:rPr>
          <w:rFonts w:ascii="Times New Roman" w:hAnsi="Times New Roman" w:cs="Times New Roman"/>
          <w:lang w:val="en-US"/>
        </w:rPr>
        <w:t>planned,</w:t>
      </w:r>
      <w:r w:rsidR="00596D27">
        <w:rPr>
          <w:rFonts w:ascii="Times New Roman" w:hAnsi="Times New Roman" w:cs="Times New Roman"/>
          <w:lang w:val="en-US"/>
        </w:rPr>
        <w:t xml:space="preserve"> or did it pop up completely unexpectedly? What </w:t>
      </w:r>
      <w:r w:rsidR="00596D27">
        <w:rPr>
          <w:rFonts w:ascii="Times New Roman" w:hAnsi="Times New Roman" w:cs="Times New Roman"/>
          <w:lang w:val="en-US"/>
        </w:rPr>
        <w:lastRenderedPageBreak/>
        <w:t>topics were mentioned? Did yo</w:t>
      </w:r>
      <w:r w:rsidR="00700B6F">
        <w:rPr>
          <w:rFonts w:ascii="Times New Roman" w:hAnsi="Times New Roman" w:cs="Times New Roman"/>
          <w:lang w:val="en-US"/>
        </w:rPr>
        <w:t>u have a chance to use any resources to facilitate the conversation?</w:t>
      </w:r>
      <w:r w:rsidR="00596D27">
        <w:rPr>
          <w:rFonts w:ascii="Times New Roman" w:hAnsi="Times New Roman" w:cs="Times New Roman"/>
          <w:lang w:val="en-US"/>
        </w:rPr>
        <w:t xml:space="preserve">  </w:t>
      </w:r>
      <w:r w:rsidR="0086606C">
        <w:rPr>
          <w:rFonts w:ascii="Times New Roman" w:hAnsi="Times New Roman" w:cs="Times New Roman"/>
          <w:lang w:val="en-US"/>
        </w:rPr>
        <w:t>How did you</w:t>
      </w:r>
      <w:r w:rsidR="002015EC">
        <w:rPr>
          <w:rFonts w:ascii="Times New Roman" w:hAnsi="Times New Roman" w:cs="Times New Roman"/>
          <w:lang w:val="en-US"/>
        </w:rPr>
        <w:t xml:space="preserve"> feel while moderating </w:t>
      </w:r>
      <w:r w:rsidR="00596D27">
        <w:rPr>
          <w:rFonts w:ascii="Times New Roman" w:hAnsi="Times New Roman" w:cs="Times New Roman"/>
          <w:lang w:val="en-US"/>
        </w:rPr>
        <w:t>that type of</w:t>
      </w:r>
      <w:r w:rsidR="002015EC">
        <w:rPr>
          <w:rFonts w:ascii="Times New Roman" w:hAnsi="Times New Roman" w:cs="Times New Roman"/>
          <w:lang w:val="en-US"/>
        </w:rPr>
        <w:t xml:space="preserve"> </w:t>
      </w:r>
      <w:r w:rsidR="00596D27">
        <w:rPr>
          <w:rFonts w:ascii="Times New Roman" w:hAnsi="Times New Roman" w:cs="Times New Roman"/>
          <w:lang w:val="en-US"/>
        </w:rPr>
        <w:t>in-c</w:t>
      </w:r>
      <w:r w:rsidR="002015EC">
        <w:rPr>
          <w:rFonts w:ascii="Times New Roman" w:hAnsi="Times New Roman" w:cs="Times New Roman"/>
          <w:lang w:val="en-US"/>
        </w:rPr>
        <w:t>lass discussion</w:t>
      </w:r>
      <w:r w:rsidR="00596D27">
        <w:rPr>
          <w:rFonts w:ascii="Times New Roman" w:hAnsi="Times New Roman" w:cs="Times New Roman"/>
          <w:lang w:val="en-US"/>
        </w:rPr>
        <w:t>?</w:t>
      </w:r>
      <w:r w:rsidR="0086606C">
        <w:rPr>
          <w:rFonts w:ascii="Times New Roman" w:hAnsi="Times New Roman" w:cs="Times New Roman"/>
          <w:lang w:val="en-US"/>
        </w:rPr>
        <w:t xml:space="preserve"> </w:t>
      </w:r>
      <w:r w:rsidR="00596D27">
        <w:rPr>
          <w:rFonts w:ascii="Times New Roman" w:hAnsi="Times New Roman" w:cs="Times New Roman"/>
          <w:lang w:val="en-US"/>
        </w:rPr>
        <w:t>What were your learners’ reactions</w:t>
      </w:r>
      <w:r w:rsidR="002015EC">
        <w:rPr>
          <w:rFonts w:ascii="Times New Roman" w:hAnsi="Times New Roman" w:cs="Times New Roman"/>
          <w:lang w:val="en-US"/>
        </w:rPr>
        <w:t>? What could have been done differently?</w:t>
      </w:r>
    </w:p>
    <w:p w14:paraId="19C4177B" w14:textId="77777777" w:rsidR="00564974" w:rsidRDefault="00564974" w:rsidP="00D24DC5">
      <w:pPr>
        <w:jc w:val="both"/>
        <w:rPr>
          <w:rFonts w:ascii="Times New Roman" w:hAnsi="Times New Roman" w:cs="Times New Roman"/>
          <w:lang w:val="en-US"/>
        </w:rPr>
      </w:pPr>
    </w:p>
    <w:p w14:paraId="2C957DB2" w14:textId="38B936BB" w:rsidR="00564974" w:rsidRPr="00564974" w:rsidRDefault="00086F15" w:rsidP="00D24DC5">
      <w:pPr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The search for appropriate resources</w:t>
      </w:r>
      <w:r w:rsidR="00564974">
        <w:rPr>
          <w:rFonts w:ascii="Times New Roman" w:hAnsi="Times New Roman" w:cs="Times New Roman"/>
          <w:b/>
          <w:bCs/>
          <w:lang w:val="en-US"/>
        </w:rPr>
        <w:t xml:space="preserve"> – </w:t>
      </w:r>
      <w:r>
        <w:rPr>
          <w:rFonts w:ascii="Times New Roman" w:hAnsi="Times New Roman" w:cs="Times New Roman"/>
          <w:b/>
          <w:bCs/>
          <w:lang w:val="en-US"/>
        </w:rPr>
        <w:t xml:space="preserve">introduction to </w:t>
      </w:r>
      <w:r w:rsidR="00564974">
        <w:rPr>
          <w:rFonts w:ascii="Times New Roman" w:hAnsi="Times New Roman" w:cs="Times New Roman"/>
          <w:b/>
          <w:bCs/>
          <w:lang w:val="en-US"/>
        </w:rPr>
        <w:t>the e-book</w:t>
      </w:r>
    </w:p>
    <w:p w14:paraId="0EE8B2FF" w14:textId="5D16CD83" w:rsidR="009F270A" w:rsidRDefault="00327642" w:rsidP="00D24DC5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And </w:t>
      </w:r>
      <w:r w:rsidR="0086606C">
        <w:rPr>
          <w:rFonts w:ascii="Times New Roman" w:hAnsi="Times New Roman" w:cs="Times New Roman"/>
          <w:lang w:val="en-US"/>
        </w:rPr>
        <w:t>w</w:t>
      </w:r>
      <w:r w:rsidR="00D24DC5" w:rsidRPr="00D24DC5">
        <w:rPr>
          <w:rFonts w:ascii="Times New Roman" w:hAnsi="Times New Roman" w:cs="Times New Roman"/>
          <w:lang w:val="en-US"/>
        </w:rPr>
        <w:t xml:space="preserve">hile navigating tough conversations in the classroom is one thing, there’s no denying how </w:t>
      </w:r>
      <w:proofErr w:type="gramStart"/>
      <w:r w:rsidR="00D24DC5" w:rsidRPr="00D24DC5">
        <w:rPr>
          <w:rFonts w:ascii="Times New Roman" w:hAnsi="Times New Roman" w:cs="Times New Roman"/>
          <w:lang w:val="en-US"/>
        </w:rPr>
        <w:t>big of</w:t>
      </w:r>
      <w:proofErr w:type="gramEnd"/>
      <w:r w:rsidR="00D24DC5" w:rsidRPr="00D24DC5">
        <w:rPr>
          <w:rFonts w:ascii="Times New Roman" w:hAnsi="Times New Roman" w:cs="Times New Roman"/>
          <w:lang w:val="en-US"/>
        </w:rPr>
        <w:t xml:space="preserve"> a role the selection of appropriate</w:t>
      </w:r>
      <w:r w:rsidR="00D219D4">
        <w:rPr>
          <w:rFonts w:ascii="Times New Roman" w:hAnsi="Times New Roman" w:cs="Times New Roman"/>
          <w:lang w:val="en-US"/>
        </w:rPr>
        <w:t xml:space="preserve"> (</w:t>
      </w:r>
      <w:r w:rsidR="002015EC">
        <w:rPr>
          <w:rFonts w:ascii="Times New Roman" w:hAnsi="Times New Roman" w:cs="Times New Roman"/>
          <w:lang w:val="en-US"/>
        </w:rPr>
        <w:t xml:space="preserve">and </w:t>
      </w:r>
      <w:r w:rsidR="0086606C">
        <w:rPr>
          <w:rFonts w:ascii="Times New Roman" w:hAnsi="Times New Roman" w:cs="Times New Roman"/>
          <w:lang w:val="en-US"/>
        </w:rPr>
        <w:t xml:space="preserve">what I mean here is thought-challenging but in no way </w:t>
      </w:r>
      <w:r w:rsidR="00D219D4">
        <w:rPr>
          <w:rFonts w:ascii="Times New Roman" w:hAnsi="Times New Roman" w:cs="Times New Roman"/>
          <w:lang w:val="en-US"/>
        </w:rPr>
        <w:t>offensive)</w:t>
      </w:r>
      <w:r w:rsidR="00D24DC5" w:rsidRPr="00D24DC5">
        <w:rPr>
          <w:rFonts w:ascii="Times New Roman" w:hAnsi="Times New Roman" w:cs="Times New Roman"/>
          <w:lang w:val="en-US"/>
        </w:rPr>
        <w:t xml:space="preserve"> resources plays in this process. </w:t>
      </w:r>
      <w:r w:rsidR="002015EC">
        <w:rPr>
          <w:rFonts w:ascii="Times New Roman" w:hAnsi="Times New Roman" w:cs="Times New Roman"/>
          <w:lang w:val="en-US"/>
        </w:rPr>
        <w:t>That materials-seeking journey</w:t>
      </w:r>
      <w:r w:rsidR="008651B5">
        <w:rPr>
          <w:rFonts w:ascii="Times New Roman" w:hAnsi="Times New Roman" w:cs="Times New Roman"/>
          <w:lang w:val="en-US"/>
        </w:rPr>
        <w:t xml:space="preserve"> combined with my students’ strive and openness for having meaningful talks were the main motivations behind</w:t>
      </w:r>
      <w:r w:rsidR="00086F15">
        <w:rPr>
          <w:rFonts w:ascii="Times New Roman" w:hAnsi="Times New Roman" w:cs="Times New Roman"/>
          <w:lang w:val="en-US"/>
        </w:rPr>
        <w:t xml:space="preserve"> creating</w:t>
      </w:r>
      <w:r w:rsidR="002015EC">
        <w:rPr>
          <w:rFonts w:ascii="Times New Roman" w:hAnsi="Times New Roman" w:cs="Times New Roman"/>
          <w:lang w:val="en-US"/>
        </w:rPr>
        <w:t xml:space="preserve"> “Talking Taboo in ELT contexts”</w:t>
      </w:r>
      <w:r w:rsidR="008651B5">
        <w:rPr>
          <w:rFonts w:ascii="Times New Roman" w:hAnsi="Times New Roman" w:cs="Times New Roman"/>
          <w:lang w:val="en-US"/>
        </w:rPr>
        <w:t xml:space="preserve"> – an </w:t>
      </w:r>
      <w:r w:rsidR="007A7F9C" w:rsidRPr="00D24DC5">
        <w:rPr>
          <w:rFonts w:ascii="Times New Roman" w:hAnsi="Times New Roman" w:cs="Times New Roman"/>
          <w:lang w:val="en-US"/>
        </w:rPr>
        <w:t>e-book</w:t>
      </w:r>
      <w:r w:rsidR="00D24DC5" w:rsidRPr="00D24DC5">
        <w:rPr>
          <w:rFonts w:ascii="Times New Roman" w:hAnsi="Times New Roman" w:cs="Times New Roman"/>
          <w:lang w:val="en-US"/>
        </w:rPr>
        <w:t xml:space="preserve"> designed specifically to address a wide range of the so-called </w:t>
      </w:r>
      <w:r w:rsidR="00D24DC5" w:rsidRPr="007A7F9C">
        <w:rPr>
          <w:rFonts w:ascii="Times New Roman" w:hAnsi="Times New Roman" w:cs="Times New Roman"/>
          <w:i/>
          <w:iCs/>
          <w:lang w:val="en-US"/>
        </w:rPr>
        <w:t>contemporary controversies</w:t>
      </w:r>
      <w:r w:rsidR="007A7F9C">
        <w:rPr>
          <w:rFonts w:ascii="Times New Roman" w:hAnsi="Times New Roman" w:cs="Times New Roman"/>
          <w:i/>
          <w:iCs/>
          <w:lang w:val="en-US"/>
        </w:rPr>
        <w:t xml:space="preserve"> </w:t>
      </w:r>
      <w:r w:rsidR="007A7F9C" w:rsidRPr="007A7F9C">
        <w:rPr>
          <w:rFonts w:ascii="Times New Roman" w:hAnsi="Times New Roman" w:cs="Times New Roman"/>
          <w:lang w:val="en-US"/>
        </w:rPr>
        <w:t>–</w:t>
      </w:r>
      <w:r w:rsidR="007A7F9C">
        <w:rPr>
          <w:rFonts w:ascii="Times New Roman" w:hAnsi="Times New Roman" w:cs="Times New Roman"/>
          <w:i/>
          <w:iCs/>
          <w:lang w:val="en-US"/>
        </w:rPr>
        <w:t xml:space="preserve"> </w:t>
      </w:r>
      <w:r w:rsidR="007A7F9C">
        <w:rPr>
          <w:rFonts w:ascii="Times New Roman" w:hAnsi="Times New Roman" w:cs="Times New Roman"/>
          <w:lang w:val="en-US"/>
        </w:rPr>
        <w:t xml:space="preserve">or in other words – topics which are rather pressing from a contemporary perspective, </w:t>
      </w:r>
      <w:r w:rsidR="00D24DC5" w:rsidRPr="00D24DC5">
        <w:rPr>
          <w:rFonts w:ascii="Times New Roman" w:hAnsi="Times New Roman" w:cs="Times New Roman"/>
          <w:lang w:val="en-US"/>
        </w:rPr>
        <w:t>such as immigration, disability, sexuality, gender roles, female empowerment and reproductive freedom</w:t>
      </w:r>
      <w:r w:rsidR="002015EC">
        <w:rPr>
          <w:rFonts w:ascii="Times New Roman" w:hAnsi="Times New Roman" w:cs="Times New Roman"/>
          <w:lang w:val="en-US"/>
        </w:rPr>
        <w:t xml:space="preserve">. </w:t>
      </w:r>
      <w:r w:rsidR="008651B5">
        <w:rPr>
          <w:rFonts w:ascii="Times New Roman" w:hAnsi="Times New Roman" w:cs="Times New Roman"/>
          <w:lang w:val="en-US"/>
        </w:rPr>
        <w:t>In terms of structure, t</w:t>
      </w:r>
      <w:r w:rsidR="00EF35A5">
        <w:rPr>
          <w:rFonts w:ascii="Times New Roman" w:hAnsi="Times New Roman" w:cs="Times New Roman"/>
          <w:lang w:val="en-US"/>
        </w:rPr>
        <w:t>his resource</w:t>
      </w:r>
      <w:r w:rsidR="007A7F9C">
        <w:rPr>
          <w:rFonts w:ascii="Times New Roman" w:hAnsi="Times New Roman" w:cs="Times New Roman"/>
          <w:lang w:val="en-US"/>
        </w:rPr>
        <w:t xml:space="preserve"> is a compilation of six ready-made lesson plans aimed to</w:t>
      </w:r>
      <w:r w:rsidR="00D24DC5" w:rsidRPr="00D24DC5">
        <w:rPr>
          <w:rFonts w:ascii="Times New Roman" w:hAnsi="Times New Roman" w:cs="Times New Roman"/>
          <w:lang w:val="en-US"/>
        </w:rPr>
        <w:t xml:space="preserve"> develop critical literacy and encourage a culture of mutual respect of varying opinions in the classroom by engaging your </w:t>
      </w:r>
      <w:r w:rsidR="007A7F9C">
        <w:rPr>
          <w:rFonts w:ascii="Times New Roman" w:hAnsi="Times New Roman" w:cs="Times New Roman"/>
          <w:lang w:val="en-US"/>
        </w:rPr>
        <w:t>learners</w:t>
      </w:r>
      <w:r w:rsidR="00D24DC5" w:rsidRPr="00D24DC5">
        <w:rPr>
          <w:rFonts w:ascii="Times New Roman" w:hAnsi="Times New Roman" w:cs="Times New Roman"/>
          <w:lang w:val="en-US"/>
        </w:rPr>
        <w:t xml:space="preserve"> with a plethora of stimulating tasks and activities based on authentic resources</w:t>
      </w:r>
      <w:r w:rsidR="00D219D4">
        <w:rPr>
          <w:rFonts w:ascii="Times New Roman" w:hAnsi="Times New Roman" w:cs="Times New Roman"/>
          <w:lang w:val="en-US"/>
        </w:rPr>
        <w:t xml:space="preserve"> (e.g. articles, videos, photos)</w:t>
      </w:r>
      <w:r w:rsidR="00D24DC5" w:rsidRPr="00D24DC5">
        <w:rPr>
          <w:rFonts w:ascii="Times New Roman" w:hAnsi="Times New Roman" w:cs="Times New Roman"/>
          <w:lang w:val="en-US"/>
        </w:rPr>
        <w:t xml:space="preserve"> and thought-provoking topics which may serve as a starting point for meaningful in-class debates and discussions.</w:t>
      </w:r>
      <w:r w:rsidR="00D24DC5">
        <w:rPr>
          <w:rFonts w:ascii="Times New Roman" w:hAnsi="Times New Roman" w:cs="Times New Roman"/>
          <w:lang w:val="en-US"/>
        </w:rPr>
        <w:t xml:space="preserve"> </w:t>
      </w:r>
      <w:r w:rsidR="00EF35A5">
        <w:rPr>
          <w:rFonts w:ascii="Times New Roman" w:hAnsi="Times New Roman" w:cs="Times New Roman"/>
          <w:lang w:val="en-US"/>
        </w:rPr>
        <w:t>In addition to various speaking components, each chapter includes a vocabulary expanding task corresponding thematically with the central idea of a given unit</w:t>
      </w:r>
      <w:r w:rsidR="00D219D4">
        <w:rPr>
          <w:rFonts w:ascii="Times New Roman" w:hAnsi="Times New Roman" w:cs="Times New Roman"/>
          <w:lang w:val="en-US"/>
        </w:rPr>
        <w:t>. As far as the target audience is concerned, be</w:t>
      </w:r>
      <w:r w:rsidR="00D24DC5" w:rsidRPr="00D24DC5">
        <w:rPr>
          <w:rFonts w:ascii="Times New Roman" w:hAnsi="Times New Roman" w:cs="Times New Roman"/>
          <w:lang w:val="en-US"/>
        </w:rPr>
        <w:t xml:space="preserve">cause of its subject matter, this </w:t>
      </w:r>
      <w:r w:rsidR="007A7F9C" w:rsidRPr="00D24DC5">
        <w:rPr>
          <w:rFonts w:ascii="Times New Roman" w:hAnsi="Times New Roman" w:cs="Times New Roman"/>
          <w:lang w:val="en-US"/>
        </w:rPr>
        <w:t>e-book</w:t>
      </w:r>
      <w:r w:rsidR="00D24DC5" w:rsidRPr="00D24DC5">
        <w:rPr>
          <w:rFonts w:ascii="Times New Roman" w:hAnsi="Times New Roman" w:cs="Times New Roman"/>
          <w:lang w:val="en-US"/>
        </w:rPr>
        <w:t xml:space="preserve"> is the most suitable for young adults/adults who demonstrate higher levels of proficiency (</w:t>
      </w:r>
      <w:r w:rsidR="00D24DC5">
        <w:rPr>
          <w:rFonts w:ascii="Times New Roman" w:hAnsi="Times New Roman" w:cs="Times New Roman"/>
          <w:lang w:val="en-US"/>
        </w:rPr>
        <w:t>upper-intermediate to advanced)</w:t>
      </w:r>
      <w:r w:rsidR="00D219D4">
        <w:rPr>
          <w:rFonts w:ascii="Times New Roman" w:hAnsi="Times New Roman" w:cs="Times New Roman"/>
          <w:lang w:val="en-US"/>
        </w:rPr>
        <w:t xml:space="preserve">. </w:t>
      </w:r>
      <w:r w:rsidR="008651B5">
        <w:rPr>
          <w:rFonts w:ascii="Times New Roman" w:hAnsi="Times New Roman" w:cs="Times New Roman"/>
          <w:lang w:val="en-US"/>
        </w:rPr>
        <w:t xml:space="preserve">It’s intended primarily for small group instruction, both in online </w:t>
      </w:r>
      <w:proofErr w:type="gramStart"/>
      <w:r w:rsidR="008651B5">
        <w:rPr>
          <w:rFonts w:ascii="Times New Roman" w:hAnsi="Times New Roman" w:cs="Times New Roman"/>
          <w:lang w:val="en-US"/>
        </w:rPr>
        <w:t>or</w:t>
      </w:r>
      <w:proofErr w:type="gramEnd"/>
      <w:r w:rsidR="008651B5">
        <w:rPr>
          <w:rFonts w:ascii="Times New Roman" w:hAnsi="Times New Roman" w:cs="Times New Roman"/>
          <w:lang w:val="en-US"/>
        </w:rPr>
        <w:t xml:space="preserve"> offline settings.</w:t>
      </w:r>
    </w:p>
    <w:p w14:paraId="371CAC94" w14:textId="7AF3FFF2" w:rsidR="002A130C" w:rsidRDefault="009F270A" w:rsidP="00FA0804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Because of its importance in terms of cultivating awareness </w:t>
      </w:r>
      <w:proofErr w:type="gramStart"/>
      <w:r>
        <w:rPr>
          <w:rFonts w:ascii="Times New Roman" w:hAnsi="Times New Roman" w:cs="Times New Roman"/>
          <w:lang w:val="en-US"/>
        </w:rPr>
        <w:t>with regard to</w:t>
      </w:r>
      <w:proofErr w:type="gramEnd"/>
      <w:r w:rsidR="00A610C2">
        <w:rPr>
          <w:rFonts w:ascii="Times New Roman" w:hAnsi="Times New Roman" w:cs="Times New Roman"/>
          <w:lang w:val="en-US"/>
        </w:rPr>
        <w:t xml:space="preserve"> topics touching upon</w:t>
      </w:r>
      <w:r>
        <w:rPr>
          <w:rFonts w:ascii="Times New Roman" w:hAnsi="Times New Roman" w:cs="Times New Roman"/>
          <w:lang w:val="en-US"/>
        </w:rPr>
        <w:t xml:space="preserve"> diversity, equity and inclusivity, I’ve decided to make it completely free</w:t>
      </w:r>
      <w:r w:rsidR="00BB08DF">
        <w:rPr>
          <w:rFonts w:ascii="Times New Roman" w:hAnsi="Times New Roman" w:cs="Times New Roman"/>
          <w:lang w:val="en-US"/>
        </w:rPr>
        <w:t xml:space="preserve"> – you can use the link provided below to download the file. </w:t>
      </w:r>
      <w:r>
        <w:rPr>
          <w:rFonts w:ascii="Times New Roman" w:hAnsi="Times New Roman" w:cs="Times New Roman"/>
          <w:lang w:val="en-US"/>
        </w:rPr>
        <w:t>And w</w:t>
      </w:r>
      <w:r w:rsidR="00AB18F4">
        <w:rPr>
          <w:rFonts w:ascii="Times New Roman" w:hAnsi="Times New Roman" w:cs="Times New Roman"/>
          <w:lang w:val="en-US"/>
        </w:rPr>
        <w:t>hat</w:t>
      </w:r>
      <w:r w:rsidR="00700B6F">
        <w:rPr>
          <w:rFonts w:ascii="Times New Roman" w:hAnsi="Times New Roman" w:cs="Times New Roman"/>
          <w:lang w:val="en-US"/>
        </w:rPr>
        <w:t xml:space="preserve"> else</w:t>
      </w:r>
      <w:r w:rsidR="00AB18F4">
        <w:rPr>
          <w:rFonts w:ascii="Times New Roman" w:hAnsi="Times New Roman" w:cs="Times New Roman"/>
          <w:lang w:val="en-US"/>
        </w:rPr>
        <w:t xml:space="preserve"> can I say, I do hope that </w:t>
      </w:r>
      <w:r w:rsidR="002A130C">
        <w:rPr>
          <w:rFonts w:ascii="Times New Roman" w:hAnsi="Times New Roman" w:cs="Times New Roman"/>
          <w:lang w:val="en-US"/>
        </w:rPr>
        <w:t>this</w:t>
      </w:r>
      <w:r w:rsidR="00AB18F4">
        <w:rPr>
          <w:rFonts w:ascii="Times New Roman" w:hAnsi="Times New Roman" w:cs="Times New Roman"/>
          <w:lang w:val="en-US"/>
        </w:rPr>
        <w:t xml:space="preserve"> e-book</w:t>
      </w:r>
      <w:r w:rsidR="002A130C">
        <w:rPr>
          <w:rFonts w:ascii="Times New Roman" w:hAnsi="Times New Roman" w:cs="Times New Roman"/>
          <w:lang w:val="en-US"/>
        </w:rPr>
        <w:t xml:space="preserve"> will </w:t>
      </w:r>
      <w:r w:rsidR="00FA0804">
        <w:rPr>
          <w:rFonts w:ascii="Times New Roman" w:hAnsi="Times New Roman" w:cs="Times New Roman"/>
          <w:lang w:val="en-US"/>
        </w:rPr>
        <w:t xml:space="preserve">be your guide </w:t>
      </w:r>
      <w:r w:rsidR="00EE74AB">
        <w:rPr>
          <w:rFonts w:ascii="Times New Roman" w:hAnsi="Times New Roman" w:cs="Times New Roman"/>
          <w:lang w:val="en-US"/>
        </w:rPr>
        <w:t>to</w:t>
      </w:r>
      <w:r w:rsidR="00FA0804">
        <w:rPr>
          <w:rFonts w:ascii="Times New Roman" w:hAnsi="Times New Roman" w:cs="Times New Roman"/>
          <w:lang w:val="en-US"/>
        </w:rPr>
        <w:t xml:space="preserve"> facilitating productive conversations around </w:t>
      </w:r>
      <w:r w:rsidR="00EE74AB">
        <w:rPr>
          <w:rFonts w:ascii="Times New Roman" w:hAnsi="Times New Roman" w:cs="Times New Roman"/>
          <w:lang w:val="en-US"/>
        </w:rPr>
        <w:t xml:space="preserve">difficult </w:t>
      </w:r>
      <w:r w:rsidR="00FA0804">
        <w:rPr>
          <w:rFonts w:ascii="Times New Roman" w:hAnsi="Times New Roman" w:cs="Times New Roman"/>
          <w:lang w:val="en-US"/>
        </w:rPr>
        <w:t>but highly important social issues</w:t>
      </w:r>
      <w:r w:rsidR="00EE74AB">
        <w:rPr>
          <w:rFonts w:ascii="Times New Roman" w:hAnsi="Times New Roman" w:cs="Times New Roman"/>
          <w:lang w:val="en-US"/>
        </w:rPr>
        <w:t xml:space="preserve">, </w:t>
      </w:r>
      <w:r w:rsidR="00FA0804">
        <w:rPr>
          <w:rFonts w:ascii="Times New Roman" w:hAnsi="Times New Roman" w:cs="Times New Roman"/>
          <w:lang w:val="en-US"/>
        </w:rPr>
        <w:t>in safe and supportive</w:t>
      </w:r>
      <w:r w:rsidR="00EE74AB">
        <w:rPr>
          <w:rFonts w:ascii="Times New Roman" w:hAnsi="Times New Roman" w:cs="Times New Roman"/>
          <w:lang w:val="en-US"/>
        </w:rPr>
        <w:t xml:space="preserve"> learning</w:t>
      </w:r>
      <w:r w:rsidR="00FA0804">
        <w:rPr>
          <w:rFonts w:ascii="Times New Roman" w:hAnsi="Times New Roman" w:cs="Times New Roman"/>
          <w:lang w:val="en-US"/>
        </w:rPr>
        <w:t xml:space="preserve"> spaces.</w:t>
      </w:r>
    </w:p>
    <w:p w14:paraId="0092EB78" w14:textId="77777777" w:rsidR="001635E0" w:rsidRDefault="001635E0" w:rsidP="00FA0804">
      <w:pPr>
        <w:jc w:val="both"/>
        <w:rPr>
          <w:rFonts w:ascii="Times New Roman" w:hAnsi="Times New Roman" w:cs="Times New Roman"/>
          <w:lang w:val="en-US"/>
        </w:rPr>
      </w:pPr>
    </w:p>
    <w:p w14:paraId="0505C0F6" w14:textId="4AB5AF87" w:rsidR="007A7F9C" w:rsidRPr="00D24DC5" w:rsidRDefault="001635E0" w:rsidP="00A10F56">
      <w:pPr>
        <w:spacing w:after="200" w:line="276" w:lineRule="auto"/>
        <w:rPr>
          <w:rFonts w:ascii="Times New Roman" w:hAnsi="Times New Roman" w:cs="Times New Roman"/>
          <w:lang w:val="en-US"/>
        </w:rPr>
      </w:pPr>
      <w:bookmarkStart w:id="1" w:name="_Hlk207462453"/>
      <w:r w:rsidRPr="001635E0">
        <w:rPr>
          <w:rFonts w:ascii="Times New Roman" w:eastAsia="Times New Roman" w:hAnsi="Times New Roman" w:cs="Times New Roman"/>
          <w:b/>
          <w:i/>
          <w:iCs/>
          <w:kern w:val="0"/>
          <w:szCs w:val="22"/>
          <w:lang w:val="en-US"/>
          <w14:ligatures w14:val="none"/>
        </w:rPr>
        <w:t>Coming soon!</w:t>
      </w:r>
      <w:r w:rsidRPr="001635E0">
        <w:rPr>
          <w:rFonts w:ascii="Times New Roman" w:eastAsia="Times New Roman" w:hAnsi="Times New Roman" w:cs="Times New Roman"/>
          <w:b/>
          <w:kern w:val="0"/>
          <w:szCs w:val="22"/>
          <w:lang w:val="en-US"/>
          <w14:ligatures w14:val="none"/>
        </w:rPr>
        <w:t xml:space="preserve"> Please check the </w:t>
      </w:r>
      <w:r w:rsidRPr="001635E0">
        <w:rPr>
          <w:rFonts w:ascii="Times New Roman" w:eastAsia="Times New Roman" w:hAnsi="Times New Roman" w:cs="Times New Roman"/>
          <w:b/>
          <w:bCs/>
          <w:kern w:val="0"/>
          <w:szCs w:val="22"/>
          <w:u w:val="single"/>
          <w:lang w:val="en-GB"/>
          <w14:ligatures w14:val="none"/>
        </w:rPr>
        <w:t>Pilgrims in Segovia Teacher Training courses 2026</w:t>
      </w:r>
      <w:r w:rsidRPr="001635E0">
        <w:rPr>
          <w:rFonts w:ascii="Times New Roman" w:eastAsia="Times New Roman" w:hAnsi="Times New Roman" w:cs="Times New Roman"/>
          <w:b/>
          <w:bCs/>
          <w:kern w:val="0"/>
          <w:szCs w:val="22"/>
          <w:lang w:val="en-GB"/>
          <w14:ligatures w14:val="none"/>
        </w:rPr>
        <w:t xml:space="preserve"> </w:t>
      </w:r>
      <w:r w:rsidRPr="001635E0">
        <w:rPr>
          <w:rFonts w:ascii="Times New Roman" w:eastAsia="Times New Roman" w:hAnsi="Times New Roman" w:cs="Times New Roman"/>
          <w:b/>
          <w:kern w:val="0"/>
          <w:szCs w:val="22"/>
          <w:lang w:val="en-US"/>
          <w14:ligatures w14:val="none"/>
        </w:rPr>
        <w:t>at Pilgrims website.</w:t>
      </w:r>
      <w:bookmarkEnd w:id="1"/>
    </w:p>
    <w:sectPr w:rsidR="007A7F9C" w:rsidRPr="00D24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17462" w14:textId="77777777" w:rsidR="001E3CB0" w:rsidRDefault="001E3CB0" w:rsidP="001B707A">
      <w:pPr>
        <w:spacing w:after="0" w:line="240" w:lineRule="auto"/>
      </w:pPr>
      <w:r>
        <w:separator/>
      </w:r>
    </w:p>
  </w:endnote>
  <w:endnote w:type="continuationSeparator" w:id="0">
    <w:p w14:paraId="03C43A6E" w14:textId="77777777" w:rsidR="001E3CB0" w:rsidRDefault="001E3CB0" w:rsidP="001B7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5D9B5" w14:textId="77777777" w:rsidR="001E3CB0" w:rsidRDefault="001E3CB0" w:rsidP="001B707A">
      <w:pPr>
        <w:spacing w:after="0" w:line="240" w:lineRule="auto"/>
      </w:pPr>
      <w:r>
        <w:separator/>
      </w:r>
    </w:p>
  </w:footnote>
  <w:footnote w:type="continuationSeparator" w:id="0">
    <w:p w14:paraId="260BA4CE" w14:textId="77777777" w:rsidR="001E3CB0" w:rsidRDefault="001E3CB0" w:rsidP="001B70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DC5"/>
    <w:rsid w:val="00013EE2"/>
    <w:rsid w:val="00086F15"/>
    <w:rsid w:val="000919B0"/>
    <w:rsid w:val="000C7D25"/>
    <w:rsid w:val="000E2319"/>
    <w:rsid w:val="000E3CEA"/>
    <w:rsid w:val="001201FA"/>
    <w:rsid w:val="001230F5"/>
    <w:rsid w:val="00145723"/>
    <w:rsid w:val="001635E0"/>
    <w:rsid w:val="0018438E"/>
    <w:rsid w:val="0019163C"/>
    <w:rsid w:val="00197A71"/>
    <w:rsid w:val="001B707A"/>
    <w:rsid w:val="001C0261"/>
    <w:rsid w:val="001C055E"/>
    <w:rsid w:val="001E3CB0"/>
    <w:rsid w:val="002015EC"/>
    <w:rsid w:val="002A130C"/>
    <w:rsid w:val="003013EF"/>
    <w:rsid w:val="00327642"/>
    <w:rsid w:val="00330315"/>
    <w:rsid w:val="003456BB"/>
    <w:rsid w:val="00385864"/>
    <w:rsid w:val="003A3F37"/>
    <w:rsid w:val="003A4364"/>
    <w:rsid w:val="003F6402"/>
    <w:rsid w:val="00411F5F"/>
    <w:rsid w:val="004307ED"/>
    <w:rsid w:val="004311EF"/>
    <w:rsid w:val="00434466"/>
    <w:rsid w:val="00460602"/>
    <w:rsid w:val="00524E37"/>
    <w:rsid w:val="00564974"/>
    <w:rsid w:val="00596D27"/>
    <w:rsid w:val="005C0BD8"/>
    <w:rsid w:val="005D1EB3"/>
    <w:rsid w:val="005D7B74"/>
    <w:rsid w:val="005E0086"/>
    <w:rsid w:val="005F0027"/>
    <w:rsid w:val="00700B6F"/>
    <w:rsid w:val="007A0467"/>
    <w:rsid w:val="007A7F9C"/>
    <w:rsid w:val="007B1EDC"/>
    <w:rsid w:val="007B65E6"/>
    <w:rsid w:val="007E7EA4"/>
    <w:rsid w:val="008120A5"/>
    <w:rsid w:val="008651B5"/>
    <w:rsid w:val="0086606C"/>
    <w:rsid w:val="00875821"/>
    <w:rsid w:val="0093281D"/>
    <w:rsid w:val="00952FBD"/>
    <w:rsid w:val="009C45AD"/>
    <w:rsid w:val="009C60F2"/>
    <w:rsid w:val="009F270A"/>
    <w:rsid w:val="009F285A"/>
    <w:rsid w:val="009F6397"/>
    <w:rsid w:val="00A10F56"/>
    <w:rsid w:val="00A35C2B"/>
    <w:rsid w:val="00A547AB"/>
    <w:rsid w:val="00A610C2"/>
    <w:rsid w:val="00A73039"/>
    <w:rsid w:val="00A73F8E"/>
    <w:rsid w:val="00A8633B"/>
    <w:rsid w:val="00A93664"/>
    <w:rsid w:val="00A936FA"/>
    <w:rsid w:val="00AB18F4"/>
    <w:rsid w:val="00AD0D44"/>
    <w:rsid w:val="00AF6544"/>
    <w:rsid w:val="00B0540C"/>
    <w:rsid w:val="00BB08DF"/>
    <w:rsid w:val="00C46A72"/>
    <w:rsid w:val="00C56BB1"/>
    <w:rsid w:val="00C75C1B"/>
    <w:rsid w:val="00CC3E40"/>
    <w:rsid w:val="00D219D4"/>
    <w:rsid w:val="00D24DC5"/>
    <w:rsid w:val="00DA70EF"/>
    <w:rsid w:val="00DC2083"/>
    <w:rsid w:val="00E14242"/>
    <w:rsid w:val="00E24E55"/>
    <w:rsid w:val="00E41856"/>
    <w:rsid w:val="00E45F6A"/>
    <w:rsid w:val="00E478C0"/>
    <w:rsid w:val="00E61A9B"/>
    <w:rsid w:val="00E93F74"/>
    <w:rsid w:val="00EB5C51"/>
    <w:rsid w:val="00ED3F41"/>
    <w:rsid w:val="00EE74AB"/>
    <w:rsid w:val="00EF35A5"/>
    <w:rsid w:val="00F73CB9"/>
    <w:rsid w:val="00FA0804"/>
    <w:rsid w:val="00FE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FF60C"/>
  <w15:chartTrackingRefBased/>
  <w15:docId w15:val="{D1E7A52C-1C2B-4BC7-B9FF-F7F34DE4E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D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4D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4D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4D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4D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4D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4D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4D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4D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4D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4D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4D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4D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4D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4D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4D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4D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4D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4D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4D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4D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4D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4D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4D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4D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4D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4D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4D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4DC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70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07A"/>
  </w:style>
  <w:style w:type="paragraph" w:styleId="Footer">
    <w:name w:val="footer"/>
    <w:basedOn w:val="Normal"/>
    <w:link w:val="FooterChar"/>
    <w:uiPriority w:val="99"/>
    <w:unhideWhenUsed/>
    <w:rsid w:val="001B70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07A"/>
  </w:style>
  <w:style w:type="character" w:styleId="Hyperlink">
    <w:name w:val="Hyperlink"/>
    <w:basedOn w:val="DefaultParagraphFont"/>
    <w:uiPriority w:val="99"/>
    <w:unhideWhenUsed/>
    <w:rsid w:val="0087582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582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635E0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FE3E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5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ayhip.com/b/5mCe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6373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Ochocińska</dc:creator>
  <cp:keywords/>
  <dc:description/>
  <cp:lastModifiedBy>Hanna Kryszewska</cp:lastModifiedBy>
  <cp:revision>2</cp:revision>
  <dcterms:created xsi:type="dcterms:W3CDTF">2025-09-23T09:43:00Z</dcterms:created>
  <dcterms:modified xsi:type="dcterms:W3CDTF">2025-09-23T09:43:00Z</dcterms:modified>
</cp:coreProperties>
</file>